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E47E1" w14:textId="77777777" w:rsidR="006E3025" w:rsidRDefault="00A60A07">
      <w:pPr>
        <w:pStyle w:val="a3"/>
        <w:ind w:left="107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288165F2" wp14:editId="0730BFB2">
            <wp:extent cx="1841500" cy="6160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61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4799" w14:textId="77777777" w:rsidR="006E3025" w:rsidRDefault="006E3025">
      <w:pPr>
        <w:pStyle w:val="a3"/>
        <w:spacing w:before="8"/>
        <w:rPr>
          <w:rFonts w:ascii="Times New Roman"/>
          <w:sz w:val="19"/>
        </w:rPr>
      </w:pPr>
    </w:p>
    <w:p w14:paraId="029F8FA7" w14:textId="77777777" w:rsidR="006E3025" w:rsidRDefault="00A60A07">
      <w:pPr>
        <w:spacing w:before="101"/>
        <w:ind w:left="1998" w:right="988"/>
        <w:jc w:val="center"/>
        <w:rPr>
          <w:b/>
          <w:sz w:val="21"/>
        </w:rPr>
      </w:pPr>
      <w:r>
        <w:rPr>
          <w:b/>
          <w:sz w:val="21"/>
        </w:rPr>
        <w:t>Общество с ограниченной ответственностью «МНОГОФУНКЦИОНАЛЬНЫЙ</w:t>
      </w:r>
      <w:r>
        <w:rPr>
          <w:b/>
          <w:spacing w:val="-44"/>
          <w:sz w:val="21"/>
        </w:rPr>
        <w:t xml:space="preserve"> </w:t>
      </w:r>
      <w:r>
        <w:rPr>
          <w:b/>
          <w:sz w:val="21"/>
        </w:rPr>
        <w:t>КОНСУЛЬТАЦИОННЫЙ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ЦЕНТР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БАРС-КОНСАЛТИНГ»</w:t>
      </w:r>
    </w:p>
    <w:p w14:paraId="3E56AFB1" w14:textId="77777777" w:rsidR="006E3025" w:rsidRDefault="00A60A07">
      <w:pPr>
        <w:spacing w:line="246" w:lineRule="exact"/>
        <w:ind w:left="1998" w:right="981"/>
        <w:jc w:val="center"/>
        <w:rPr>
          <w:b/>
          <w:sz w:val="21"/>
        </w:rPr>
      </w:pPr>
      <w:r>
        <w:rPr>
          <w:b/>
          <w:sz w:val="21"/>
        </w:rPr>
        <w:t>ОГРН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1141650008477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от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17.04.2014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г.</w:t>
      </w:r>
    </w:p>
    <w:p w14:paraId="1E9EF1B9" w14:textId="77777777" w:rsidR="006E3025" w:rsidRDefault="00A60A07">
      <w:pPr>
        <w:spacing w:before="1" w:line="245" w:lineRule="exact"/>
        <w:ind w:left="1998" w:right="984"/>
        <w:jc w:val="center"/>
        <w:rPr>
          <w:b/>
          <w:sz w:val="21"/>
        </w:rPr>
      </w:pPr>
      <w:r>
        <w:rPr>
          <w:b/>
          <w:sz w:val="21"/>
        </w:rPr>
        <w:t>ИНН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1650284986</w:t>
      </w:r>
    </w:p>
    <w:p w14:paraId="52ABF736" w14:textId="77777777" w:rsidR="006E3025" w:rsidRDefault="00A60A07">
      <w:pPr>
        <w:spacing w:line="245" w:lineRule="exact"/>
        <w:ind w:left="1998" w:right="984"/>
        <w:jc w:val="center"/>
        <w:rPr>
          <w:b/>
          <w:sz w:val="21"/>
        </w:rPr>
      </w:pPr>
      <w:r>
        <w:rPr>
          <w:b/>
          <w:sz w:val="21"/>
        </w:rPr>
        <w:t>г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Казань,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ул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Лейтенанта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Шмидта,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д 35А,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помещ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415</w:t>
      </w:r>
    </w:p>
    <w:p w14:paraId="2A37A484" w14:textId="77777777" w:rsidR="006E3025" w:rsidRDefault="006E3025">
      <w:pPr>
        <w:pStyle w:val="a3"/>
        <w:rPr>
          <w:b/>
          <w:sz w:val="24"/>
        </w:rPr>
      </w:pPr>
    </w:p>
    <w:p w14:paraId="33AF23E3" w14:textId="77777777" w:rsidR="006E3025" w:rsidRDefault="00A60A07">
      <w:pPr>
        <w:spacing w:before="212"/>
        <w:ind w:left="1527" w:right="104" w:firstLine="7609"/>
        <w:jc w:val="right"/>
        <w:rPr>
          <w:b/>
          <w:sz w:val="21"/>
        </w:rPr>
      </w:pPr>
      <w:r>
        <w:rPr>
          <w:b/>
          <w:sz w:val="21"/>
        </w:rPr>
        <w:t>УТВЕРЖДАЮ</w:t>
      </w:r>
      <w:r>
        <w:rPr>
          <w:b/>
          <w:spacing w:val="-44"/>
          <w:sz w:val="21"/>
        </w:rPr>
        <w:t xml:space="preserve"> </w:t>
      </w:r>
      <w:r>
        <w:rPr>
          <w:b/>
          <w:sz w:val="21"/>
        </w:rPr>
        <w:t xml:space="preserve">Представитель  </w:t>
      </w:r>
      <w:r>
        <w:rPr>
          <w:b/>
          <w:spacing w:val="36"/>
          <w:sz w:val="21"/>
        </w:rPr>
        <w:t xml:space="preserve"> </w:t>
      </w:r>
      <w:r>
        <w:rPr>
          <w:b/>
          <w:sz w:val="21"/>
        </w:rPr>
        <w:t>ООО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«МНОГОФУНКЦИОНАЛЬНЫЙ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КОНСУЛЬТАЦИОННЫЙ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ЦЕНТР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БАРС-</w:t>
      </w:r>
    </w:p>
    <w:p w14:paraId="61007D53" w14:textId="77777777" w:rsidR="006E3025" w:rsidRDefault="00A60A07">
      <w:pPr>
        <w:spacing w:line="246" w:lineRule="exact"/>
        <w:ind w:right="102"/>
        <w:jc w:val="right"/>
        <w:rPr>
          <w:b/>
          <w:sz w:val="21"/>
        </w:rPr>
      </w:pPr>
      <w:r>
        <w:rPr>
          <w:b/>
          <w:sz w:val="21"/>
        </w:rPr>
        <w:t>КОНСАЛТИНГ»,</w:t>
      </w:r>
    </w:p>
    <w:p w14:paraId="6AD4CC64" w14:textId="77777777" w:rsidR="006E3025" w:rsidRDefault="00A60A07">
      <w:pPr>
        <w:spacing w:before="1"/>
        <w:ind w:left="6911" w:right="91" w:firstLine="708"/>
        <w:rPr>
          <w:b/>
          <w:sz w:val="21"/>
        </w:rPr>
      </w:pPr>
      <w:r>
        <w:rPr>
          <w:b/>
          <w:sz w:val="21"/>
        </w:rPr>
        <w:t>действующий на основании</w:t>
      </w:r>
      <w:r>
        <w:rPr>
          <w:b/>
          <w:spacing w:val="-44"/>
          <w:sz w:val="21"/>
        </w:rPr>
        <w:t xml:space="preserve"> </w:t>
      </w:r>
      <w:r>
        <w:rPr>
          <w:b/>
          <w:sz w:val="21"/>
        </w:rPr>
        <w:t>доверенности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№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б/н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от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2022-11-24</w:t>
      </w:r>
    </w:p>
    <w:p w14:paraId="00B2001C" w14:textId="77777777" w:rsidR="006E3025" w:rsidRDefault="006E3025">
      <w:pPr>
        <w:pStyle w:val="a3"/>
        <w:rPr>
          <w:b/>
        </w:rPr>
      </w:pPr>
    </w:p>
    <w:p w14:paraId="47BAD550" w14:textId="77777777" w:rsidR="006E3025" w:rsidRDefault="006E3025">
      <w:pPr>
        <w:pStyle w:val="a3"/>
        <w:rPr>
          <w:b/>
          <w:sz w:val="22"/>
        </w:rPr>
      </w:pPr>
    </w:p>
    <w:p w14:paraId="65963F2B" w14:textId="77777777" w:rsidR="006E3025" w:rsidRDefault="00A60A07">
      <w:pPr>
        <w:tabs>
          <w:tab w:val="left" w:pos="9686"/>
        </w:tabs>
        <w:ind w:left="8073" w:right="104" w:hanging="231"/>
        <w:jc w:val="right"/>
        <w:rPr>
          <w:b/>
          <w:sz w:val="21"/>
        </w:rPr>
      </w:pPr>
      <w:r>
        <w:rPr>
          <w:b/>
          <w:sz w:val="21"/>
        </w:rPr>
        <w:t>__________ /</w:t>
      </w:r>
      <w:r>
        <w:rPr>
          <w:b/>
          <w:sz w:val="21"/>
          <w:u w:val="single"/>
        </w:rPr>
        <w:t>Хайруллина А. Р.</w:t>
      </w:r>
      <w:r>
        <w:rPr>
          <w:b/>
          <w:spacing w:val="-44"/>
          <w:sz w:val="21"/>
        </w:rPr>
        <w:t xml:space="preserve"> </w:t>
      </w:r>
      <w:r>
        <w:rPr>
          <w:b/>
          <w:sz w:val="21"/>
        </w:rPr>
        <w:t>(подпись)</w:t>
      </w:r>
      <w:r>
        <w:rPr>
          <w:b/>
          <w:sz w:val="21"/>
        </w:rPr>
        <w:tab/>
      </w:r>
      <w:r>
        <w:rPr>
          <w:b/>
          <w:spacing w:val="-1"/>
          <w:sz w:val="21"/>
        </w:rPr>
        <w:t>(Ф.И.О.)</w:t>
      </w:r>
      <w:r>
        <w:rPr>
          <w:b/>
          <w:spacing w:val="-44"/>
          <w:sz w:val="21"/>
        </w:rPr>
        <w:t xml:space="preserve"> </w:t>
      </w:r>
      <w:r>
        <w:rPr>
          <w:b/>
          <w:sz w:val="21"/>
        </w:rPr>
        <w:t>М.П.</w:t>
      </w:r>
    </w:p>
    <w:p w14:paraId="50024982" w14:textId="77777777" w:rsidR="006E3025" w:rsidRDefault="00A60A07">
      <w:pPr>
        <w:spacing w:before="1"/>
        <w:ind w:right="104"/>
        <w:jc w:val="right"/>
        <w:rPr>
          <w:b/>
          <w:sz w:val="21"/>
        </w:rPr>
      </w:pPr>
      <w:r>
        <w:rPr>
          <w:b/>
          <w:sz w:val="21"/>
        </w:rPr>
        <w:t>31.07.2023г.</w:t>
      </w:r>
    </w:p>
    <w:p w14:paraId="02CAE7DB" w14:textId="77777777" w:rsidR="006E3025" w:rsidRDefault="006E3025">
      <w:pPr>
        <w:pStyle w:val="a3"/>
        <w:rPr>
          <w:b/>
          <w:sz w:val="24"/>
        </w:rPr>
      </w:pPr>
    </w:p>
    <w:p w14:paraId="3D2D780D" w14:textId="77777777" w:rsidR="006E3025" w:rsidRDefault="006E3025">
      <w:pPr>
        <w:pStyle w:val="a3"/>
        <w:rPr>
          <w:b/>
          <w:sz w:val="24"/>
        </w:rPr>
      </w:pPr>
    </w:p>
    <w:p w14:paraId="14636D1C" w14:textId="77777777" w:rsidR="006E3025" w:rsidRDefault="006E3025">
      <w:pPr>
        <w:pStyle w:val="a3"/>
        <w:spacing w:before="10"/>
        <w:rPr>
          <w:b/>
          <w:sz w:val="35"/>
        </w:rPr>
      </w:pPr>
    </w:p>
    <w:p w14:paraId="455D823F" w14:textId="1F83CC23" w:rsidR="006E3025" w:rsidRDefault="00A60A07">
      <w:pPr>
        <w:pStyle w:val="a4"/>
      </w:pPr>
      <w:r>
        <w:rPr>
          <w:color w:val="2DAC70"/>
        </w:rPr>
        <w:t>ОТЧЕТ</w:t>
      </w:r>
      <w:r>
        <w:rPr>
          <w:color w:val="2DAC70"/>
          <w:spacing w:val="-2"/>
        </w:rPr>
        <w:t xml:space="preserve"> </w:t>
      </w:r>
      <w:r>
        <w:rPr>
          <w:color w:val="2DAC70"/>
        </w:rPr>
        <w:t>ОБ</w:t>
      </w:r>
      <w:r>
        <w:rPr>
          <w:color w:val="2DAC70"/>
          <w:spacing w:val="-2"/>
        </w:rPr>
        <w:t xml:space="preserve"> </w:t>
      </w:r>
      <w:r>
        <w:rPr>
          <w:color w:val="2DAC70"/>
        </w:rPr>
        <w:t>ОЦЕНКЕ</w:t>
      </w:r>
      <w:r>
        <w:rPr>
          <w:color w:val="2DAC70"/>
          <w:spacing w:val="-2"/>
        </w:rPr>
        <w:t xml:space="preserve"> </w:t>
      </w:r>
      <w:r>
        <w:rPr>
          <w:color w:val="2DAC70"/>
        </w:rPr>
        <w:t>№</w:t>
      </w:r>
      <w:r w:rsidR="00302D8B">
        <w:rPr>
          <w:color w:val="2DAC70"/>
          <w:spacing w:val="-3"/>
        </w:rPr>
        <w:t>ХХ</w:t>
      </w:r>
    </w:p>
    <w:p w14:paraId="2F5A71C5" w14:textId="29F68487" w:rsidR="006E3025" w:rsidRDefault="00A60A07">
      <w:pPr>
        <w:spacing w:before="1"/>
        <w:ind w:left="1122" w:right="104"/>
        <w:jc w:val="both"/>
        <w:rPr>
          <w:b/>
          <w:sz w:val="21"/>
        </w:rPr>
      </w:pPr>
      <w:r>
        <w:rPr>
          <w:b/>
          <w:sz w:val="21"/>
        </w:rPr>
        <w:t>рыночной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стоимости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Объекта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оценки,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представляющего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собой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жилую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квартиру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общей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площадью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43.50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кв.м,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расположенную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по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адресу: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Российская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Федерация,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Республика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Татарстан, р-н Зеленодольский муниципальный, МО "г Зеленодольск", г Зеленодольск, ул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Татарстан,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д 20,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кв</w:t>
      </w:r>
      <w:r>
        <w:rPr>
          <w:b/>
          <w:spacing w:val="-1"/>
          <w:sz w:val="21"/>
        </w:rPr>
        <w:t xml:space="preserve"> </w:t>
      </w:r>
      <w:r w:rsidR="00DA09FC">
        <w:rPr>
          <w:b/>
          <w:sz w:val="21"/>
        </w:rPr>
        <w:t>ХХ</w:t>
      </w:r>
    </w:p>
    <w:p w14:paraId="3BCB65F6" w14:textId="77777777" w:rsidR="006E3025" w:rsidRDefault="006E3025">
      <w:pPr>
        <w:pStyle w:val="a3"/>
        <w:rPr>
          <w:b/>
          <w:sz w:val="24"/>
        </w:rPr>
      </w:pPr>
    </w:p>
    <w:p w14:paraId="05136E94" w14:textId="77777777" w:rsidR="006E3025" w:rsidRDefault="006E3025">
      <w:pPr>
        <w:pStyle w:val="a3"/>
        <w:rPr>
          <w:b/>
          <w:sz w:val="24"/>
        </w:rPr>
      </w:pPr>
    </w:p>
    <w:p w14:paraId="5585DFEF" w14:textId="77777777" w:rsidR="006E3025" w:rsidRDefault="006E3025">
      <w:pPr>
        <w:pStyle w:val="a3"/>
        <w:rPr>
          <w:b/>
          <w:sz w:val="24"/>
        </w:rPr>
      </w:pPr>
    </w:p>
    <w:p w14:paraId="0BECA832" w14:textId="77777777" w:rsidR="006E3025" w:rsidRDefault="006E3025">
      <w:pPr>
        <w:pStyle w:val="a3"/>
        <w:spacing w:before="11"/>
        <w:rPr>
          <w:b/>
          <w:sz w:val="32"/>
        </w:rPr>
      </w:pPr>
    </w:p>
    <w:p w14:paraId="10FD4DE0" w14:textId="4D88E87D" w:rsidR="006E3025" w:rsidRDefault="00A60A07">
      <w:pPr>
        <w:ind w:left="1122"/>
        <w:rPr>
          <w:sz w:val="21"/>
        </w:rPr>
      </w:pPr>
      <w:r>
        <w:rPr>
          <w:b/>
          <w:sz w:val="21"/>
        </w:rPr>
        <w:t>ЗАКАЗЧИК:</w:t>
      </w:r>
      <w:r>
        <w:rPr>
          <w:b/>
          <w:spacing w:val="-3"/>
          <w:sz w:val="21"/>
        </w:rPr>
        <w:t xml:space="preserve"> </w:t>
      </w:r>
      <w:r w:rsidR="00DA09FC">
        <w:rPr>
          <w:sz w:val="21"/>
        </w:rPr>
        <w:t>Обезличено</w:t>
      </w:r>
    </w:p>
    <w:p w14:paraId="60A13755" w14:textId="77777777" w:rsidR="006E3025" w:rsidRDefault="00A60A07">
      <w:pPr>
        <w:pStyle w:val="2"/>
        <w:tabs>
          <w:tab w:val="left" w:pos="2957"/>
          <w:tab w:val="left" w:pos="3583"/>
          <w:tab w:val="left" w:pos="6609"/>
          <w:tab w:val="left" w:pos="9044"/>
          <w:tab w:val="left" w:pos="9908"/>
        </w:tabs>
        <w:spacing w:before="1"/>
        <w:ind w:left="1122" w:right="100"/>
      </w:pPr>
      <w:r>
        <w:rPr>
          <w:b/>
        </w:rPr>
        <w:t>ИСПОЛНИТЕЛЬ:</w:t>
      </w:r>
      <w:r>
        <w:rPr>
          <w:b/>
        </w:rPr>
        <w:tab/>
      </w:r>
      <w:r>
        <w:t>ООО</w:t>
      </w:r>
      <w:r>
        <w:tab/>
        <w:t>«МНОГОФУНКЦИОНАЛЬНЫЙ</w:t>
      </w:r>
      <w:r>
        <w:tab/>
        <w:t>КОНСУЛЬТАЦИОННЫЙ</w:t>
      </w:r>
      <w:r>
        <w:tab/>
        <w:t>ЦЕНТР</w:t>
      </w:r>
      <w:r>
        <w:tab/>
        <w:t>БАРС-</w:t>
      </w:r>
      <w:r>
        <w:rPr>
          <w:spacing w:val="-44"/>
        </w:rPr>
        <w:t xml:space="preserve"> </w:t>
      </w:r>
      <w:r>
        <w:t>КОНСАЛТИНГ»</w:t>
      </w:r>
    </w:p>
    <w:p w14:paraId="23D4911F" w14:textId="77777777" w:rsidR="006E3025" w:rsidRDefault="00A60A07">
      <w:pPr>
        <w:ind w:left="1122" w:right="104"/>
        <w:jc w:val="both"/>
        <w:rPr>
          <w:sz w:val="21"/>
        </w:rPr>
      </w:pPr>
      <w:r>
        <w:rPr>
          <w:b/>
          <w:sz w:val="21"/>
        </w:rPr>
        <w:t xml:space="preserve">ОЦЕНЩИК: </w:t>
      </w:r>
      <w:r>
        <w:rPr>
          <w:sz w:val="21"/>
        </w:rPr>
        <w:t>Агашин К. И., реестровый номер 008218 в ООО "Русское Общество Оценщиков" от</w:t>
      </w:r>
      <w:r>
        <w:rPr>
          <w:spacing w:val="1"/>
          <w:sz w:val="21"/>
        </w:rPr>
        <w:t xml:space="preserve"> </w:t>
      </w:r>
      <w:r>
        <w:rPr>
          <w:sz w:val="21"/>
        </w:rPr>
        <w:t>22.07.2020 г.</w:t>
      </w:r>
    </w:p>
    <w:p w14:paraId="2CD0128D" w14:textId="77777777" w:rsidR="006E3025" w:rsidRDefault="00A60A07">
      <w:pPr>
        <w:spacing w:line="246" w:lineRule="exact"/>
        <w:ind w:left="1122"/>
        <w:rPr>
          <w:sz w:val="21"/>
        </w:rPr>
      </w:pPr>
      <w:r>
        <w:rPr>
          <w:b/>
          <w:sz w:val="21"/>
        </w:rPr>
        <w:t>ДАТА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ОЦЕНКИ:</w:t>
      </w:r>
      <w:r>
        <w:rPr>
          <w:b/>
          <w:spacing w:val="-1"/>
          <w:sz w:val="21"/>
        </w:rPr>
        <w:t xml:space="preserve"> </w:t>
      </w:r>
      <w:r>
        <w:rPr>
          <w:sz w:val="21"/>
        </w:rPr>
        <w:t>21.07.2023</w:t>
      </w:r>
      <w:r>
        <w:rPr>
          <w:spacing w:val="1"/>
          <w:sz w:val="21"/>
        </w:rPr>
        <w:t xml:space="preserve"> </w:t>
      </w:r>
      <w:r>
        <w:rPr>
          <w:sz w:val="21"/>
        </w:rPr>
        <w:t>г.</w:t>
      </w:r>
    </w:p>
    <w:p w14:paraId="45647F38" w14:textId="77777777" w:rsidR="006E3025" w:rsidRDefault="00A60A07">
      <w:pPr>
        <w:spacing w:before="2" w:line="245" w:lineRule="exact"/>
        <w:ind w:left="1122"/>
        <w:rPr>
          <w:sz w:val="21"/>
        </w:rPr>
      </w:pPr>
      <w:r>
        <w:rPr>
          <w:b/>
          <w:sz w:val="21"/>
        </w:rPr>
        <w:t>ДАТА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СОСТАВЛЕНИЯ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ОТЧЕТА:</w:t>
      </w:r>
      <w:r>
        <w:rPr>
          <w:b/>
          <w:spacing w:val="-3"/>
          <w:sz w:val="21"/>
        </w:rPr>
        <w:t xml:space="preserve"> </w:t>
      </w:r>
      <w:r>
        <w:rPr>
          <w:sz w:val="21"/>
        </w:rPr>
        <w:t>31.07.2023</w:t>
      </w:r>
      <w:r>
        <w:rPr>
          <w:spacing w:val="-1"/>
          <w:sz w:val="21"/>
        </w:rPr>
        <w:t xml:space="preserve"> </w:t>
      </w:r>
      <w:r>
        <w:rPr>
          <w:sz w:val="21"/>
        </w:rPr>
        <w:t>г.</w:t>
      </w:r>
    </w:p>
    <w:p w14:paraId="3B715293" w14:textId="77777777" w:rsidR="006E3025" w:rsidRDefault="00A60A07">
      <w:pPr>
        <w:pStyle w:val="2"/>
        <w:ind w:left="1122" w:right="109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ОЦЕНКИ:</w:t>
      </w:r>
      <w:r>
        <w:rPr>
          <w:b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ПАО</w:t>
      </w:r>
      <w:r>
        <w:rPr>
          <w:spacing w:val="-44"/>
        </w:rPr>
        <w:t xml:space="preserve"> </w:t>
      </w:r>
      <w:r>
        <w:t>Сбербанк.</w:t>
      </w:r>
    </w:p>
    <w:p w14:paraId="057992F8" w14:textId="77777777" w:rsidR="006E3025" w:rsidRDefault="006E3025">
      <w:pPr>
        <w:pStyle w:val="a3"/>
        <w:rPr>
          <w:sz w:val="24"/>
        </w:rPr>
      </w:pPr>
    </w:p>
    <w:p w14:paraId="2407E519" w14:textId="77777777" w:rsidR="006E3025" w:rsidRDefault="006E3025">
      <w:pPr>
        <w:pStyle w:val="a3"/>
        <w:rPr>
          <w:sz w:val="24"/>
        </w:rPr>
      </w:pPr>
    </w:p>
    <w:p w14:paraId="5DECC1FA" w14:textId="77777777" w:rsidR="006E3025" w:rsidRDefault="006E3025">
      <w:pPr>
        <w:pStyle w:val="a3"/>
        <w:rPr>
          <w:sz w:val="24"/>
        </w:rPr>
      </w:pPr>
    </w:p>
    <w:p w14:paraId="5EDA821D" w14:textId="77777777" w:rsidR="006E3025" w:rsidRDefault="006E3025">
      <w:pPr>
        <w:pStyle w:val="a3"/>
        <w:rPr>
          <w:sz w:val="24"/>
        </w:rPr>
      </w:pPr>
    </w:p>
    <w:p w14:paraId="7FBE7AC2" w14:textId="77777777" w:rsidR="006E3025" w:rsidRDefault="006E3025">
      <w:pPr>
        <w:pStyle w:val="a3"/>
        <w:rPr>
          <w:sz w:val="24"/>
        </w:rPr>
      </w:pPr>
    </w:p>
    <w:p w14:paraId="497857B7" w14:textId="77777777" w:rsidR="006E3025" w:rsidRDefault="006E3025">
      <w:pPr>
        <w:pStyle w:val="a3"/>
        <w:rPr>
          <w:sz w:val="24"/>
        </w:rPr>
      </w:pPr>
    </w:p>
    <w:p w14:paraId="28C9EF68" w14:textId="77777777" w:rsidR="006E3025" w:rsidRDefault="006E3025">
      <w:pPr>
        <w:pStyle w:val="a3"/>
        <w:rPr>
          <w:sz w:val="24"/>
        </w:rPr>
      </w:pPr>
    </w:p>
    <w:p w14:paraId="65F24025" w14:textId="77777777" w:rsidR="006E3025" w:rsidRDefault="006E3025">
      <w:pPr>
        <w:pStyle w:val="a3"/>
        <w:rPr>
          <w:sz w:val="24"/>
        </w:rPr>
      </w:pPr>
    </w:p>
    <w:p w14:paraId="1993C3B4" w14:textId="77777777" w:rsidR="006E3025" w:rsidRDefault="006E3025">
      <w:pPr>
        <w:pStyle w:val="a3"/>
        <w:rPr>
          <w:sz w:val="24"/>
        </w:rPr>
      </w:pPr>
    </w:p>
    <w:p w14:paraId="54C79852" w14:textId="77777777" w:rsidR="006E3025" w:rsidRDefault="006E3025">
      <w:pPr>
        <w:pStyle w:val="a3"/>
        <w:rPr>
          <w:sz w:val="24"/>
        </w:rPr>
      </w:pPr>
    </w:p>
    <w:p w14:paraId="082B6A05" w14:textId="77777777" w:rsidR="006E3025" w:rsidRDefault="006E3025">
      <w:pPr>
        <w:pStyle w:val="a3"/>
        <w:rPr>
          <w:sz w:val="33"/>
        </w:rPr>
      </w:pPr>
    </w:p>
    <w:p w14:paraId="048EE855" w14:textId="77777777" w:rsidR="006E3025" w:rsidRDefault="00A60A07">
      <w:pPr>
        <w:ind w:left="1998" w:right="981"/>
        <w:jc w:val="center"/>
        <w:rPr>
          <w:b/>
          <w:sz w:val="21"/>
        </w:rPr>
      </w:pPr>
      <w:r>
        <w:rPr>
          <w:b/>
          <w:sz w:val="21"/>
        </w:rPr>
        <w:t>2023</w:t>
      </w:r>
    </w:p>
    <w:p w14:paraId="7973C64A" w14:textId="77777777" w:rsidR="006E3025" w:rsidRDefault="006E3025">
      <w:pPr>
        <w:jc w:val="center"/>
        <w:rPr>
          <w:sz w:val="21"/>
        </w:rPr>
        <w:sectPr w:rsidR="006E3025" w:rsidSect="00351AD0">
          <w:type w:val="continuous"/>
          <w:pgSz w:w="11900" w:h="16850"/>
          <w:pgMar w:top="560" w:right="740" w:bottom="280" w:left="580" w:header="720" w:footer="720" w:gutter="0"/>
          <w:cols w:space="720"/>
        </w:sectPr>
      </w:pPr>
    </w:p>
    <w:p w14:paraId="698AF4AC" w14:textId="77777777" w:rsidR="006E3025" w:rsidRDefault="00A60A07">
      <w:pPr>
        <w:spacing w:before="72"/>
        <w:ind w:left="1122"/>
        <w:rPr>
          <w:b/>
          <w:sz w:val="28"/>
        </w:rPr>
      </w:pPr>
      <w:r>
        <w:rPr>
          <w:b/>
          <w:color w:val="2E5395"/>
          <w:sz w:val="28"/>
        </w:rPr>
        <w:lastRenderedPageBreak/>
        <w:t>Оглавление</w:t>
      </w:r>
    </w:p>
    <w:p w14:paraId="12D96AFD" w14:textId="1DE21135" w:rsidR="006E3025" w:rsidRDefault="00000000">
      <w:pPr>
        <w:pStyle w:val="a5"/>
        <w:numPr>
          <w:ilvl w:val="0"/>
          <w:numId w:val="20"/>
        </w:numPr>
        <w:tabs>
          <w:tab w:val="left" w:pos="1532"/>
          <w:tab w:val="left" w:pos="1533"/>
        </w:tabs>
        <w:spacing w:before="41"/>
        <w:rPr>
          <w:b/>
        </w:rPr>
      </w:pPr>
      <w:hyperlink w:anchor="_bookmark0" w:history="1">
        <w:r w:rsidR="00A60A07">
          <w:rPr>
            <w:b/>
            <w:u w:val="single"/>
          </w:rPr>
          <w:t>ОСНОВНЫЕ</w:t>
        </w:r>
        <w:r w:rsidR="00A60A07">
          <w:rPr>
            <w:b/>
            <w:spacing w:val="-5"/>
            <w:u w:val="single"/>
          </w:rPr>
          <w:t xml:space="preserve"> </w:t>
        </w:r>
        <w:r w:rsidR="00A60A07">
          <w:rPr>
            <w:b/>
            <w:u w:val="single"/>
          </w:rPr>
          <w:t>ФАКТЫ И</w:t>
        </w:r>
        <w:r w:rsidR="00A60A07">
          <w:rPr>
            <w:b/>
            <w:spacing w:val="-2"/>
            <w:u w:val="single"/>
          </w:rPr>
          <w:t xml:space="preserve"> </w:t>
        </w:r>
        <w:r w:rsidR="00A60A07">
          <w:rPr>
            <w:b/>
            <w:u w:val="single"/>
          </w:rPr>
          <w:t>ВЫВОДЫ</w:t>
        </w:r>
      </w:hyperlink>
    </w:p>
    <w:p w14:paraId="39EA3318" w14:textId="0D99C9C8" w:rsidR="006E3025" w:rsidRDefault="00000000">
      <w:pPr>
        <w:pStyle w:val="a5"/>
        <w:numPr>
          <w:ilvl w:val="0"/>
          <w:numId w:val="20"/>
        </w:numPr>
        <w:tabs>
          <w:tab w:val="left" w:pos="1532"/>
          <w:tab w:val="left" w:pos="1533"/>
        </w:tabs>
        <w:spacing w:before="40"/>
        <w:rPr>
          <w:b/>
        </w:rPr>
      </w:pPr>
      <w:hyperlink w:anchor="_bookmark1" w:history="1">
        <w:r w:rsidR="00A60A07">
          <w:rPr>
            <w:b/>
            <w:u w:val="single"/>
          </w:rPr>
          <w:t>ЗАДАНИЕ</w:t>
        </w:r>
        <w:r w:rsidR="00A60A07">
          <w:rPr>
            <w:b/>
            <w:spacing w:val="-3"/>
            <w:u w:val="single"/>
          </w:rPr>
          <w:t xml:space="preserve"> </w:t>
        </w:r>
        <w:r w:rsidR="00A60A07">
          <w:rPr>
            <w:b/>
            <w:u w:val="single"/>
          </w:rPr>
          <w:t>НА</w:t>
        </w:r>
        <w:r w:rsidR="00A60A07">
          <w:rPr>
            <w:b/>
            <w:spacing w:val="-1"/>
            <w:u w:val="single"/>
          </w:rPr>
          <w:t xml:space="preserve"> </w:t>
        </w:r>
        <w:r w:rsidR="00A60A07">
          <w:rPr>
            <w:b/>
            <w:u w:val="single"/>
          </w:rPr>
          <w:t>ОЦЕНКУ</w:t>
        </w:r>
      </w:hyperlink>
    </w:p>
    <w:p w14:paraId="68B6E89F" w14:textId="7EE1E423" w:rsidR="006E3025" w:rsidRDefault="00000000">
      <w:pPr>
        <w:pStyle w:val="a5"/>
        <w:numPr>
          <w:ilvl w:val="0"/>
          <w:numId w:val="20"/>
        </w:numPr>
        <w:tabs>
          <w:tab w:val="left" w:pos="1532"/>
          <w:tab w:val="left" w:pos="1533"/>
        </w:tabs>
        <w:spacing w:before="40"/>
        <w:rPr>
          <w:b/>
        </w:rPr>
      </w:pPr>
      <w:hyperlink w:anchor="_bookmark2" w:history="1">
        <w:r w:rsidR="00A60A07">
          <w:rPr>
            <w:b/>
            <w:u w:val="single"/>
          </w:rPr>
          <w:t>ПРИМЕНЯЕМЫЕ</w:t>
        </w:r>
        <w:r w:rsidR="00A60A07">
          <w:rPr>
            <w:b/>
            <w:spacing w:val="-5"/>
            <w:u w:val="single"/>
          </w:rPr>
          <w:t xml:space="preserve"> </w:t>
        </w:r>
        <w:r w:rsidR="00A60A07">
          <w:rPr>
            <w:b/>
            <w:u w:val="single"/>
          </w:rPr>
          <w:t>СТАНДАРТЫ</w:t>
        </w:r>
        <w:r w:rsidR="00A60A07">
          <w:rPr>
            <w:b/>
            <w:spacing w:val="-4"/>
            <w:u w:val="single"/>
          </w:rPr>
          <w:t xml:space="preserve"> </w:t>
        </w:r>
        <w:r w:rsidR="00A60A07">
          <w:rPr>
            <w:b/>
            <w:u w:val="single"/>
          </w:rPr>
          <w:t>ОЦЕНКИ</w:t>
        </w:r>
      </w:hyperlink>
    </w:p>
    <w:p w14:paraId="4C0711D9" w14:textId="77777777" w:rsidR="006E3025" w:rsidRDefault="00A60A07">
      <w:pPr>
        <w:pStyle w:val="a5"/>
        <w:numPr>
          <w:ilvl w:val="0"/>
          <w:numId w:val="20"/>
        </w:numPr>
        <w:tabs>
          <w:tab w:val="left" w:pos="1532"/>
          <w:tab w:val="left" w:pos="1533"/>
        </w:tabs>
        <w:spacing w:before="39"/>
        <w:ind w:left="1122" w:right="1145" w:firstLine="0"/>
        <w:rPr>
          <w:b/>
        </w:rPr>
      </w:pPr>
      <w:r>
        <w:rPr>
          <w:b/>
          <w:u w:val="single"/>
        </w:rPr>
        <w:t>ИНЫЕ НЕ СУЩЕСТВЕННЫЕ И НЕ СПЕЦИАЛЬНЫЕ ДОПУЩЕНИЯ, ПРИНЯТЫЕ</w:t>
      </w:r>
      <w:r>
        <w:rPr>
          <w:b/>
          <w:spacing w:val="-46"/>
        </w:rPr>
        <w:t xml:space="preserve"> </w:t>
      </w:r>
      <w:r>
        <w:rPr>
          <w:b/>
          <w:u w:val="single"/>
        </w:rPr>
        <w:t>ОЦЕНЩИКОМ</w:t>
      </w:r>
    </w:p>
    <w:p w14:paraId="464495DC" w14:textId="2D6C5FD8" w:rsidR="006E3025" w:rsidRDefault="00000000">
      <w:pPr>
        <w:pStyle w:val="a5"/>
        <w:numPr>
          <w:ilvl w:val="0"/>
          <w:numId w:val="20"/>
        </w:numPr>
        <w:tabs>
          <w:tab w:val="left" w:pos="1532"/>
          <w:tab w:val="left" w:pos="1533"/>
        </w:tabs>
        <w:spacing w:before="41"/>
        <w:ind w:left="1122" w:right="113" w:firstLine="0"/>
        <w:rPr>
          <w:b/>
        </w:rPr>
      </w:pPr>
      <w:hyperlink w:anchor="_bookmark3" w:history="1">
        <w:r w:rsidR="00A60A07">
          <w:rPr>
            <w:b/>
            <w:u w:val="single"/>
          </w:rPr>
          <w:t>СВЕДЕНИЯ О ЗАКАЗЧИКЕ ОЦЕНКИ И ОБ ОЦЕНЩИКЕ (ОЦЕНЩИКАХ), ПОДПИСАВШЕМ</w:t>
        </w:r>
      </w:hyperlink>
      <w:r w:rsidR="00A60A07">
        <w:rPr>
          <w:b/>
          <w:spacing w:val="-46"/>
        </w:rPr>
        <w:t xml:space="preserve"> </w:t>
      </w:r>
      <w:hyperlink w:anchor="_bookmark3" w:history="1">
        <w:r w:rsidR="00A60A07">
          <w:rPr>
            <w:b/>
            <w:u w:val="single"/>
          </w:rPr>
          <w:t>(ПОДПИСАВШИХ) ОТЧЕТ ОБ ОЦЕНКЕ, А ТАКЖЕ О ЮРИДИЧЕСКОМ ЛИЦЕ</w:t>
        </w:r>
      </w:hyperlink>
      <w:r w:rsidR="00A60A07">
        <w:rPr>
          <w:b/>
          <w:spacing w:val="1"/>
        </w:rPr>
        <w:t xml:space="preserve"> </w:t>
      </w:r>
      <w:hyperlink w:anchor="_bookmark3" w:history="1">
        <w:r w:rsidR="00A60A07">
          <w:rPr>
            <w:b/>
            <w:u w:val="single"/>
          </w:rPr>
          <w:t>(ИСПОЛНИТЕЛЕ), С КОТОРЫМ ОЦЕНЩИК (ОЦЕНЩИКИ) ЗАКЛЮЧИЛ (ЗАКЛЮЧИЛИ)</w:t>
        </w:r>
      </w:hyperlink>
      <w:r w:rsidR="00A60A07">
        <w:rPr>
          <w:b/>
          <w:spacing w:val="1"/>
        </w:rPr>
        <w:t xml:space="preserve"> </w:t>
      </w:r>
      <w:hyperlink w:anchor="_bookmark3" w:history="1">
        <w:r w:rsidR="00A60A07">
          <w:rPr>
            <w:b/>
            <w:u w:val="single"/>
          </w:rPr>
          <w:t>ТРУДОВОЙ</w:t>
        </w:r>
        <w:r w:rsidR="00A60A07">
          <w:rPr>
            <w:b/>
            <w:spacing w:val="-2"/>
            <w:u w:val="single"/>
          </w:rPr>
          <w:t xml:space="preserve"> </w:t>
        </w:r>
        <w:r w:rsidR="00A60A07">
          <w:rPr>
            <w:b/>
            <w:u w:val="single"/>
          </w:rPr>
          <w:t>ДОГОВОР</w:t>
        </w:r>
      </w:hyperlink>
    </w:p>
    <w:p w14:paraId="50360591" w14:textId="7EC28704" w:rsidR="006E3025" w:rsidRDefault="00000000">
      <w:pPr>
        <w:pStyle w:val="a5"/>
        <w:numPr>
          <w:ilvl w:val="0"/>
          <w:numId w:val="20"/>
        </w:numPr>
        <w:tabs>
          <w:tab w:val="left" w:pos="1532"/>
          <w:tab w:val="left" w:pos="1533"/>
        </w:tabs>
        <w:spacing w:before="39"/>
        <w:ind w:left="1122" w:right="1589" w:firstLine="0"/>
        <w:rPr>
          <w:b/>
        </w:rPr>
      </w:pPr>
      <w:hyperlink w:anchor="_bookmark4" w:history="1">
        <w:r w:rsidR="00A60A07">
          <w:rPr>
            <w:b/>
            <w:u w:val="single"/>
          </w:rPr>
          <w:t>ИНФОРМАЦИЯ ОБО ВСЕХ ПРИВЛЕЧЕННЫХ К ПРОВЕДЕНИЮ ОЦЕНКИ И</w:t>
        </w:r>
      </w:hyperlink>
      <w:r w:rsidR="00A60A07">
        <w:rPr>
          <w:b/>
          <w:spacing w:val="-46"/>
        </w:rPr>
        <w:t xml:space="preserve"> </w:t>
      </w:r>
      <w:hyperlink w:anchor="_bookmark4" w:history="1">
        <w:r w:rsidR="00A60A07">
          <w:rPr>
            <w:b/>
            <w:u w:val="single"/>
          </w:rPr>
          <w:t>ПОДГОТОВКЕ</w:t>
        </w:r>
        <w:r w:rsidR="00A60A07">
          <w:rPr>
            <w:b/>
            <w:spacing w:val="-3"/>
            <w:u w:val="single"/>
          </w:rPr>
          <w:t xml:space="preserve"> </w:t>
        </w:r>
        <w:r w:rsidR="00A60A07">
          <w:rPr>
            <w:b/>
            <w:u w:val="single"/>
          </w:rPr>
          <w:t>ОТЧЕТА</w:t>
        </w:r>
        <w:r w:rsidR="00A60A07">
          <w:rPr>
            <w:b/>
            <w:spacing w:val="-4"/>
            <w:u w:val="single"/>
          </w:rPr>
          <w:t xml:space="preserve"> </w:t>
        </w:r>
        <w:r w:rsidR="00A60A07">
          <w:rPr>
            <w:b/>
            <w:u w:val="single"/>
          </w:rPr>
          <w:t>ОБ</w:t>
        </w:r>
        <w:r w:rsidR="00A60A07">
          <w:rPr>
            <w:b/>
            <w:spacing w:val="-1"/>
            <w:u w:val="single"/>
          </w:rPr>
          <w:t xml:space="preserve"> </w:t>
        </w:r>
        <w:r w:rsidR="00A60A07">
          <w:rPr>
            <w:b/>
            <w:u w:val="single"/>
          </w:rPr>
          <w:t>ОЦЕНКЕ</w:t>
        </w:r>
        <w:r w:rsidR="00A60A07">
          <w:rPr>
            <w:b/>
            <w:spacing w:val="-2"/>
            <w:u w:val="single"/>
          </w:rPr>
          <w:t xml:space="preserve"> </w:t>
        </w:r>
        <w:r w:rsidR="00A60A07">
          <w:rPr>
            <w:b/>
            <w:u w:val="single"/>
          </w:rPr>
          <w:t>ОРГАНИЗАЦИЯХ И</w:t>
        </w:r>
        <w:r w:rsidR="00A60A07">
          <w:rPr>
            <w:b/>
            <w:spacing w:val="-3"/>
            <w:u w:val="single"/>
          </w:rPr>
          <w:t xml:space="preserve"> </w:t>
        </w:r>
        <w:r w:rsidR="00A60A07">
          <w:rPr>
            <w:b/>
            <w:u w:val="single"/>
          </w:rPr>
          <w:t>СПЕЦИАЛИСТАХ</w:t>
        </w:r>
      </w:hyperlink>
    </w:p>
    <w:p w14:paraId="4380740D" w14:textId="4F61E7BA" w:rsidR="006E3025" w:rsidRDefault="00000000">
      <w:pPr>
        <w:pStyle w:val="a5"/>
        <w:numPr>
          <w:ilvl w:val="0"/>
          <w:numId w:val="20"/>
        </w:numPr>
        <w:tabs>
          <w:tab w:val="left" w:pos="1532"/>
          <w:tab w:val="left" w:pos="1533"/>
        </w:tabs>
        <w:spacing w:before="41"/>
        <w:rPr>
          <w:b/>
        </w:rPr>
      </w:pPr>
      <w:hyperlink w:anchor="_bookmark5" w:history="1">
        <w:r w:rsidR="00A60A07">
          <w:rPr>
            <w:b/>
            <w:u w:val="single"/>
          </w:rPr>
          <w:t>ОСНОВНЫЕ</w:t>
        </w:r>
        <w:r w:rsidR="00A60A07">
          <w:rPr>
            <w:b/>
            <w:spacing w:val="-5"/>
            <w:u w:val="single"/>
          </w:rPr>
          <w:t xml:space="preserve"> </w:t>
        </w:r>
        <w:r w:rsidR="00A60A07">
          <w:rPr>
            <w:b/>
            <w:u w:val="single"/>
          </w:rPr>
          <w:t>ФАКТЫ И</w:t>
        </w:r>
        <w:r w:rsidR="00A60A07">
          <w:rPr>
            <w:b/>
            <w:spacing w:val="-2"/>
            <w:u w:val="single"/>
          </w:rPr>
          <w:t xml:space="preserve"> </w:t>
        </w:r>
        <w:r w:rsidR="00A60A07">
          <w:rPr>
            <w:b/>
            <w:u w:val="single"/>
          </w:rPr>
          <w:t>ВЫВОДЫ</w:t>
        </w:r>
      </w:hyperlink>
    </w:p>
    <w:p w14:paraId="31F0F189" w14:textId="45972502" w:rsidR="006E3025" w:rsidRDefault="00000000">
      <w:pPr>
        <w:pStyle w:val="a5"/>
        <w:numPr>
          <w:ilvl w:val="0"/>
          <w:numId w:val="20"/>
        </w:numPr>
        <w:tabs>
          <w:tab w:val="left" w:pos="1532"/>
          <w:tab w:val="left" w:pos="1533"/>
        </w:tabs>
        <w:spacing w:before="40"/>
        <w:ind w:left="1122" w:right="572" w:firstLine="0"/>
        <w:rPr>
          <w:b/>
        </w:rPr>
      </w:pPr>
      <w:hyperlink w:anchor="_bookmark6" w:history="1">
        <w:r w:rsidR="00A60A07">
          <w:rPr>
            <w:b/>
            <w:u w:val="single"/>
          </w:rPr>
          <w:t>ОПИСАНИЕ ОБЪЕКТА ОЦЕНКИ С ПРИВЕДЕНИЕМ ССЫЛОК НА ДОКУМЕНТЫ,</w:t>
        </w:r>
      </w:hyperlink>
      <w:r w:rsidR="00A60A07">
        <w:rPr>
          <w:b/>
          <w:spacing w:val="1"/>
        </w:rPr>
        <w:t xml:space="preserve"> </w:t>
      </w:r>
      <w:hyperlink w:anchor="_bookmark6" w:history="1">
        <w:r w:rsidR="00A60A07">
          <w:rPr>
            <w:b/>
            <w:u w:val="single"/>
          </w:rPr>
          <w:t>УСТАНАВЛИВАЮЩИЕ</w:t>
        </w:r>
        <w:r w:rsidR="00A60A07">
          <w:rPr>
            <w:b/>
            <w:spacing w:val="-7"/>
            <w:u w:val="single"/>
          </w:rPr>
          <w:t xml:space="preserve"> </w:t>
        </w:r>
        <w:r w:rsidR="00A60A07">
          <w:rPr>
            <w:b/>
            <w:u w:val="single"/>
          </w:rPr>
          <w:t>ИХ</w:t>
        </w:r>
        <w:r w:rsidR="00A60A07">
          <w:rPr>
            <w:b/>
            <w:spacing w:val="-4"/>
            <w:u w:val="single"/>
          </w:rPr>
          <w:t xml:space="preserve"> </w:t>
        </w:r>
        <w:r w:rsidR="00A60A07">
          <w:rPr>
            <w:b/>
            <w:u w:val="single"/>
          </w:rPr>
          <w:t>КОЛИЧЕСТВЕННЫЕ</w:t>
        </w:r>
        <w:r w:rsidR="00A60A07">
          <w:rPr>
            <w:b/>
            <w:spacing w:val="-5"/>
            <w:u w:val="single"/>
          </w:rPr>
          <w:t xml:space="preserve"> </w:t>
        </w:r>
        <w:r w:rsidR="00A60A07">
          <w:rPr>
            <w:b/>
            <w:u w:val="single"/>
          </w:rPr>
          <w:t>И</w:t>
        </w:r>
        <w:r w:rsidR="00A60A07">
          <w:rPr>
            <w:b/>
            <w:spacing w:val="-4"/>
            <w:u w:val="single"/>
          </w:rPr>
          <w:t xml:space="preserve"> </w:t>
        </w:r>
        <w:r w:rsidR="00A60A07">
          <w:rPr>
            <w:b/>
            <w:u w:val="single"/>
          </w:rPr>
          <w:t>КАЧЕСТВЕННЫЕ</w:t>
        </w:r>
        <w:r w:rsidR="00A60A07">
          <w:rPr>
            <w:b/>
            <w:spacing w:val="-3"/>
            <w:u w:val="single"/>
          </w:rPr>
          <w:t xml:space="preserve"> </w:t>
        </w:r>
        <w:r w:rsidR="00A60A07">
          <w:rPr>
            <w:b/>
            <w:u w:val="single"/>
          </w:rPr>
          <w:t>ХАРАКТЕРИСТИКИ</w:t>
        </w:r>
      </w:hyperlink>
    </w:p>
    <w:p w14:paraId="036EF44F" w14:textId="397115C4" w:rsidR="006E3025" w:rsidRDefault="00000000">
      <w:pPr>
        <w:pStyle w:val="a5"/>
        <w:numPr>
          <w:ilvl w:val="1"/>
          <w:numId w:val="20"/>
        </w:numPr>
        <w:tabs>
          <w:tab w:val="left" w:pos="1523"/>
        </w:tabs>
        <w:spacing w:before="41" w:line="273" w:lineRule="auto"/>
        <w:ind w:right="168" w:firstLine="0"/>
        <w:rPr>
          <w:b/>
          <w:sz w:val="18"/>
        </w:rPr>
      </w:pPr>
      <w:hyperlink w:anchor="_bookmark7" w:history="1">
        <w:r w:rsidR="00A60A07">
          <w:rPr>
            <w:b/>
            <w:spacing w:val="-1"/>
          </w:rPr>
          <w:t>П</w:t>
        </w:r>
        <w:r w:rsidR="00A60A07">
          <w:rPr>
            <w:b/>
            <w:spacing w:val="-1"/>
            <w:sz w:val="18"/>
          </w:rPr>
          <w:t>ЕРЕЧЕНЬ ДОКУМЕНТОВ</w:t>
        </w:r>
        <w:r w:rsidR="00A60A07">
          <w:rPr>
            <w:b/>
            <w:spacing w:val="-1"/>
          </w:rPr>
          <w:t xml:space="preserve">, </w:t>
        </w:r>
        <w:r w:rsidR="00A60A07">
          <w:rPr>
            <w:b/>
            <w:spacing w:val="-1"/>
            <w:sz w:val="18"/>
          </w:rPr>
          <w:t xml:space="preserve">ИСПОЛЬЗУЕМЫХ </w:t>
        </w:r>
        <w:r w:rsidR="00A60A07">
          <w:rPr>
            <w:b/>
            <w:sz w:val="18"/>
          </w:rPr>
          <w:t>ОЦЕНЩИКОМ И УСТАНАВЛИВАЮЩИХ КОЛИЧЕСТВЕННЫЕ</w:t>
        </w:r>
      </w:hyperlink>
      <w:r w:rsidR="00A60A07">
        <w:rPr>
          <w:b/>
          <w:spacing w:val="-37"/>
          <w:sz w:val="18"/>
        </w:rPr>
        <w:t xml:space="preserve"> </w:t>
      </w:r>
      <w:hyperlink w:anchor="_bookmark7" w:history="1">
        <w:r w:rsidR="00A60A07">
          <w:rPr>
            <w:b/>
            <w:sz w:val="18"/>
          </w:rPr>
          <w:t>И КАЧЕСТВЕННЫЕ ХАРАКТЕРИСТИКИ</w:t>
        </w:r>
        <w:r w:rsidR="00A60A07">
          <w:rPr>
            <w:b/>
            <w:spacing w:val="1"/>
            <w:sz w:val="18"/>
          </w:rPr>
          <w:t xml:space="preserve"> </w:t>
        </w:r>
        <w:r w:rsidR="00A60A07">
          <w:rPr>
            <w:b/>
            <w:sz w:val="18"/>
          </w:rPr>
          <w:t>ОБЪЕКТА</w:t>
        </w:r>
        <w:r w:rsidR="00A60A07">
          <w:rPr>
            <w:b/>
            <w:spacing w:val="-1"/>
            <w:sz w:val="18"/>
          </w:rPr>
          <w:t xml:space="preserve"> </w:t>
        </w:r>
        <w:r w:rsidR="00A60A07">
          <w:rPr>
            <w:b/>
            <w:sz w:val="18"/>
          </w:rPr>
          <w:t>ОЦЕНКИ</w:t>
        </w:r>
      </w:hyperlink>
    </w:p>
    <w:p w14:paraId="529F1E84" w14:textId="7C7C6851" w:rsidR="006E3025" w:rsidRDefault="00000000">
      <w:pPr>
        <w:pStyle w:val="a5"/>
        <w:numPr>
          <w:ilvl w:val="1"/>
          <w:numId w:val="20"/>
        </w:numPr>
        <w:tabs>
          <w:tab w:val="left" w:pos="1523"/>
        </w:tabs>
        <w:spacing w:line="239" w:lineRule="exact"/>
        <w:ind w:left="1522"/>
        <w:rPr>
          <w:b/>
          <w:sz w:val="18"/>
        </w:rPr>
      </w:pPr>
      <w:hyperlink w:anchor="_bookmark8" w:history="1">
        <w:r w:rsidR="00A60A07">
          <w:rPr>
            <w:b/>
          </w:rPr>
          <w:t>П</w:t>
        </w:r>
        <w:r w:rsidR="00A60A07">
          <w:rPr>
            <w:b/>
            <w:sz w:val="18"/>
          </w:rPr>
          <w:t>ЕРЕЧЕНЬ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ДОКУМЕНТОВ</w:t>
        </w:r>
        <w:r w:rsidR="00A60A07">
          <w:rPr>
            <w:b/>
          </w:rPr>
          <w:t>,</w:t>
        </w:r>
        <w:r w:rsidR="00A60A07">
          <w:rPr>
            <w:b/>
            <w:spacing w:val="-12"/>
          </w:rPr>
          <w:t xml:space="preserve"> </w:t>
        </w:r>
        <w:r w:rsidR="00A60A07">
          <w:rPr>
            <w:b/>
            <w:sz w:val="18"/>
          </w:rPr>
          <w:t>УСТАНАВЛИВАЮЩИХ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ХАРАКТЕРИСТИКИ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</w:rPr>
          <w:t>О</w:t>
        </w:r>
        <w:r w:rsidR="00A60A07">
          <w:rPr>
            <w:b/>
            <w:sz w:val="18"/>
          </w:rPr>
          <w:t>БЪЕКТА</w:t>
        </w:r>
        <w:r w:rsidR="00A60A07">
          <w:rPr>
            <w:b/>
            <w:spacing w:val="-4"/>
            <w:sz w:val="18"/>
          </w:rPr>
          <w:t xml:space="preserve"> </w:t>
        </w:r>
        <w:r w:rsidR="00A60A07">
          <w:rPr>
            <w:b/>
            <w:sz w:val="18"/>
          </w:rPr>
          <w:t>ОЦЕНКИ</w:t>
        </w:r>
      </w:hyperlink>
    </w:p>
    <w:p w14:paraId="3D62810D" w14:textId="59C0D5C2" w:rsidR="006E3025" w:rsidRDefault="00000000">
      <w:pPr>
        <w:pStyle w:val="a5"/>
        <w:numPr>
          <w:ilvl w:val="1"/>
          <w:numId w:val="20"/>
        </w:numPr>
        <w:tabs>
          <w:tab w:val="left" w:pos="1523"/>
        </w:tabs>
        <w:spacing w:line="257" w:lineRule="exact"/>
        <w:ind w:left="1522"/>
        <w:rPr>
          <w:b/>
          <w:sz w:val="18"/>
        </w:rPr>
      </w:pPr>
      <w:hyperlink w:anchor="_bookmark9" w:history="1">
        <w:r w:rsidR="00A60A07">
          <w:rPr>
            <w:b/>
          </w:rPr>
          <w:t>К</w:t>
        </w:r>
        <w:r w:rsidR="00A60A07">
          <w:rPr>
            <w:b/>
            <w:sz w:val="18"/>
          </w:rPr>
          <w:t>ОЛИЧЕСТВЕННЫЕ</w:t>
        </w:r>
        <w:r w:rsidR="00A60A07">
          <w:rPr>
            <w:b/>
            <w:spacing w:val="-4"/>
            <w:sz w:val="18"/>
          </w:rPr>
          <w:t xml:space="preserve"> </w:t>
        </w:r>
        <w:r w:rsidR="00A60A07">
          <w:rPr>
            <w:b/>
            <w:sz w:val="18"/>
          </w:rPr>
          <w:t>И</w:t>
        </w:r>
        <w:r w:rsidR="00A60A07">
          <w:rPr>
            <w:b/>
            <w:spacing w:val="-2"/>
            <w:sz w:val="18"/>
          </w:rPr>
          <w:t xml:space="preserve"> </w:t>
        </w:r>
        <w:r w:rsidR="00A60A07">
          <w:rPr>
            <w:b/>
            <w:sz w:val="18"/>
          </w:rPr>
          <w:t>КАЧЕСТВЕННЫЕ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ХАРАКТЕРИСТИКИ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ОБЪЕКТА</w:t>
        </w:r>
        <w:r w:rsidR="00A60A07">
          <w:rPr>
            <w:b/>
            <w:spacing w:val="-4"/>
            <w:sz w:val="18"/>
          </w:rPr>
          <w:t xml:space="preserve"> </w:t>
        </w:r>
        <w:r w:rsidR="00A60A07">
          <w:rPr>
            <w:b/>
            <w:sz w:val="18"/>
          </w:rPr>
          <w:t>ОЦЕНКИ</w:t>
        </w:r>
      </w:hyperlink>
    </w:p>
    <w:p w14:paraId="06FD9410" w14:textId="753FF45C" w:rsidR="006E3025" w:rsidRDefault="00000000">
      <w:pPr>
        <w:pStyle w:val="a5"/>
        <w:numPr>
          <w:ilvl w:val="1"/>
          <w:numId w:val="20"/>
        </w:numPr>
        <w:tabs>
          <w:tab w:val="left" w:pos="1523"/>
        </w:tabs>
        <w:spacing w:before="1" w:line="257" w:lineRule="exact"/>
        <w:ind w:left="1522"/>
        <w:rPr>
          <w:b/>
          <w:sz w:val="18"/>
        </w:rPr>
      </w:pPr>
      <w:hyperlink w:anchor="_bookmark10" w:history="1">
        <w:r w:rsidR="00A60A07">
          <w:rPr>
            <w:b/>
          </w:rPr>
          <w:t>С</w:t>
        </w:r>
        <w:r w:rsidR="00A60A07">
          <w:rPr>
            <w:b/>
            <w:sz w:val="18"/>
          </w:rPr>
          <w:t>ВЕДЕНИЯ</w:t>
        </w:r>
        <w:r w:rsidR="00A60A07">
          <w:rPr>
            <w:b/>
            <w:spacing w:val="-2"/>
            <w:sz w:val="18"/>
          </w:rPr>
          <w:t xml:space="preserve"> </w:t>
        </w:r>
        <w:r w:rsidR="00A60A07">
          <w:rPr>
            <w:b/>
            <w:sz w:val="18"/>
          </w:rPr>
          <w:t>ОБ</w:t>
        </w:r>
        <w:r w:rsidR="00A60A07">
          <w:rPr>
            <w:b/>
            <w:spacing w:val="-4"/>
            <w:sz w:val="18"/>
          </w:rPr>
          <w:t xml:space="preserve"> </w:t>
        </w:r>
        <w:r w:rsidR="00A60A07">
          <w:rPr>
            <w:b/>
            <w:sz w:val="18"/>
          </w:rPr>
          <w:t>ИЗНОСАХ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И</w:t>
        </w:r>
        <w:r w:rsidR="00A60A07">
          <w:rPr>
            <w:b/>
            <w:spacing w:val="-1"/>
            <w:sz w:val="18"/>
          </w:rPr>
          <w:t xml:space="preserve"> </w:t>
        </w:r>
        <w:r w:rsidR="00A60A07">
          <w:rPr>
            <w:b/>
            <w:sz w:val="18"/>
          </w:rPr>
          <w:t>УСТАРЕВАНИЯХ</w:t>
        </w:r>
      </w:hyperlink>
    </w:p>
    <w:p w14:paraId="4925D01A" w14:textId="3DD45E88" w:rsidR="006E3025" w:rsidRDefault="00000000">
      <w:pPr>
        <w:pStyle w:val="a5"/>
        <w:numPr>
          <w:ilvl w:val="1"/>
          <w:numId w:val="20"/>
        </w:numPr>
        <w:tabs>
          <w:tab w:val="left" w:pos="1523"/>
        </w:tabs>
        <w:spacing w:line="257" w:lineRule="exact"/>
        <w:ind w:left="1522"/>
        <w:rPr>
          <w:b/>
          <w:sz w:val="18"/>
        </w:rPr>
      </w:pPr>
      <w:hyperlink w:anchor="_bookmark11" w:history="1">
        <w:r w:rsidR="00A60A07">
          <w:rPr>
            <w:b/>
          </w:rPr>
          <w:t>О</w:t>
        </w:r>
        <w:r w:rsidR="00A60A07">
          <w:rPr>
            <w:b/>
            <w:sz w:val="18"/>
          </w:rPr>
          <w:t>БЩАЯ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ИНФОРМАЦИЯ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О</w:t>
        </w:r>
        <w:r w:rsidR="00A60A07">
          <w:rPr>
            <w:b/>
            <w:spacing w:val="-4"/>
            <w:sz w:val="18"/>
          </w:rPr>
          <w:t xml:space="preserve"> </w:t>
        </w:r>
        <w:r w:rsidR="00A60A07">
          <w:rPr>
            <w:b/>
            <w:sz w:val="18"/>
          </w:rPr>
          <w:t>МЕСТОПОЛОЖЕНИИ</w:t>
        </w:r>
      </w:hyperlink>
    </w:p>
    <w:p w14:paraId="4AAD4851" w14:textId="5E280760" w:rsidR="006E3025" w:rsidRDefault="00000000">
      <w:pPr>
        <w:pStyle w:val="a5"/>
        <w:numPr>
          <w:ilvl w:val="1"/>
          <w:numId w:val="20"/>
        </w:numPr>
        <w:tabs>
          <w:tab w:val="left" w:pos="1523"/>
        </w:tabs>
        <w:spacing w:before="2" w:line="257" w:lineRule="exact"/>
        <w:ind w:left="1522"/>
        <w:rPr>
          <w:b/>
          <w:sz w:val="18"/>
        </w:rPr>
      </w:pPr>
      <w:hyperlink w:anchor="_bookmark12" w:history="1">
        <w:r w:rsidR="00A60A07">
          <w:rPr>
            <w:b/>
          </w:rPr>
          <w:t>О</w:t>
        </w:r>
        <w:r w:rsidR="00A60A07">
          <w:rPr>
            <w:b/>
            <w:sz w:val="18"/>
          </w:rPr>
          <w:t>ПИСАНИЕ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ИМУЩЕСТВЕННЫХ</w:t>
        </w:r>
        <w:r w:rsidR="00A60A07">
          <w:rPr>
            <w:b/>
            <w:spacing w:val="-2"/>
            <w:sz w:val="18"/>
          </w:rPr>
          <w:t xml:space="preserve"> </w:t>
        </w:r>
        <w:r w:rsidR="00A60A07">
          <w:rPr>
            <w:b/>
            <w:sz w:val="18"/>
          </w:rPr>
          <w:t>ПРАВ</w:t>
        </w:r>
        <w:r w:rsidR="00A60A07">
          <w:rPr>
            <w:b/>
            <w:spacing w:val="-1"/>
            <w:sz w:val="18"/>
          </w:rPr>
          <w:t xml:space="preserve"> </w:t>
        </w:r>
        <w:r w:rsidR="00A60A07">
          <w:rPr>
            <w:b/>
            <w:sz w:val="18"/>
          </w:rPr>
          <w:t>НА</w:t>
        </w:r>
        <w:r w:rsidR="00A60A07">
          <w:rPr>
            <w:b/>
            <w:spacing w:val="-1"/>
            <w:sz w:val="18"/>
          </w:rPr>
          <w:t xml:space="preserve"> </w:t>
        </w:r>
        <w:r w:rsidR="00A60A07">
          <w:rPr>
            <w:b/>
          </w:rPr>
          <w:t>О</w:t>
        </w:r>
        <w:r w:rsidR="00A60A07">
          <w:rPr>
            <w:b/>
            <w:sz w:val="18"/>
          </w:rPr>
          <w:t>БЪЕКТ</w:t>
        </w:r>
        <w:r w:rsidR="00A60A07">
          <w:rPr>
            <w:b/>
            <w:spacing w:val="-6"/>
            <w:sz w:val="18"/>
          </w:rPr>
          <w:t xml:space="preserve"> </w:t>
        </w:r>
        <w:r w:rsidR="00A60A07">
          <w:rPr>
            <w:b/>
            <w:sz w:val="18"/>
          </w:rPr>
          <w:t>ОЦЕНКИ</w:t>
        </w:r>
      </w:hyperlink>
    </w:p>
    <w:p w14:paraId="74BC2137" w14:textId="1FC50046" w:rsidR="006E3025" w:rsidRDefault="00000000">
      <w:pPr>
        <w:pStyle w:val="a5"/>
        <w:numPr>
          <w:ilvl w:val="1"/>
          <w:numId w:val="20"/>
        </w:numPr>
        <w:tabs>
          <w:tab w:val="left" w:pos="1523"/>
        </w:tabs>
        <w:spacing w:line="256" w:lineRule="auto"/>
        <w:ind w:right="267" w:firstLine="0"/>
        <w:rPr>
          <w:b/>
          <w:sz w:val="18"/>
        </w:rPr>
      </w:pPr>
      <w:hyperlink w:anchor="_bookmark13" w:history="1">
        <w:r w:rsidR="00A60A07">
          <w:rPr>
            <w:b/>
          </w:rPr>
          <w:t>В</w:t>
        </w:r>
        <w:r w:rsidR="00A60A07">
          <w:rPr>
            <w:b/>
            <w:sz w:val="18"/>
          </w:rPr>
          <w:t>ЫВОДЫ ПО РЕЗУЛЬТАТАМ ПРОВЕРКИ СООТВЕТСТВИЯ ПАРАМЕТРОВ ОБЪЕКТА</w:t>
        </w:r>
        <w:r w:rsidR="00A60A07">
          <w:rPr>
            <w:b/>
          </w:rPr>
          <w:t xml:space="preserve">, </w:t>
        </w:r>
        <w:r w:rsidR="00A60A07">
          <w:rPr>
            <w:b/>
            <w:sz w:val="18"/>
          </w:rPr>
          <w:t>УКАЗАННЫХ В</w:t>
        </w:r>
      </w:hyperlink>
      <w:r w:rsidR="00A60A07">
        <w:rPr>
          <w:b/>
          <w:spacing w:val="1"/>
          <w:sz w:val="18"/>
        </w:rPr>
        <w:t xml:space="preserve"> </w:t>
      </w:r>
      <w:hyperlink w:anchor="_bookmark13" w:history="1">
        <w:r w:rsidR="00A60A07">
          <w:rPr>
            <w:b/>
            <w:sz w:val="18"/>
          </w:rPr>
          <w:t>ТЕХНИЧЕСКИХ</w:t>
        </w:r>
        <w:r w:rsidR="00A60A07">
          <w:rPr>
            <w:b/>
            <w:spacing w:val="-4"/>
            <w:sz w:val="18"/>
          </w:rPr>
          <w:t xml:space="preserve"> </w:t>
        </w:r>
        <w:r w:rsidR="00A60A07">
          <w:rPr>
            <w:b/>
            <w:sz w:val="18"/>
          </w:rPr>
          <w:t>И</w:t>
        </w:r>
        <w:r w:rsidR="00A60A07">
          <w:rPr>
            <w:b/>
            <w:spacing w:val="-2"/>
            <w:sz w:val="18"/>
          </w:rPr>
          <w:t xml:space="preserve"> </w:t>
        </w:r>
        <w:r w:rsidR="00A60A07">
          <w:rPr>
            <w:b/>
            <w:sz w:val="18"/>
          </w:rPr>
          <w:t>ПРАВОУСТАНАВЛИВАЮЩИХ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ДОКУМЕНТАХ</w:t>
        </w:r>
        <w:r w:rsidR="00A60A07">
          <w:rPr>
            <w:b/>
          </w:rPr>
          <w:t>,</w:t>
        </w:r>
        <w:r w:rsidR="00A60A07">
          <w:rPr>
            <w:b/>
            <w:spacing w:val="-12"/>
          </w:rPr>
          <w:t xml:space="preserve"> </w:t>
        </w:r>
        <w:r w:rsidR="00A60A07">
          <w:rPr>
            <w:b/>
            <w:sz w:val="18"/>
          </w:rPr>
          <w:t>ФАКТИЧЕСКИМ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ДАННЫМ</w:t>
        </w:r>
        <w:r w:rsidR="00A60A07">
          <w:rPr>
            <w:b/>
            <w:spacing w:val="-2"/>
            <w:sz w:val="18"/>
          </w:rPr>
          <w:t xml:space="preserve"> </w:t>
        </w:r>
        <w:r w:rsidR="00A60A07">
          <w:rPr>
            <w:b/>
            <w:sz w:val="18"/>
          </w:rPr>
          <w:t>ПО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РЕЗУЛЬТАТАМ</w:t>
        </w:r>
      </w:hyperlink>
      <w:r w:rsidR="00A60A07">
        <w:rPr>
          <w:b/>
          <w:spacing w:val="-37"/>
          <w:sz w:val="18"/>
        </w:rPr>
        <w:t xml:space="preserve"> </w:t>
      </w:r>
      <w:hyperlink w:anchor="_bookmark13" w:history="1">
        <w:r w:rsidR="00A60A07">
          <w:rPr>
            <w:b/>
            <w:sz w:val="18"/>
          </w:rPr>
          <w:t>ОСМОТРА</w:t>
        </w:r>
      </w:hyperlink>
    </w:p>
    <w:p w14:paraId="70533A5B" w14:textId="4A14FBAA" w:rsidR="006E3025" w:rsidRDefault="00000000">
      <w:pPr>
        <w:pStyle w:val="a5"/>
        <w:numPr>
          <w:ilvl w:val="1"/>
          <w:numId w:val="20"/>
        </w:numPr>
        <w:tabs>
          <w:tab w:val="left" w:pos="1523"/>
        </w:tabs>
        <w:spacing w:line="253" w:lineRule="exact"/>
        <w:ind w:left="1522"/>
        <w:rPr>
          <w:b/>
          <w:sz w:val="18"/>
        </w:rPr>
      </w:pPr>
      <w:hyperlink w:anchor="_bookmark14" w:history="1">
        <w:r w:rsidR="00A60A07">
          <w:rPr>
            <w:b/>
          </w:rPr>
          <w:t>А</w:t>
        </w:r>
        <w:r w:rsidR="00A60A07">
          <w:rPr>
            <w:b/>
            <w:sz w:val="18"/>
          </w:rPr>
          <w:t>НАЛИЗ</w:t>
        </w:r>
        <w:r w:rsidR="00A60A07">
          <w:rPr>
            <w:b/>
            <w:spacing w:val="-4"/>
            <w:sz w:val="18"/>
          </w:rPr>
          <w:t xml:space="preserve"> </w:t>
        </w:r>
        <w:r w:rsidR="00A60A07">
          <w:rPr>
            <w:b/>
            <w:sz w:val="18"/>
          </w:rPr>
          <w:t>НАИБОЛЕЕ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ЭФФЕКТИВНОГО</w:t>
        </w:r>
        <w:r w:rsidR="00A60A07">
          <w:rPr>
            <w:b/>
            <w:spacing w:val="-4"/>
            <w:sz w:val="18"/>
          </w:rPr>
          <w:t xml:space="preserve"> </w:t>
        </w:r>
        <w:r w:rsidR="00A60A07">
          <w:rPr>
            <w:b/>
            <w:sz w:val="18"/>
          </w:rPr>
          <w:t>ИСПОЛЬЗОВАНИЯ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ОБЪЕКТА</w:t>
        </w:r>
      </w:hyperlink>
    </w:p>
    <w:p w14:paraId="43F2AD2B" w14:textId="145DE270" w:rsidR="006E3025" w:rsidRDefault="00000000">
      <w:pPr>
        <w:pStyle w:val="a5"/>
        <w:numPr>
          <w:ilvl w:val="1"/>
          <w:numId w:val="20"/>
        </w:numPr>
        <w:tabs>
          <w:tab w:val="left" w:pos="1523"/>
        </w:tabs>
        <w:ind w:left="1522"/>
        <w:rPr>
          <w:b/>
          <w:sz w:val="18"/>
        </w:rPr>
      </w:pPr>
      <w:hyperlink w:anchor="_bookmark15" w:history="1">
        <w:r w:rsidR="00A60A07">
          <w:rPr>
            <w:b/>
          </w:rPr>
          <w:t>А</w:t>
        </w:r>
        <w:r w:rsidR="00A60A07">
          <w:rPr>
            <w:b/>
            <w:sz w:val="18"/>
          </w:rPr>
          <w:t>НАЛИЗ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ЛИКВИДНОСТИ</w:t>
        </w:r>
        <w:r w:rsidR="00A60A07">
          <w:rPr>
            <w:b/>
            <w:spacing w:val="-1"/>
            <w:sz w:val="18"/>
          </w:rPr>
          <w:t xml:space="preserve"> </w:t>
        </w:r>
        <w:r w:rsidR="00A60A07">
          <w:rPr>
            <w:b/>
          </w:rPr>
          <w:t>О</w:t>
        </w:r>
        <w:r w:rsidR="00A60A07">
          <w:rPr>
            <w:b/>
            <w:sz w:val="18"/>
          </w:rPr>
          <w:t>БЪЕКТА</w:t>
        </w:r>
        <w:r w:rsidR="00A60A07">
          <w:rPr>
            <w:b/>
            <w:spacing w:val="-2"/>
            <w:sz w:val="18"/>
          </w:rPr>
          <w:t xml:space="preserve"> </w:t>
        </w:r>
        <w:r w:rsidR="00A60A07">
          <w:rPr>
            <w:b/>
            <w:sz w:val="18"/>
          </w:rPr>
          <w:t>ОЦЕНКИ</w:t>
        </w:r>
      </w:hyperlink>
    </w:p>
    <w:p w14:paraId="4FEA2B0E" w14:textId="6ADC8A29" w:rsidR="006E3025" w:rsidRDefault="00000000">
      <w:pPr>
        <w:pStyle w:val="a5"/>
        <w:numPr>
          <w:ilvl w:val="0"/>
          <w:numId w:val="20"/>
        </w:numPr>
        <w:tabs>
          <w:tab w:val="left" w:pos="1532"/>
          <w:tab w:val="left" w:pos="1533"/>
        </w:tabs>
        <w:spacing w:before="40"/>
        <w:ind w:left="1122" w:right="730" w:firstLine="0"/>
        <w:rPr>
          <w:b/>
        </w:rPr>
      </w:pPr>
      <w:hyperlink w:anchor="_bookmark16" w:history="1">
        <w:r w:rsidR="00A60A07">
          <w:rPr>
            <w:b/>
            <w:u w:val="single"/>
          </w:rPr>
          <w:t>АНАЛИЗ РЫНКА ОБЪЕКТА ОЦЕНКИ, ЦЕНООБРАЗУЮЩИХ ФАКТОРОВ, А ТАКЖЕ</w:t>
        </w:r>
      </w:hyperlink>
      <w:r w:rsidR="00A60A07">
        <w:rPr>
          <w:b/>
          <w:spacing w:val="-46"/>
        </w:rPr>
        <w:t xml:space="preserve"> </w:t>
      </w:r>
      <w:hyperlink w:anchor="_bookmark16" w:history="1">
        <w:r w:rsidR="00A60A07">
          <w:rPr>
            <w:b/>
            <w:u w:val="single"/>
          </w:rPr>
          <w:t>ВНЕШНИХ</w:t>
        </w:r>
        <w:r w:rsidR="00A60A07">
          <w:rPr>
            <w:b/>
            <w:spacing w:val="-3"/>
            <w:u w:val="single"/>
          </w:rPr>
          <w:t xml:space="preserve"> </w:t>
        </w:r>
        <w:r w:rsidR="00A60A07">
          <w:rPr>
            <w:b/>
            <w:u w:val="single"/>
          </w:rPr>
          <w:t>ФАКТОРОВ,</w:t>
        </w:r>
        <w:r w:rsidR="00A60A07">
          <w:rPr>
            <w:b/>
            <w:spacing w:val="-2"/>
            <w:u w:val="single"/>
          </w:rPr>
          <w:t xml:space="preserve"> </w:t>
        </w:r>
        <w:r w:rsidR="00A60A07">
          <w:rPr>
            <w:b/>
            <w:u w:val="single"/>
          </w:rPr>
          <w:t>ВЛИЯЮЩИХ</w:t>
        </w:r>
        <w:r w:rsidR="00A60A07">
          <w:rPr>
            <w:b/>
            <w:spacing w:val="-2"/>
            <w:u w:val="single"/>
          </w:rPr>
          <w:t xml:space="preserve"> </w:t>
        </w:r>
        <w:r w:rsidR="00A60A07">
          <w:rPr>
            <w:b/>
            <w:u w:val="single"/>
          </w:rPr>
          <w:t>НА ЕГО</w:t>
        </w:r>
        <w:r w:rsidR="00A60A07">
          <w:rPr>
            <w:b/>
            <w:spacing w:val="-1"/>
            <w:u w:val="single"/>
          </w:rPr>
          <w:t xml:space="preserve"> </w:t>
        </w:r>
        <w:r w:rsidR="00A60A07">
          <w:rPr>
            <w:b/>
            <w:u w:val="single"/>
          </w:rPr>
          <w:t>СТОИМОСТЬ</w:t>
        </w:r>
      </w:hyperlink>
    </w:p>
    <w:p w14:paraId="65828928" w14:textId="265DE894" w:rsidR="006E3025" w:rsidRDefault="00000000">
      <w:pPr>
        <w:pStyle w:val="a5"/>
        <w:numPr>
          <w:ilvl w:val="0"/>
          <w:numId w:val="20"/>
        </w:numPr>
        <w:tabs>
          <w:tab w:val="left" w:pos="1533"/>
        </w:tabs>
        <w:spacing w:before="41"/>
        <w:ind w:left="1122" w:right="1171" w:firstLine="0"/>
        <w:rPr>
          <w:b/>
        </w:rPr>
      </w:pPr>
      <w:hyperlink w:anchor="_bookmark17" w:history="1">
        <w:r w:rsidR="00A60A07">
          <w:rPr>
            <w:b/>
            <w:u w:val="single"/>
          </w:rPr>
          <w:t>ОПИСАНИЕ ПРОЦЕССА ОЦЕНКИ ОБЪЕКТА ОЦЕНКИ В ЧАСТИ ПРИМЕНЕНИЯ</w:t>
        </w:r>
      </w:hyperlink>
      <w:r w:rsidR="00A60A07">
        <w:rPr>
          <w:b/>
          <w:spacing w:val="-46"/>
        </w:rPr>
        <w:t xml:space="preserve"> </w:t>
      </w:r>
      <w:hyperlink w:anchor="_bookmark17" w:history="1">
        <w:r w:rsidR="00A60A07">
          <w:rPr>
            <w:b/>
            <w:u w:val="single"/>
          </w:rPr>
          <w:t>ПОДХОДА</w:t>
        </w:r>
        <w:r w:rsidR="00A60A07">
          <w:rPr>
            <w:b/>
            <w:spacing w:val="-1"/>
            <w:u w:val="single"/>
          </w:rPr>
          <w:t xml:space="preserve"> </w:t>
        </w:r>
        <w:r w:rsidR="00A60A07">
          <w:rPr>
            <w:b/>
            <w:u w:val="single"/>
          </w:rPr>
          <w:t>(ПОДХОДОВ) К ОЦЕНКЕ</w:t>
        </w:r>
      </w:hyperlink>
    </w:p>
    <w:p w14:paraId="5BD4B1E6" w14:textId="32448903" w:rsidR="006E3025" w:rsidRDefault="00000000">
      <w:pPr>
        <w:pStyle w:val="a5"/>
        <w:numPr>
          <w:ilvl w:val="1"/>
          <w:numId w:val="20"/>
        </w:numPr>
        <w:tabs>
          <w:tab w:val="left" w:pos="1653"/>
        </w:tabs>
        <w:spacing w:before="39"/>
        <w:ind w:left="1652" w:hanging="531"/>
        <w:rPr>
          <w:b/>
          <w:sz w:val="18"/>
        </w:rPr>
      </w:pPr>
      <w:hyperlink w:anchor="_bookmark18" w:history="1">
        <w:r w:rsidR="00A60A07">
          <w:rPr>
            <w:b/>
          </w:rPr>
          <w:t>М</w:t>
        </w:r>
        <w:r w:rsidR="00A60A07">
          <w:rPr>
            <w:b/>
            <w:sz w:val="18"/>
          </w:rPr>
          <w:t>ЕТОДИКА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ОЦЕНКИ</w:t>
        </w:r>
        <w:r w:rsidR="00A60A07">
          <w:rPr>
            <w:b/>
            <w:spacing w:val="-5"/>
            <w:sz w:val="18"/>
          </w:rPr>
          <w:t xml:space="preserve"> </w:t>
        </w:r>
        <w:r w:rsidR="00A60A07">
          <w:rPr>
            <w:b/>
            <w:sz w:val="18"/>
          </w:rPr>
          <w:t>ОБЪЕКТОВ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НЕДВИЖИМОСТИ</w:t>
        </w:r>
      </w:hyperlink>
    </w:p>
    <w:p w14:paraId="09B9B3C0" w14:textId="69DEDB1C" w:rsidR="006E3025" w:rsidRDefault="00000000">
      <w:pPr>
        <w:pStyle w:val="a5"/>
        <w:numPr>
          <w:ilvl w:val="1"/>
          <w:numId w:val="20"/>
        </w:numPr>
        <w:tabs>
          <w:tab w:val="left" w:pos="1653"/>
        </w:tabs>
        <w:spacing w:before="1"/>
        <w:ind w:right="838" w:firstLine="0"/>
        <w:rPr>
          <w:b/>
        </w:rPr>
      </w:pPr>
      <w:hyperlink w:anchor="_bookmark19" w:history="1">
        <w:r w:rsidR="00A60A07">
          <w:rPr>
            <w:b/>
          </w:rPr>
          <w:t>О</w:t>
        </w:r>
        <w:r w:rsidR="00A60A07">
          <w:rPr>
            <w:b/>
            <w:sz w:val="18"/>
          </w:rPr>
          <w:t>БОСНОВАНИЕ ВЫБОРА ИСПОЛЬЗУЕМЫХ ПОДХОДОВ К ОЦЕНКЕ И МЕТОДОВ ДЛЯ ОБЪЕКТОВ</w:t>
        </w:r>
      </w:hyperlink>
      <w:r w:rsidR="00A60A07">
        <w:rPr>
          <w:b/>
          <w:spacing w:val="-37"/>
          <w:sz w:val="18"/>
        </w:rPr>
        <w:t xml:space="preserve"> </w:t>
      </w:r>
      <w:hyperlink w:anchor="_bookmark19" w:history="1">
        <w:r w:rsidR="00A60A07">
          <w:rPr>
            <w:b/>
            <w:sz w:val="18"/>
          </w:rPr>
          <w:t xml:space="preserve">НЕДВИЖИМОСТИ </w:t>
        </w:r>
        <w:r w:rsidR="00A60A07">
          <w:rPr>
            <w:b/>
          </w:rPr>
          <w:t>(</w:t>
        </w:r>
        <w:r w:rsidR="00A60A07">
          <w:rPr>
            <w:b/>
            <w:sz w:val="18"/>
          </w:rPr>
          <w:t>ЗДАНИЙ</w:t>
        </w:r>
        <w:r w:rsidR="00A60A07">
          <w:rPr>
            <w:b/>
          </w:rPr>
          <w:t>/</w:t>
        </w:r>
        <w:r w:rsidR="00A60A07">
          <w:rPr>
            <w:b/>
            <w:sz w:val="18"/>
          </w:rPr>
          <w:t>ПОМЕЩЕНИЙ</w:t>
        </w:r>
        <w:r w:rsidR="00A60A07">
          <w:rPr>
            <w:b/>
          </w:rPr>
          <w:t>)</w:t>
        </w:r>
      </w:hyperlink>
    </w:p>
    <w:p w14:paraId="34319582" w14:textId="2A6751C7" w:rsidR="006E3025" w:rsidRDefault="00000000">
      <w:pPr>
        <w:pStyle w:val="a5"/>
        <w:numPr>
          <w:ilvl w:val="0"/>
          <w:numId w:val="20"/>
        </w:numPr>
        <w:tabs>
          <w:tab w:val="left" w:pos="1533"/>
        </w:tabs>
        <w:spacing w:before="41"/>
        <w:ind w:left="1122" w:right="215" w:firstLine="0"/>
        <w:rPr>
          <w:b/>
        </w:rPr>
      </w:pPr>
      <w:hyperlink w:anchor="_bookmark20" w:history="1">
        <w:r w:rsidR="00A60A07">
          <w:rPr>
            <w:b/>
            <w:u w:val="single"/>
          </w:rPr>
          <w:t>ОПРЕДЕЛЕНИЕ РЫНОЧНОЙ СТОИМОСТИ ОБЪЕКТА ОЦЕНКИ МЕТОДОМ СРАВНЕНИЯ</w:t>
        </w:r>
      </w:hyperlink>
      <w:r w:rsidR="00A60A07">
        <w:rPr>
          <w:b/>
          <w:spacing w:val="-46"/>
        </w:rPr>
        <w:t xml:space="preserve"> </w:t>
      </w:r>
      <w:hyperlink w:anchor="_bookmark20" w:history="1">
        <w:r w:rsidR="00A60A07">
          <w:rPr>
            <w:b/>
            <w:u w:val="single"/>
          </w:rPr>
          <w:t>ПРОДАЖ</w:t>
        </w:r>
      </w:hyperlink>
    </w:p>
    <w:p w14:paraId="6D415E03" w14:textId="4B4335DB" w:rsidR="006E3025" w:rsidRDefault="00000000">
      <w:pPr>
        <w:pStyle w:val="a5"/>
        <w:numPr>
          <w:ilvl w:val="1"/>
          <w:numId w:val="20"/>
        </w:numPr>
        <w:tabs>
          <w:tab w:val="left" w:pos="1653"/>
        </w:tabs>
        <w:spacing w:before="38" w:line="258" w:lineRule="exact"/>
        <w:ind w:left="1652" w:hanging="531"/>
        <w:rPr>
          <w:b/>
          <w:sz w:val="18"/>
        </w:rPr>
      </w:pPr>
      <w:hyperlink w:anchor="_bookmark21" w:history="1">
        <w:r w:rsidR="00A60A07">
          <w:rPr>
            <w:b/>
          </w:rPr>
          <w:t>П</w:t>
        </w:r>
        <w:r w:rsidR="00A60A07">
          <w:rPr>
            <w:b/>
            <w:sz w:val="18"/>
          </w:rPr>
          <w:t>РОЦЕДУРА</w:t>
        </w:r>
        <w:r w:rsidR="00A60A07">
          <w:rPr>
            <w:b/>
            <w:spacing w:val="-2"/>
            <w:sz w:val="18"/>
          </w:rPr>
          <w:t xml:space="preserve"> </w:t>
        </w:r>
        <w:r w:rsidR="00A60A07">
          <w:rPr>
            <w:b/>
            <w:sz w:val="18"/>
          </w:rPr>
          <w:t>МЕТОДА</w:t>
        </w:r>
        <w:r w:rsidR="00A60A07">
          <w:rPr>
            <w:b/>
            <w:spacing w:val="-2"/>
            <w:sz w:val="18"/>
          </w:rPr>
          <w:t xml:space="preserve"> </w:t>
        </w:r>
        <w:r w:rsidR="00A60A07">
          <w:rPr>
            <w:b/>
            <w:sz w:val="18"/>
          </w:rPr>
          <w:t>СРАВНЕНИЯ ПРОДАЖ</w:t>
        </w:r>
      </w:hyperlink>
    </w:p>
    <w:p w14:paraId="7FC0855C" w14:textId="060E734C" w:rsidR="006E3025" w:rsidRDefault="00000000">
      <w:pPr>
        <w:pStyle w:val="a5"/>
        <w:numPr>
          <w:ilvl w:val="1"/>
          <w:numId w:val="20"/>
        </w:numPr>
        <w:tabs>
          <w:tab w:val="left" w:pos="1653"/>
        </w:tabs>
        <w:spacing w:line="258" w:lineRule="exact"/>
        <w:ind w:left="1652" w:hanging="531"/>
        <w:rPr>
          <w:b/>
          <w:sz w:val="18"/>
        </w:rPr>
      </w:pPr>
      <w:hyperlink w:anchor="_bookmark22" w:history="1">
        <w:r w:rsidR="00A60A07">
          <w:rPr>
            <w:b/>
          </w:rPr>
          <w:t>В</w:t>
        </w:r>
        <w:r w:rsidR="00A60A07">
          <w:rPr>
            <w:b/>
            <w:sz w:val="18"/>
          </w:rPr>
          <w:t>ЫБОР</w:t>
        </w:r>
        <w:r w:rsidR="00A60A07">
          <w:rPr>
            <w:b/>
            <w:spacing w:val="-4"/>
            <w:sz w:val="18"/>
          </w:rPr>
          <w:t xml:space="preserve"> </w:t>
        </w:r>
        <w:r w:rsidR="00A60A07">
          <w:rPr>
            <w:b/>
            <w:sz w:val="18"/>
          </w:rPr>
          <w:t>ОБЪЕКТОВ</w:t>
        </w:r>
        <w:r w:rsidR="00A60A07">
          <w:rPr>
            <w:b/>
          </w:rPr>
          <w:t>-</w:t>
        </w:r>
        <w:r w:rsidR="00A60A07">
          <w:rPr>
            <w:b/>
            <w:sz w:val="18"/>
          </w:rPr>
          <w:t>АНАЛОГОВ</w:t>
        </w:r>
      </w:hyperlink>
    </w:p>
    <w:p w14:paraId="17C90665" w14:textId="3CEA6127" w:rsidR="006E3025" w:rsidRDefault="00000000">
      <w:pPr>
        <w:pStyle w:val="a5"/>
        <w:numPr>
          <w:ilvl w:val="1"/>
          <w:numId w:val="20"/>
        </w:numPr>
        <w:tabs>
          <w:tab w:val="left" w:pos="1653"/>
        </w:tabs>
        <w:spacing w:before="2" w:line="257" w:lineRule="exact"/>
        <w:ind w:left="1652" w:hanging="531"/>
        <w:rPr>
          <w:b/>
          <w:sz w:val="18"/>
        </w:rPr>
      </w:pPr>
      <w:hyperlink w:anchor="_bookmark23" w:history="1">
        <w:r w:rsidR="00A60A07">
          <w:rPr>
            <w:b/>
          </w:rPr>
          <w:t>О</w:t>
        </w:r>
        <w:r w:rsidR="00A60A07">
          <w:rPr>
            <w:b/>
            <w:sz w:val="18"/>
          </w:rPr>
          <w:t>ПРЕДЕЛЕНИЕ</w:t>
        </w:r>
        <w:r w:rsidR="00A60A07">
          <w:rPr>
            <w:b/>
            <w:spacing w:val="-2"/>
            <w:sz w:val="18"/>
          </w:rPr>
          <w:t xml:space="preserve"> </w:t>
        </w:r>
        <w:r w:rsidR="00A60A07">
          <w:rPr>
            <w:b/>
            <w:sz w:val="18"/>
          </w:rPr>
          <w:t>КОРРЕКТИРОВОК</w:t>
        </w:r>
        <w:r w:rsidR="00A60A07">
          <w:rPr>
            <w:b/>
            <w:spacing w:val="-1"/>
            <w:sz w:val="18"/>
          </w:rPr>
          <w:t xml:space="preserve"> </w:t>
        </w:r>
        <w:r w:rsidR="00A60A07">
          <w:rPr>
            <w:b/>
            <w:sz w:val="18"/>
          </w:rPr>
          <w:t>И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ПОРЯДОК</w:t>
        </w:r>
        <w:r w:rsidR="00A60A07">
          <w:rPr>
            <w:b/>
            <w:spacing w:val="-3"/>
            <w:sz w:val="18"/>
          </w:rPr>
          <w:t xml:space="preserve"> </w:t>
        </w:r>
        <w:r w:rsidR="00A60A07">
          <w:rPr>
            <w:b/>
            <w:sz w:val="18"/>
          </w:rPr>
          <w:t>ИХ</w:t>
        </w:r>
        <w:r w:rsidR="00A60A07">
          <w:rPr>
            <w:b/>
            <w:spacing w:val="-2"/>
            <w:sz w:val="18"/>
          </w:rPr>
          <w:t xml:space="preserve"> </w:t>
        </w:r>
        <w:r w:rsidR="00A60A07">
          <w:rPr>
            <w:b/>
            <w:sz w:val="18"/>
          </w:rPr>
          <w:t>ВНЕСЕНИЯ</w:t>
        </w:r>
      </w:hyperlink>
    </w:p>
    <w:p w14:paraId="160720CB" w14:textId="70F0138A" w:rsidR="006E3025" w:rsidRDefault="00000000">
      <w:pPr>
        <w:pStyle w:val="a5"/>
        <w:numPr>
          <w:ilvl w:val="1"/>
          <w:numId w:val="20"/>
        </w:numPr>
        <w:tabs>
          <w:tab w:val="left" w:pos="1653"/>
        </w:tabs>
        <w:spacing w:line="257" w:lineRule="exact"/>
        <w:ind w:left="1652" w:hanging="531"/>
        <w:rPr>
          <w:b/>
          <w:sz w:val="18"/>
        </w:rPr>
      </w:pPr>
      <w:hyperlink w:anchor="_bookmark24" w:history="1">
        <w:r w:rsidR="00A60A07">
          <w:rPr>
            <w:b/>
          </w:rPr>
          <w:t>Р</w:t>
        </w:r>
        <w:r w:rsidR="00A60A07">
          <w:rPr>
            <w:b/>
            <w:sz w:val="18"/>
          </w:rPr>
          <w:t>АСЧЕТ</w:t>
        </w:r>
        <w:r w:rsidR="00A60A07">
          <w:rPr>
            <w:b/>
            <w:spacing w:val="-2"/>
            <w:sz w:val="18"/>
          </w:rPr>
          <w:t xml:space="preserve"> </w:t>
        </w:r>
        <w:r w:rsidR="00A60A07">
          <w:rPr>
            <w:b/>
            <w:sz w:val="18"/>
          </w:rPr>
          <w:t>РЫНОЧНОЙ</w:t>
        </w:r>
        <w:r w:rsidR="00A60A07">
          <w:rPr>
            <w:b/>
            <w:spacing w:val="-2"/>
            <w:sz w:val="18"/>
          </w:rPr>
          <w:t xml:space="preserve"> </w:t>
        </w:r>
        <w:r w:rsidR="00A60A07">
          <w:rPr>
            <w:b/>
            <w:sz w:val="18"/>
          </w:rPr>
          <w:t>СТОИМОСТИ</w:t>
        </w:r>
        <w:r w:rsidR="00A60A07">
          <w:rPr>
            <w:b/>
            <w:spacing w:val="-2"/>
            <w:sz w:val="18"/>
          </w:rPr>
          <w:t xml:space="preserve"> </w:t>
        </w:r>
        <w:r w:rsidR="00A60A07">
          <w:rPr>
            <w:b/>
            <w:sz w:val="18"/>
          </w:rPr>
          <w:t>МЕТОДОМ</w:t>
        </w:r>
        <w:r w:rsidR="00A60A07">
          <w:rPr>
            <w:b/>
            <w:spacing w:val="-4"/>
            <w:sz w:val="18"/>
          </w:rPr>
          <w:t xml:space="preserve"> </w:t>
        </w:r>
        <w:r w:rsidR="00A60A07">
          <w:rPr>
            <w:b/>
            <w:sz w:val="18"/>
          </w:rPr>
          <w:t>СРАВНЕНИЯ</w:t>
        </w:r>
        <w:r w:rsidR="00A60A07">
          <w:rPr>
            <w:b/>
            <w:spacing w:val="-1"/>
            <w:sz w:val="18"/>
          </w:rPr>
          <w:t xml:space="preserve"> </w:t>
        </w:r>
        <w:r w:rsidR="00A60A07">
          <w:rPr>
            <w:b/>
            <w:sz w:val="18"/>
          </w:rPr>
          <w:t>ПРОДАЖ</w:t>
        </w:r>
      </w:hyperlink>
    </w:p>
    <w:p w14:paraId="2A81C5E4" w14:textId="09EFC130" w:rsidR="006E3025" w:rsidRDefault="00000000">
      <w:pPr>
        <w:pStyle w:val="a5"/>
        <w:numPr>
          <w:ilvl w:val="0"/>
          <w:numId w:val="20"/>
        </w:numPr>
        <w:tabs>
          <w:tab w:val="left" w:pos="1533"/>
        </w:tabs>
        <w:spacing w:before="42"/>
        <w:rPr>
          <w:b/>
        </w:rPr>
      </w:pPr>
      <w:hyperlink w:anchor="_bookmark25" w:history="1">
        <w:r w:rsidR="00A60A07">
          <w:rPr>
            <w:b/>
            <w:u w:val="single"/>
          </w:rPr>
          <w:t>СОГЛАСОВАНИЕ</w:t>
        </w:r>
        <w:r w:rsidR="00A60A07">
          <w:rPr>
            <w:b/>
            <w:spacing w:val="-4"/>
            <w:u w:val="single"/>
          </w:rPr>
          <w:t xml:space="preserve"> </w:t>
        </w:r>
        <w:r w:rsidR="00A60A07">
          <w:rPr>
            <w:b/>
            <w:u w:val="single"/>
          </w:rPr>
          <w:t>РЕЗУЛЬТАТОВ</w:t>
        </w:r>
        <w:r w:rsidR="00A60A07">
          <w:rPr>
            <w:b/>
            <w:spacing w:val="-3"/>
            <w:u w:val="single"/>
          </w:rPr>
          <w:t xml:space="preserve"> </w:t>
        </w:r>
        <w:r w:rsidR="00A60A07">
          <w:rPr>
            <w:b/>
            <w:u w:val="single"/>
          </w:rPr>
          <w:t>ОЦЕНКИ</w:t>
        </w:r>
      </w:hyperlink>
    </w:p>
    <w:p w14:paraId="4F9193DE" w14:textId="33451C73" w:rsidR="006E3025" w:rsidRDefault="00000000">
      <w:pPr>
        <w:pStyle w:val="a5"/>
        <w:numPr>
          <w:ilvl w:val="0"/>
          <w:numId w:val="20"/>
        </w:numPr>
        <w:tabs>
          <w:tab w:val="left" w:pos="1533"/>
        </w:tabs>
        <w:spacing w:before="39"/>
        <w:rPr>
          <w:b/>
        </w:rPr>
      </w:pPr>
      <w:hyperlink w:anchor="_bookmark26" w:history="1">
        <w:r w:rsidR="00A60A07">
          <w:rPr>
            <w:b/>
            <w:u w:val="single"/>
          </w:rPr>
          <w:t>ЗАКЛЮЧЕНИЕ</w:t>
        </w:r>
        <w:r w:rsidR="00A60A07">
          <w:rPr>
            <w:b/>
            <w:spacing w:val="-4"/>
            <w:u w:val="single"/>
          </w:rPr>
          <w:t xml:space="preserve"> </w:t>
        </w:r>
        <w:r w:rsidR="00A60A07">
          <w:rPr>
            <w:b/>
            <w:u w:val="single"/>
          </w:rPr>
          <w:t>О</w:t>
        </w:r>
        <w:r w:rsidR="00A60A07">
          <w:rPr>
            <w:b/>
            <w:spacing w:val="-3"/>
            <w:u w:val="single"/>
          </w:rPr>
          <w:t xml:space="preserve"> </w:t>
        </w:r>
        <w:r w:rsidR="00A60A07">
          <w:rPr>
            <w:b/>
            <w:u w:val="single"/>
          </w:rPr>
          <w:t>РЫНОЧНОЙ</w:t>
        </w:r>
        <w:r w:rsidR="00A60A07">
          <w:rPr>
            <w:b/>
            <w:spacing w:val="-3"/>
            <w:u w:val="single"/>
          </w:rPr>
          <w:t xml:space="preserve"> </w:t>
        </w:r>
        <w:r w:rsidR="00A60A07">
          <w:rPr>
            <w:b/>
            <w:u w:val="single"/>
          </w:rPr>
          <w:t>СТОИМОСТИ</w:t>
        </w:r>
        <w:r w:rsidR="00A60A07">
          <w:rPr>
            <w:b/>
            <w:spacing w:val="-3"/>
            <w:u w:val="single"/>
          </w:rPr>
          <w:t xml:space="preserve"> </w:t>
        </w:r>
        <w:r w:rsidR="00A60A07">
          <w:rPr>
            <w:b/>
            <w:u w:val="single"/>
          </w:rPr>
          <w:t>ОБЪЕКТА</w:t>
        </w:r>
        <w:r w:rsidR="00A60A07">
          <w:rPr>
            <w:b/>
            <w:spacing w:val="-1"/>
            <w:u w:val="single"/>
          </w:rPr>
          <w:t xml:space="preserve"> </w:t>
        </w:r>
        <w:r w:rsidR="00A60A07">
          <w:rPr>
            <w:b/>
            <w:u w:val="single"/>
          </w:rPr>
          <w:t>ОЦЕНКИ</w:t>
        </w:r>
      </w:hyperlink>
    </w:p>
    <w:p w14:paraId="1EE295E6" w14:textId="131CEA3E" w:rsidR="006E3025" w:rsidRDefault="00000000">
      <w:pPr>
        <w:pStyle w:val="a5"/>
        <w:numPr>
          <w:ilvl w:val="0"/>
          <w:numId w:val="20"/>
        </w:numPr>
        <w:tabs>
          <w:tab w:val="left" w:pos="1533"/>
        </w:tabs>
        <w:spacing w:before="40"/>
        <w:rPr>
          <w:b/>
        </w:rPr>
      </w:pPr>
      <w:hyperlink w:anchor="_bookmark27" w:history="1">
        <w:r w:rsidR="00A60A07">
          <w:rPr>
            <w:b/>
            <w:u w:val="single"/>
          </w:rPr>
          <w:t>ДЕКЛАРАЦИЯ</w:t>
        </w:r>
        <w:r w:rsidR="00A60A07">
          <w:rPr>
            <w:b/>
            <w:spacing w:val="-4"/>
            <w:u w:val="single"/>
          </w:rPr>
          <w:t xml:space="preserve"> </w:t>
        </w:r>
        <w:r w:rsidR="00A60A07">
          <w:rPr>
            <w:b/>
            <w:u w:val="single"/>
          </w:rPr>
          <w:t>КАЧЕСТВА</w:t>
        </w:r>
        <w:r w:rsidR="00A60A07">
          <w:rPr>
            <w:b/>
            <w:spacing w:val="-3"/>
            <w:u w:val="single"/>
          </w:rPr>
          <w:t xml:space="preserve"> </w:t>
        </w:r>
        <w:r w:rsidR="00A60A07">
          <w:rPr>
            <w:b/>
            <w:u w:val="single"/>
          </w:rPr>
          <w:t>(ЗАЯВЛЕНИЕ</w:t>
        </w:r>
        <w:r w:rsidR="00A60A07">
          <w:rPr>
            <w:b/>
            <w:spacing w:val="-4"/>
            <w:u w:val="single"/>
          </w:rPr>
          <w:t xml:space="preserve"> </w:t>
        </w:r>
        <w:r w:rsidR="00A60A07">
          <w:rPr>
            <w:b/>
            <w:u w:val="single"/>
          </w:rPr>
          <w:t>О</w:t>
        </w:r>
        <w:r w:rsidR="00A60A07">
          <w:rPr>
            <w:b/>
            <w:spacing w:val="-5"/>
            <w:u w:val="single"/>
          </w:rPr>
          <w:t xml:space="preserve"> </w:t>
        </w:r>
        <w:r w:rsidR="00A60A07">
          <w:rPr>
            <w:b/>
            <w:u w:val="single"/>
          </w:rPr>
          <w:t>СООТВЕТСТВИИ)</w:t>
        </w:r>
      </w:hyperlink>
    </w:p>
    <w:p w14:paraId="759D61C2" w14:textId="2827FB2C" w:rsidR="006E3025" w:rsidRDefault="00000000">
      <w:pPr>
        <w:pStyle w:val="a5"/>
        <w:numPr>
          <w:ilvl w:val="0"/>
          <w:numId w:val="20"/>
        </w:numPr>
        <w:tabs>
          <w:tab w:val="left" w:pos="1533"/>
        </w:tabs>
        <w:spacing w:before="40"/>
        <w:rPr>
          <w:b/>
        </w:rPr>
      </w:pPr>
      <w:hyperlink w:anchor="_bookmark28" w:history="1">
        <w:r w:rsidR="00A60A07">
          <w:rPr>
            <w:b/>
            <w:u w:val="single"/>
          </w:rPr>
          <w:t>СПИСОК</w:t>
        </w:r>
        <w:r w:rsidR="00A60A07">
          <w:rPr>
            <w:b/>
            <w:spacing w:val="-3"/>
            <w:u w:val="single"/>
          </w:rPr>
          <w:t xml:space="preserve"> </w:t>
        </w:r>
        <w:r w:rsidR="00A60A07">
          <w:rPr>
            <w:b/>
            <w:u w:val="single"/>
          </w:rPr>
          <w:t>ЛИТЕРАТУРЫ</w:t>
        </w:r>
      </w:hyperlink>
    </w:p>
    <w:p w14:paraId="31BC3B13" w14:textId="5EB46EB9" w:rsidR="006E3025" w:rsidRDefault="00000000">
      <w:pPr>
        <w:spacing w:before="39" w:line="276" w:lineRule="auto"/>
        <w:ind w:left="1122" w:right="3010"/>
        <w:rPr>
          <w:b/>
        </w:rPr>
      </w:pPr>
      <w:hyperlink w:anchor="_bookmark29" w:history="1">
        <w:r w:rsidR="00A60A07">
          <w:rPr>
            <w:b/>
            <w:u w:val="single"/>
          </w:rPr>
          <w:t>ПРИЛОЖЕНИЕ 1 КОПИИ ИНТЕРНЕТ-СТРАНИЦ ПО АНАЛОГАМ</w:t>
        </w:r>
      </w:hyperlink>
      <w:r w:rsidR="00A60A07">
        <w:rPr>
          <w:b/>
          <w:spacing w:val="-46"/>
        </w:rPr>
        <w:t xml:space="preserve"> </w:t>
      </w:r>
      <w:hyperlink w:anchor="_bookmark30" w:history="1">
        <w:r w:rsidR="00A60A07">
          <w:rPr>
            <w:b/>
            <w:u w:val="single"/>
          </w:rPr>
          <w:t>ПРИЛОЖЕНИЕ</w:t>
        </w:r>
        <w:r w:rsidR="00A60A07">
          <w:rPr>
            <w:b/>
            <w:spacing w:val="-4"/>
            <w:u w:val="single"/>
          </w:rPr>
          <w:t xml:space="preserve"> </w:t>
        </w:r>
        <w:r w:rsidR="00A60A07">
          <w:rPr>
            <w:b/>
            <w:u w:val="single"/>
          </w:rPr>
          <w:t>2</w:t>
        </w:r>
        <w:r w:rsidR="00A60A07">
          <w:rPr>
            <w:b/>
            <w:spacing w:val="-5"/>
            <w:u w:val="single"/>
          </w:rPr>
          <w:t xml:space="preserve"> </w:t>
        </w:r>
        <w:r w:rsidR="00A60A07">
          <w:rPr>
            <w:b/>
            <w:u w:val="single"/>
          </w:rPr>
          <w:t>ДОКУМЕНТЫ</w:t>
        </w:r>
        <w:r w:rsidR="00A60A07">
          <w:rPr>
            <w:b/>
            <w:spacing w:val="-2"/>
            <w:u w:val="single"/>
          </w:rPr>
          <w:t xml:space="preserve"> </w:t>
        </w:r>
        <w:r w:rsidR="00A60A07">
          <w:rPr>
            <w:b/>
            <w:u w:val="single"/>
          </w:rPr>
          <w:t>ИСПОЛНИТЕЛЯ</w:t>
        </w:r>
        <w:r w:rsidR="00A60A07">
          <w:rPr>
            <w:b/>
            <w:spacing w:val="-2"/>
            <w:u w:val="single"/>
          </w:rPr>
          <w:t xml:space="preserve"> </w:t>
        </w:r>
        <w:r w:rsidR="00A60A07">
          <w:rPr>
            <w:b/>
            <w:u w:val="single"/>
          </w:rPr>
          <w:t>И</w:t>
        </w:r>
        <w:r w:rsidR="00A60A07">
          <w:rPr>
            <w:b/>
            <w:spacing w:val="-5"/>
            <w:u w:val="single"/>
          </w:rPr>
          <w:t xml:space="preserve"> </w:t>
        </w:r>
        <w:r w:rsidR="00A60A07">
          <w:rPr>
            <w:b/>
            <w:u w:val="single"/>
          </w:rPr>
          <w:t>ОЦЕНЩИКА</w:t>
        </w:r>
      </w:hyperlink>
    </w:p>
    <w:p w14:paraId="1D331B73" w14:textId="790A4F65" w:rsidR="006E3025" w:rsidRDefault="00000000">
      <w:pPr>
        <w:spacing w:before="2"/>
        <w:ind w:left="1122" w:right="578"/>
        <w:rPr>
          <w:b/>
        </w:rPr>
      </w:pPr>
      <w:hyperlink w:anchor="_bookmark31" w:history="1">
        <w:r w:rsidR="00A60A07">
          <w:rPr>
            <w:b/>
            <w:u w:val="single"/>
          </w:rPr>
          <w:t>ПРИЛОЖЕНИЕ 3 КОПИИ ДОКУМЕНТОВ, УСТАНАВЛИВАЮЩИЕ КОЛИЧЕСТВЕННЫЕ И</w:t>
        </w:r>
      </w:hyperlink>
      <w:r w:rsidR="00A60A07">
        <w:rPr>
          <w:b/>
          <w:spacing w:val="-46"/>
        </w:rPr>
        <w:t xml:space="preserve"> </w:t>
      </w:r>
      <w:hyperlink w:anchor="_bookmark31" w:history="1">
        <w:r w:rsidR="00A60A07">
          <w:rPr>
            <w:b/>
            <w:u w:val="single"/>
          </w:rPr>
          <w:t>КАЧЕСТВЕННЫЕ</w:t>
        </w:r>
        <w:r w:rsidR="00A60A07">
          <w:rPr>
            <w:b/>
            <w:spacing w:val="-2"/>
            <w:u w:val="single"/>
          </w:rPr>
          <w:t xml:space="preserve"> </w:t>
        </w:r>
        <w:r w:rsidR="00A60A07">
          <w:rPr>
            <w:b/>
            <w:u w:val="single"/>
          </w:rPr>
          <w:t>ХАРАКТЕРИСТИКИ</w:t>
        </w:r>
        <w:r w:rsidR="00A60A07">
          <w:rPr>
            <w:b/>
            <w:spacing w:val="-3"/>
            <w:u w:val="single"/>
          </w:rPr>
          <w:t xml:space="preserve"> </w:t>
        </w:r>
        <w:r w:rsidR="00A60A07">
          <w:rPr>
            <w:b/>
            <w:u w:val="single"/>
          </w:rPr>
          <w:t>ОБЪЕКТА</w:t>
        </w:r>
        <w:r w:rsidR="00A60A07">
          <w:rPr>
            <w:b/>
            <w:spacing w:val="-1"/>
            <w:u w:val="single"/>
          </w:rPr>
          <w:t xml:space="preserve"> </w:t>
        </w:r>
        <w:r w:rsidR="00A60A07">
          <w:rPr>
            <w:b/>
            <w:u w:val="single"/>
          </w:rPr>
          <w:t>ОЦЕНКИ,</w:t>
        </w:r>
        <w:r w:rsidR="00A60A07">
          <w:rPr>
            <w:b/>
            <w:spacing w:val="-3"/>
            <w:u w:val="single"/>
          </w:rPr>
          <w:t xml:space="preserve"> </w:t>
        </w:r>
        <w:r w:rsidR="00A60A07">
          <w:rPr>
            <w:b/>
            <w:u w:val="single"/>
          </w:rPr>
          <w:t>ПРЕДОСТАВЛЕННЫЕ</w:t>
        </w:r>
      </w:hyperlink>
    </w:p>
    <w:p w14:paraId="4CB0D28F" w14:textId="361298A2" w:rsidR="006E3025" w:rsidRDefault="00000000">
      <w:pPr>
        <w:spacing w:before="1"/>
        <w:ind w:left="1122"/>
        <w:rPr>
          <w:b/>
        </w:rPr>
      </w:pPr>
      <w:hyperlink w:anchor="_bookmark31" w:history="1">
        <w:r w:rsidR="00A60A07">
          <w:rPr>
            <w:b/>
            <w:u w:val="single"/>
          </w:rPr>
          <w:t>ЗАКАЗЧИКОМ</w:t>
        </w:r>
      </w:hyperlink>
    </w:p>
    <w:p w14:paraId="368A923D" w14:textId="77777777" w:rsidR="006E3025" w:rsidRDefault="006E3025">
      <w:pPr>
        <w:pStyle w:val="a3"/>
        <w:rPr>
          <w:b/>
        </w:rPr>
      </w:pPr>
    </w:p>
    <w:p w14:paraId="7D190346" w14:textId="77777777" w:rsidR="006E3025" w:rsidRDefault="006E3025">
      <w:pPr>
        <w:pStyle w:val="a3"/>
        <w:rPr>
          <w:b/>
        </w:rPr>
      </w:pPr>
    </w:p>
    <w:p w14:paraId="439FA1D2" w14:textId="77777777" w:rsidR="006E3025" w:rsidRDefault="006E3025">
      <w:pPr>
        <w:pStyle w:val="a3"/>
        <w:rPr>
          <w:b/>
        </w:rPr>
      </w:pPr>
    </w:p>
    <w:p w14:paraId="5E0FC5D6" w14:textId="77777777" w:rsidR="006E3025" w:rsidRDefault="006E3025">
      <w:pPr>
        <w:pStyle w:val="a3"/>
        <w:rPr>
          <w:b/>
        </w:rPr>
      </w:pPr>
    </w:p>
    <w:p w14:paraId="1E2586B3" w14:textId="77777777" w:rsidR="006E3025" w:rsidRDefault="006E3025">
      <w:pPr>
        <w:pStyle w:val="a3"/>
        <w:spacing w:before="10"/>
        <w:rPr>
          <w:b/>
          <w:sz w:val="22"/>
        </w:rPr>
      </w:pPr>
    </w:p>
    <w:p w14:paraId="20AD4058" w14:textId="77777777" w:rsidR="006E3025" w:rsidRDefault="00A60A07">
      <w:pPr>
        <w:pStyle w:val="a3"/>
        <w:ind w:right="105"/>
        <w:jc w:val="right"/>
      </w:pPr>
      <w:r>
        <w:rPr>
          <w:w w:val="99"/>
        </w:rPr>
        <w:t>2</w:t>
      </w:r>
    </w:p>
    <w:p w14:paraId="318A361A" w14:textId="77777777" w:rsidR="006E3025" w:rsidRDefault="006E3025">
      <w:pPr>
        <w:jc w:val="right"/>
        <w:sectPr w:rsidR="006E3025" w:rsidSect="00351AD0">
          <w:pgSz w:w="11900" w:h="16850"/>
          <w:pgMar w:top="1060" w:right="740" w:bottom="280" w:left="580" w:header="720" w:footer="720" w:gutter="0"/>
          <w:cols w:space="720"/>
        </w:sectPr>
      </w:pPr>
    </w:p>
    <w:p w14:paraId="1E4A5DE3" w14:textId="77777777" w:rsidR="006E3025" w:rsidRDefault="00A60A07">
      <w:pPr>
        <w:pStyle w:val="1"/>
        <w:numPr>
          <w:ilvl w:val="0"/>
          <w:numId w:val="19"/>
        </w:numPr>
        <w:tabs>
          <w:tab w:val="left" w:pos="473"/>
        </w:tabs>
        <w:spacing w:before="86" w:line="281" w:lineRule="exact"/>
        <w:ind w:hanging="361"/>
      </w:pPr>
      <w:bookmarkStart w:id="0" w:name="_bookmark0"/>
      <w:bookmarkEnd w:id="0"/>
      <w:r>
        <w:lastRenderedPageBreak/>
        <w:t>Основные</w:t>
      </w:r>
      <w:r>
        <w:rPr>
          <w:spacing w:val="-3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</w:t>
      </w:r>
    </w:p>
    <w:p w14:paraId="26008A29" w14:textId="77777777" w:rsidR="006E3025" w:rsidRDefault="00A60A07">
      <w:pPr>
        <w:pStyle w:val="2"/>
        <w:spacing w:line="246" w:lineRule="exact"/>
        <w:ind w:left="112"/>
      </w:pPr>
      <w:r>
        <w:t>Таблица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274"/>
        <w:gridCol w:w="144"/>
        <w:gridCol w:w="1558"/>
        <w:gridCol w:w="710"/>
        <w:gridCol w:w="141"/>
        <w:gridCol w:w="283"/>
        <w:gridCol w:w="2835"/>
        <w:gridCol w:w="1277"/>
        <w:gridCol w:w="850"/>
        <w:gridCol w:w="898"/>
        <w:gridCol w:w="3027"/>
      </w:tblGrid>
      <w:tr w:rsidR="006E3025" w14:paraId="7408E3BB" w14:textId="77777777">
        <w:trPr>
          <w:trHeight w:val="422"/>
        </w:trPr>
        <w:tc>
          <w:tcPr>
            <w:tcW w:w="2122" w:type="dxa"/>
            <w:vMerge w:val="restart"/>
          </w:tcPr>
          <w:p w14:paraId="7DC0FF50" w14:textId="77777777" w:rsidR="006E3025" w:rsidRDefault="00A60A07">
            <w:pPr>
              <w:pStyle w:val="TableParagraph"/>
              <w:tabs>
                <w:tab w:val="left" w:pos="1302"/>
              </w:tabs>
              <w:ind w:left="107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объекта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1418" w:type="dxa"/>
            <w:gridSpan w:val="2"/>
          </w:tcPr>
          <w:p w14:paraId="700F97A5" w14:textId="77777777" w:rsidR="006E3025" w:rsidRDefault="00A60A07">
            <w:pPr>
              <w:pStyle w:val="TableParagraph"/>
              <w:spacing w:line="21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</w:p>
          <w:p w14:paraId="21399140" w14:textId="77777777" w:rsidR="006E3025" w:rsidRDefault="00A60A07">
            <w:pPr>
              <w:pStyle w:val="TableParagraph"/>
              <w:spacing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помещения</w:t>
            </w:r>
          </w:p>
        </w:tc>
        <w:tc>
          <w:tcPr>
            <w:tcW w:w="1558" w:type="dxa"/>
          </w:tcPr>
          <w:p w14:paraId="388604EA" w14:textId="77777777" w:rsidR="006E3025" w:rsidRDefault="00A60A07">
            <w:pPr>
              <w:pStyle w:val="TableParagraph"/>
              <w:spacing w:line="211" w:lineRule="exact"/>
              <w:ind w:left="149"/>
              <w:rPr>
                <w:b/>
                <w:sz w:val="18"/>
              </w:rPr>
            </w:pPr>
            <w:r>
              <w:rPr>
                <w:b/>
                <w:sz w:val="18"/>
              </w:rPr>
              <w:t>Кол-во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комнат</w:t>
            </w:r>
          </w:p>
        </w:tc>
        <w:tc>
          <w:tcPr>
            <w:tcW w:w="1134" w:type="dxa"/>
            <w:gridSpan w:val="3"/>
          </w:tcPr>
          <w:p w14:paraId="0877557C" w14:textId="77777777" w:rsidR="006E3025" w:rsidRDefault="00A60A07">
            <w:pPr>
              <w:pStyle w:val="TableParagraph"/>
              <w:spacing w:line="21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Этаж</w:t>
            </w:r>
          </w:p>
        </w:tc>
        <w:tc>
          <w:tcPr>
            <w:tcW w:w="2835" w:type="dxa"/>
          </w:tcPr>
          <w:p w14:paraId="65172CAB" w14:textId="77777777" w:rsidR="006E3025" w:rsidRDefault="00A60A07">
            <w:pPr>
              <w:pStyle w:val="TableParagraph"/>
              <w:spacing w:line="21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Общая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кв.м</w:t>
            </w:r>
          </w:p>
        </w:tc>
        <w:tc>
          <w:tcPr>
            <w:tcW w:w="2127" w:type="dxa"/>
            <w:gridSpan w:val="2"/>
          </w:tcPr>
          <w:p w14:paraId="451985EB" w14:textId="77777777" w:rsidR="006E3025" w:rsidRDefault="00A60A07">
            <w:pPr>
              <w:pStyle w:val="TableParagraph"/>
              <w:spacing w:line="21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Жилая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кв.м</w:t>
            </w:r>
          </w:p>
        </w:tc>
        <w:tc>
          <w:tcPr>
            <w:tcW w:w="3925" w:type="dxa"/>
            <w:gridSpan w:val="2"/>
          </w:tcPr>
          <w:p w14:paraId="7F33747D" w14:textId="77777777" w:rsidR="006E3025" w:rsidRDefault="00A60A07">
            <w:pPr>
              <w:pStyle w:val="TableParagraph"/>
              <w:spacing w:line="211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кухни,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кв.м</w:t>
            </w:r>
          </w:p>
        </w:tc>
      </w:tr>
      <w:tr w:rsidR="006E3025" w14:paraId="720A570B" w14:textId="77777777">
        <w:trPr>
          <w:trHeight w:val="241"/>
        </w:trPr>
        <w:tc>
          <w:tcPr>
            <w:tcW w:w="2122" w:type="dxa"/>
            <w:vMerge/>
            <w:tcBorders>
              <w:top w:val="nil"/>
            </w:tcBorders>
          </w:tcPr>
          <w:p w14:paraId="141574BF" w14:textId="77777777" w:rsidR="006E3025" w:rsidRDefault="006E302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</w:tcPr>
          <w:p w14:paraId="162C87F3" w14:textId="77777777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Квартира</w:t>
            </w:r>
          </w:p>
        </w:tc>
        <w:tc>
          <w:tcPr>
            <w:tcW w:w="1558" w:type="dxa"/>
          </w:tcPr>
          <w:p w14:paraId="45683078" w14:textId="77777777" w:rsidR="006E3025" w:rsidRDefault="00A60A07">
            <w:pPr>
              <w:pStyle w:val="TableParagraph"/>
              <w:spacing w:line="210" w:lineRule="exact"/>
              <w:ind w:left="1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4" w:type="dxa"/>
            <w:gridSpan w:val="3"/>
          </w:tcPr>
          <w:p w14:paraId="49185877" w14:textId="77777777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835" w:type="dxa"/>
          </w:tcPr>
          <w:p w14:paraId="4606A426" w14:textId="77777777" w:rsidR="006E3025" w:rsidRDefault="00A60A07">
            <w:pPr>
              <w:pStyle w:val="TableParagraph"/>
              <w:spacing w:line="210" w:lineRule="exact"/>
              <w:ind w:left="109"/>
              <w:rPr>
                <w:sz w:val="18"/>
              </w:rPr>
            </w:pPr>
            <w:r>
              <w:rPr>
                <w:sz w:val="18"/>
              </w:rPr>
              <w:t>43.50</w:t>
            </w:r>
          </w:p>
        </w:tc>
        <w:tc>
          <w:tcPr>
            <w:tcW w:w="2127" w:type="dxa"/>
            <w:gridSpan w:val="2"/>
          </w:tcPr>
          <w:p w14:paraId="07D41442" w14:textId="77777777" w:rsidR="006E3025" w:rsidRDefault="00A60A07">
            <w:pPr>
              <w:pStyle w:val="TableParagraph"/>
              <w:spacing w:line="210" w:lineRule="exact"/>
              <w:ind w:left="109"/>
              <w:rPr>
                <w:sz w:val="18"/>
              </w:rPr>
            </w:pPr>
            <w:r>
              <w:rPr>
                <w:sz w:val="18"/>
              </w:rPr>
              <w:t>28.80</w:t>
            </w:r>
          </w:p>
        </w:tc>
        <w:tc>
          <w:tcPr>
            <w:tcW w:w="3925" w:type="dxa"/>
            <w:gridSpan w:val="2"/>
          </w:tcPr>
          <w:p w14:paraId="6E19E245" w14:textId="77777777" w:rsidR="006E3025" w:rsidRDefault="00A60A07">
            <w:pPr>
              <w:pStyle w:val="TableParagraph"/>
              <w:spacing w:line="210" w:lineRule="exact"/>
              <w:ind w:left="111"/>
              <w:rPr>
                <w:sz w:val="18"/>
              </w:rPr>
            </w:pPr>
            <w:r>
              <w:rPr>
                <w:sz w:val="18"/>
              </w:rPr>
              <w:t>5.70</w:t>
            </w:r>
          </w:p>
        </w:tc>
      </w:tr>
      <w:tr w:rsidR="006E3025" w14:paraId="2C392C34" w14:textId="77777777">
        <w:trPr>
          <w:trHeight w:val="421"/>
        </w:trPr>
        <w:tc>
          <w:tcPr>
            <w:tcW w:w="2122" w:type="dxa"/>
            <w:vMerge/>
            <w:tcBorders>
              <w:top w:val="nil"/>
            </w:tcBorders>
          </w:tcPr>
          <w:p w14:paraId="11BA2315" w14:textId="77777777" w:rsidR="006E3025" w:rsidRDefault="006E302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4"/>
          </w:tcPr>
          <w:p w14:paraId="2CE08744" w14:textId="77777777" w:rsidR="006E3025" w:rsidRDefault="00A60A07">
            <w:pPr>
              <w:pStyle w:val="TableParagraph"/>
              <w:tabs>
                <w:tab w:val="left" w:pos="2096"/>
              </w:tabs>
              <w:spacing w:line="208" w:lineRule="exact"/>
              <w:ind w:left="110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неутвержденной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перепланировки</w:t>
            </w:r>
          </w:p>
        </w:tc>
        <w:tc>
          <w:tcPr>
            <w:tcW w:w="4536" w:type="dxa"/>
            <w:gridSpan w:val="4"/>
            <w:tcBorders>
              <w:right w:val="single" w:sz="6" w:space="0" w:color="000000"/>
            </w:tcBorders>
          </w:tcPr>
          <w:p w14:paraId="3CB1FCBE" w14:textId="77777777" w:rsidR="006E3025" w:rsidRDefault="00A60A07">
            <w:pPr>
              <w:pStyle w:val="TableParagraph"/>
              <w:spacing w:before="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Наличие/характер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обременений</w:t>
            </w:r>
          </w:p>
        </w:tc>
        <w:tc>
          <w:tcPr>
            <w:tcW w:w="4775" w:type="dxa"/>
            <w:gridSpan w:val="3"/>
            <w:tcBorders>
              <w:left w:val="single" w:sz="6" w:space="0" w:color="000000"/>
            </w:tcBorders>
          </w:tcPr>
          <w:p w14:paraId="1339D1FA" w14:textId="77777777" w:rsidR="006E3025" w:rsidRDefault="00A60A07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Кадастровый/условный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номер</w:t>
            </w:r>
          </w:p>
        </w:tc>
      </w:tr>
      <w:tr w:rsidR="006E3025" w14:paraId="446D4143" w14:textId="77777777">
        <w:trPr>
          <w:trHeight w:val="222"/>
        </w:trPr>
        <w:tc>
          <w:tcPr>
            <w:tcW w:w="2122" w:type="dxa"/>
            <w:vMerge/>
            <w:tcBorders>
              <w:top w:val="nil"/>
            </w:tcBorders>
          </w:tcPr>
          <w:p w14:paraId="28618C33" w14:textId="77777777" w:rsidR="006E3025" w:rsidRDefault="006E3025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4"/>
          </w:tcPr>
          <w:p w14:paraId="414C5B0A" w14:textId="77777777" w:rsidR="006E3025" w:rsidRDefault="00A60A07">
            <w:pPr>
              <w:pStyle w:val="TableParagraph"/>
              <w:spacing w:before="1"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Выявлено</w:t>
            </w:r>
          </w:p>
        </w:tc>
        <w:tc>
          <w:tcPr>
            <w:tcW w:w="4536" w:type="dxa"/>
            <w:gridSpan w:val="4"/>
            <w:tcBorders>
              <w:right w:val="single" w:sz="6" w:space="0" w:color="000000"/>
            </w:tcBorders>
          </w:tcPr>
          <w:p w14:paraId="294D78A8" w14:textId="77777777" w:rsidR="006E3025" w:rsidRDefault="00A60A07">
            <w:pPr>
              <w:pStyle w:val="TableParagraph"/>
              <w:spacing w:before="1"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зарегистрировано</w:t>
            </w:r>
          </w:p>
        </w:tc>
        <w:tc>
          <w:tcPr>
            <w:tcW w:w="4775" w:type="dxa"/>
            <w:gridSpan w:val="3"/>
            <w:tcBorders>
              <w:left w:val="single" w:sz="6" w:space="0" w:color="000000"/>
            </w:tcBorders>
          </w:tcPr>
          <w:p w14:paraId="1C1A9FB2" w14:textId="3608281F" w:rsidR="006E3025" w:rsidRDefault="00DA09FC">
            <w:pPr>
              <w:pStyle w:val="TableParagraph"/>
              <w:spacing w:before="1"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ХХ</w:t>
            </w:r>
          </w:p>
        </w:tc>
      </w:tr>
      <w:tr w:rsidR="006E3025" w14:paraId="3F5274DA" w14:textId="77777777">
        <w:trPr>
          <w:trHeight w:val="244"/>
        </w:trPr>
        <w:tc>
          <w:tcPr>
            <w:tcW w:w="2122" w:type="dxa"/>
            <w:vMerge w:val="restart"/>
          </w:tcPr>
          <w:p w14:paraId="2E6D79C3" w14:textId="77777777" w:rsidR="006E3025" w:rsidRDefault="00A60A07">
            <w:pPr>
              <w:pStyle w:val="TableParagraph"/>
              <w:spacing w:line="21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здания</w:t>
            </w:r>
          </w:p>
        </w:tc>
        <w:tc>
          <w:tcPr>
            <w:tcW w:w="2976" w:type="dxa"/>
            <w:gridSpan w:val="3"/>
          </w:tcPr>
          <w:p w14:paraId="38E50030" w14:textId="77777777" w:rsidR="006E3025" w:rsidRDefault="00A60A07">
            <w:pPr>
              <w:pStyle w:val="TableParagraph"/>
              <w:spacing w:line="21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Материал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стен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дома</w:t>
            </w:r>
          </w:p>
        </w:tc>
        <w:tc>
          <w:tcPr>
            <w:tcW w:w="3969" w:type="dxa"/>
            <w:gridSpan w:val="4"/>
          </w:tcPr>
          <w:p w14:paraId="4444FCD1" w14:textId="77777777" w:rsidR="006E3025" w:rsidRDefault="00A60A07">
            <w:pPr>
              <w:pStyle w:val="TableParagraph"/>
              <w:spacing w:line="21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Этажность</w:t>
            </w:r>
          </w:p>
        </w:tc>
        <w:tc>
          <w:tcPr>
            <w:tcW w:w="2127" w:type="dxa"/>
            <w:gridSpan w:val="2"/>
          </w:tcPr>
          <w:p w14:paraId="25A3AD6D" w14:textId="77777777" w:rsidR="006E3025" w:rsidRDefault="00A60A07">
            <w:pPr>
              <w:pStyle w:val="TableParagraph"/>
              <w:spacing w:line="210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постройки</w:t>
            </w:r>
          </w:p>
        </w:tc>
        <w:tc>
          <w:tcPr>
            <w:tcW w:w="3925" w:type="dxa"/>
            <w:gridSpan w:val="2"/>
          </w:tcPr>
          <w:p w14:paraId="1340FDBA" w14:textId="77777777" w:rsidR="006E3025" w:rsidRDefault="00A60A07">
            <w:pPr>
              <w:pStyle w:val="TableParagraph"/>
              <w:spacing w:line="210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Физический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износ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здания,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%</w:t>
            </w:r>
          </w:p>
        </w:tc>
      </w:tr>
      <w:tr w:rsidR="006E3025" w14:paraId="3A1ED697" w14:textId="77777777">
        <w:trPr>
          <w:trHeight w:val="222"/>
        </w:trPr>
        <w:tc>
          <w:tcPr>
            <w:tcW w:w="2122" w:type="dxa"/>
            <w:vMerge/>
            <w:tcBorders>
              <w:top w:val="nil"/>
            </w:tcBorders>
          </w:tcPr>
          <w:p w14:paraId="5959B672" w14:textId="77777777" w:rsidR="006E3025" w:rsidRDefault="006E3025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3"/>
          </w:tcPr>
          <w:p w14:paraId="61B918CA" w14:textId="77777777" w:rsidR="006E3025" w:rsidRDefault="00A60A07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Кирпичный</w:t>
            </w:r>
          </w:p>
        </w:tc>
        <w:tc>
          <w:tcPr>
            <w:tcW w:w="3969" w:type="dxa"/>
            <w:gridSpan w:val="4"/>
          </w:tcPr>
          <w:p w14:paraId="14F8F45F" w14:textId="77777777" w:rsidR="006E3025" w:rsidRDefault="00A60A07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127" w:type="dxa"/>
            <w:gridSpan w:val="2"/>
          </w:tcPr>
          <w:p w14:paraId="2DC3A513" w14:textId="77777777" w:rsidR="006E3025" w:rsidRDefault="00A60A07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1964</w:t>
            </w:r>
          </w:p>
        </w:tc>
        <w:tc>
          <w:tcPr>
            <w:tcW w:w="3925" w:type="dxa"/>
            <w:gridSpan w:val="2"/>
          </w:tcPr>
          <w:p w14:paraId="45A08518" w14:textId="77777777" w:rsidR="006E3025" w:rsidRDefault="00A60A07"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6E3025" w14:paraId="2A2358E6" w14:textId="77777777">
        <w:trPr>
          <w:trHeight w:val="422"/>
        </w:trPr>
        <w:tc>
          <w:tcPr>
            <w:tcW w:w="2122" w:type="dxa"/>
          </w:tcPr>
          <w:p w14:paraId="4C1B35C6" w14:textId="77777777" w:rsidR="006E3025" w:rsidRDefault="00A60A07">
            <w:pPr>
              <w:pStyle w:val="TableParagraph"/>
              <w:tabs>
                <w:tab w:val="left" w:pos="1302"/>
              </w:tabs>
              <w:spacing w:line="212" w:lineRule="exact"/>
              <w:ind w:left="107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Адрес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объекта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12997" w:type="dxa"/>
            <w:gridSpan w:val="11"/>
          </w:tcPr>
          <w:p w14:paraId="4AEABB61" w14:textId="27CE114F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Российская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Федерация,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Республика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Зеленодольский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муниципальный,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Зеленодольск",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Зеленодольск,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  <w:r>
              <w:rPr>
                <w:spacing w:val="-4"/>
                <w:sz w:val="18"/>
              </w:rPr>
              <w:t xml:space="preserve"> </w:t>
            </w:r>
            <w:r w:rsidR="00DA09FC">
              <w:rPr>
                <w:sz w:val="18"/>
              </w:rPr>
              <w:t>ХХ</w:t>
            </w:r>
          </w:p>
        </w:tc>
      </w:tr>
      <w:tr w:rsidR="006E3025" w14:paraId="0399F872" w14:textId="77777777">
        <w:trPr>
          <w:trHeight w:val="218"/>
        </w:trPr>
        <w:tc>
          <w:tcPr>
            <w:tcW w:w="2122" w:type="dxa"/>
          </w:tcPr>
          <w:p w14:paraId="29162F2C" w14:textId="77777777" w:rsidR="006E3025" w:rsidRDefault="00A60A07">
            <w:pPr>
              <w:pStyle w:val="TableParagraph"/>
              <w:spacing w:line="19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Цель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12997" w:type="dxa"/>
            <w:gridSpan w:val="11"/>
          </w:tcPr>
          <w:p w14:paraId="531C66A0" w14:textId="77777777" w:rsidR="006E3025" w:rsidRDefault="00A60A07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рыночной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стоимости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залога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ПАО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Сбербанк</w:t>
            </w:r>
          </w:p>
        </w:tc>
      </w:tr>
      <w:tr w:rsidR="006E3025" w14:paraId="50BA9A41" w14:textId="77777777">
        <w:trPr>
          <w:trHeight w:val="444"/>
        </w:trPr>
        <w:tc>
          <w:tcPr>
            <w:tcW w:w="2122" w:type="dxa"/>
          </w:tcPr>
          <w:p w14:paraId="44DCEB9B" w14:textId="77777777" w:rsidR="006E3025" w:rsidRDefault="00A60A07">
            <w:pPr>
              <w:pStyle w:val="TableParagraph"/>
              <w:spacing w:line="21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Заказчик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12997" w:type="dxa"/>
            <w:gridSpan w:val="11"/>
          </w:tcPr>
          <w:p w14:paraId="6A476A01" w14:textId="366CA0BF" w:rsidR="006E3025" w:rsidRPr="00302D8B" w:rsidRDefault="00DA09FC">
            <w:pPr>
              <w:pStyle w:val="TableParagraph"/>
              <w:spacing w:line="211" w:lineRule="exact"/>
              <w:ind w:left="110"/>
              <w:rPr>
                <w:sz w:val="18"/>
              </w:rPr>
            </w:pPr>
            <w:r w:rsidRPr="00302D8B">
              <w:rPr>
                <w:sz w:val="18"/>
              </w:rPr>
              <w:t>Обезличено</w:t>
            </w:r>
          </w:p>
        </w:tc>
      </w:tr>
      <w:tr w:rsidR="006E3025" w14:paraId="0316F7B5" w14:textId="77777777">
        <w:trPr>
          <w:trHeight w:val="244"/>
        </w:trPr>
        <w:tc>
          <w:tcPr>
            <w:tcW w:w="2122" w:type="dxa"/>
          </w:tcPr>
          <w:p w14:paraId="21BC8D0D" w14:textId="77777777" w:rsidR="006E3025" w:rsidRDefault="00A60A07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Основание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12997" w:type="dxa"/>
            <w:gridSpan w:val="11"/>
          </w:tcPr>
          <w:p w14:paraId="597BF29B" w14:textId="506B99F5" w:rsidR="006E3025" w:rsidRPr="00302D8B" w:rsidRDefault="00A60A07">
            <w:pPr>
              <w:pStyle w:val="TableParagraph"/>
              <w:spacing w:before="1"/>
              <w:ind w:left="110"/>
              <w:rPr>
                <w:sz w:val="18"/>
              </w:rPr>
            </w:pPr>
            <w:r w:rsidRPr="00302D8B">
              <w:rPr>
                <w:sz w:val="18"/>
              </w:rPr>
              <w:t>Договор</w:t>
            </w:r>
            <w:r w:rsidRPr="00302D8B">
              <w:rPr>
                <w:spacing w:val="-3"/>
                <w:sz w:val="18"/>
              </w:rPr>
              <w:t xml:space="preserve"> </w:t>
            </w:r>
            <w:r w:rsidRPr="00302D8B">
              <w:rPr>
                <w:sz w:val="18"/>
              </w:rPr>
              <w:t>№</w:t>
            </w:r>
            <w:r w:rsidR="00302D8B" w:rsidRPr="00302D8B">
              <w:rPr>
                <w:spacing w:val="-2"/>
                <w:sz w:val="18"/>
              </w:rPr>
              <w:t>ХХ</w:t>
            </w:r>
            <w:r w:rsidRPr="00302D8B">
              <w:rPr>
                <w:spacing w:val="38"/>
                <w:sz w:val="18"/>
              </w:rPr>
              <w:t xml:space="preserve"> </w:t>
            </w:r>
            <w:r w:rsidRPr="00302D8B">
              <w:rPr>
                <w:sz w:val="18"/>
              </w:rPr>
              <w:t>от</w:t>
            </w:r>
            <w:r w:rsidRPr="00302D8B">
              <w:rPr>
                <w:spacing w:val="-4"/>
                <w:sz w:val="18"/>
              </w:rPr>
              <w:t xml:space="preserve"> </w:t>
            </w:r>
            <w:r w:rsidRPr="00302D8B">
              <w:rPr>
                <w:sz w:val="18"/>
              </w:rPr>
              <w:t>21.07.2023</w:t>
            </w:r>
            <w:r w:rsidRPr="00302D8B">
              <w:rPr>
                <w:spacing w:val="-1"/>
                <w:sz w:val="18"/>
              </w:rPr>
              <w:t xml:space="preserve"> </w:t>
            </w:r>
            <w:r w:rsidRPr="00302D8B">
              <w:rPr>
                <w:sz w:val="18"/>
              </w:rPr>
              <w:t>г.</w:t>
            </w:r>
          </w:p>
        </w:tc>
      </w:tr>
      <w:tr w:rsidR="006E3025" w14:paraId="01DD07E9" w14:textId="77777777">
        <w:trPr>
          <w:trHeight w:val="1266"/>
        </w:trPr>
        <w:tc>
          <w:tcPr>
            <w:tcW w:w="2122" w:type="dxa"/>
          </w:tcPr>
          <w:p w14:paraId="2329949A" w14:textId="77777777" w:rsidR="006E3025" w:rsidRDefault="00A60A07">
            <w:pPr>
              <w:pStyle w:val="TableParagraph"/>
              <w:tabs>
                <w:tab w:val="left" w:pos="1424"/>
                <w:tab w:val="left" w:pos="1806"/>
                <w:tab w:val="left" w:pos="1900"/>
              </w:tabs>
              <w:spacing w:line="212" w:lineRule="exact"/>
              <w:ind w:left="107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Ограничения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на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использование,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распространение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3"/>
                <w:sz w:val="18"/>
              </w:rPr>
              <w:t>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публикацию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отчета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об   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оценке</w:t>
            </w:r>
            <w:r>
              <w:rPr>
                <w:b/>
                <w:spacing w:val="52"/>
                <w:sz w:val="18"/>
              </w:rPr>
              <w:t xml:space="preserve"> </w:t>
            </w:r>
            <w:r>
              <w:rPr>
                <w:b/>
                <w:spacing w:val="53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12997" w:type="dxa"/>
            <w:gridSpan w:val="11"/>
          </w:tcPr>
          <w:p w14:paraId="0D36941E" w14:textId="77777777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залога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Сбербанк.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Отчет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оценке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может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применяться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целей.</w:t>
            </w:r>
          </w:p>
        </w:tc>
      </w:tr>
      <w:tr w:rsidR="006E3025" w14:paraId="6F6FD723" w14:textId="77777777">
        <w:trPr>
          <w:trHeight w:val="505"/>
        </w:trPr>
        <w:tc>
          <w:tcPr>
            <w:tcW w:w="2122" w:type="dxa"/>
            <w:vMerge w:val="restart"/>
          </w:tcPr>
          <w:p w14:paraId="1785344A" w14:textId="77777777" w:rsidR="006E3025" w:rsidRDefault="00A60A07">
            <w:pPr>
              <w:pStyle w:val="TableParagraph"/>
              <w:spacing w:line="20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Исполнитель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1274" w:type="dxa"/>
          </w:tcPr>
          <w:p w14:paraId="6C33A8AA" w14:textId="77777777" w:rsidR="006E3025" w:rsidRDefault="00A60A07">
            <w:pPr>
              <w:pStyle w:val="TableParagraph"/>
              <w:spacing w:line="205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Форма</w:t>
            </w:r>
          </w:p>
        </w:tc>
        <w:tc>
          <w:tcPr>
            <w:tcW w:w="2553" w:type="dxa"/>
            <w:gridSpan w:val="4"/>
          </w:tcPr>
          <w:p w14:paraId="14DA71EE" w14:textId="77777777" w:rsidR="006E3025" w:rsidRDefault="00A60A07">
            <w:pPr>
              <w:pStyle w:val="TableParagraph"/>
              <w:ind w:left="110" w:right="8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Наименование/Ф.И.О.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(для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ЧПО)</w:t>
            </w:r>
          </w:p>
        </w:tc>
        <w:tc>
          <w:tcPr>
            <w:tcW w:w="3118" w:type="dxa"/>
            <w:gridSpan w:val="2"/>
          </w:tcPr>
          <w:p w14:paraId="1B5167CB" w14:textId="77777777" w:rsidR="006E3025" w:rsidRDefault="00A60A07">
            <w:pPr>
              <w:pStyle w:val="TableParagraph"/>
              <w:ind w:left="109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Место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нахождения,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sz w:val="18"/>
              </w:rPr>
              <w:t>контактная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информация</w:t>
            </w:r>
          </w:p>
        </w:tc>
        <w:tc>
          <w:tcPr>
            <w:tcW w:w="2127" w:type="dxa"/>
            <w:gridSpan w:val="2"/>
          </w:tcPr>
          <w:p w14:paraId="1D07904B" w14:textId="77777777" w:rsidR="006E3025" w:rsidRDefault="00A60A07">
            <w:pPr>
              <w:pStyle w:val="TableParagraph"/>
              <w:tabs>
                <w:tab w:val="left" w:pos="1625"/>
              </w:tabs>
              <w:spacing w:line="205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ОГРН,</w:t>
            </w:r>
            <w:r>
              <w:rPr>
                <w:b/>
                <w:sz w:val="18"/>
              </w:rPr>
              <w:tab/>
              <w:t>дата</w:t>
            </w:r>
          </w:p>
          <w:p w14:paraId="463753E7" w14:textId="77777777" w:rsidR="006E3025" w:rsidRDefault="00A60A07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присвоения</w:t>
            </w:r>
          </w:p>
        </w:tc>
        <w:tc>
          <w:tcPr>
            <w:tcW w:w="3925" w:type="dxa"/>
            <w:gridSpan w:val="2"/>
          </w:tcPr>
          <w:p w14:paraId="539AA9C5" w14:textId="77777777" w:rsidR="006E3025" w:rsidRDefault="00A60A07">
            <w:pPr>
              <w:pStyle w:val="TableParagraph"/>
              <w:tabs>
                <w:tab w:val="left" w:pos="1232"/>
                <w:tab w:val="left" w:pos="1625"/>
                <w:tab w:val="left" w:pos="2715"/>
              </w:tabs>
              <w:ind w:left="111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</w:rPr>
              <w:tab/>
              <w:t>о</w:t>
            </w:r>
            <w:r>
              <w:rPr>
                <w:b/>
                <w:sz w:val="18"/>
              </w:rPr>
              <w:tab/>
              <w:t>договоре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страхования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ответственности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юридического лица</w:t>
            </w:r>
          </w:p>
        </w:tc>
      </w:tr>
      <w:tr w:rsidR="006E3025" w14:paraId="5F726A0D" w14:textId="77777777">
        <w:trPr>
          <w:trHeight w:val="887"/>
        </w:trPr>
        <w:tc>
          <w:tcPr>
            <w:tcW w:w="2122" w:type="dxa"/>
            <w:vMerge/>
            <w:tcBorders>
              <w:top w:val="nil"/>
            </w:tcBorders>
          </w:tcPr>
          <w:p w14:paraId="309D3B1F" w14:textId="77777777" w:rsidR="006E3025" w:rsidRDefault="006E3025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14:paraId="1AF1F333" w14:textId="77777777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ООО</w:t>
            </w:r>
          </w:p>
        </w:tc>
        <w:tc>
          <w:tcPr>
            <w:tcW w:w="2553" w:type="dxa"/>
            <w:gridSpan w:val="4"/>
          </w:tcPr>
          <w:p w14:paraId="4F0BA453" w14:textId="77777777" w:rsidR="006E3025" w:rsidRDefault="00A60A07">
            <w:pPr>
              <w:pStyle w:val="TableParagraph"/>
              <w:ind w:left="110" w:right="112"/>
              <w:rPr>
                <w:sz w:val="18"/>
              </w:rPr>
            </w:pPr>
            <w:r>
              <w:rPr>
                <w:spacing w:val="-1"/>
                <w:sz w:val="18"/>
              </w:rPr>
              <w:t>МНОГОФУНКЦИОНАЛЬНЫЙ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КОНСУЛЬТАЦИОННЫЙ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БАРС-КОНСАЛТИНГ</w:t>
            </w:r>
          </w:p>
        </w:tc>
        <w:tc>
          <w:tcPr>
            <w:tcW w:w="3118" w:type="dxa"/>
            <w:gridSpan w:val="2"/>
          </w:tcPr>
          <w:p w14:paraId="0CABD1DB" w14:textId="77777777" w:rsidR="006E3025" w:rsidRDefault="00A60A07">
            <w:pPr>
              <w:pStyle w:val="TableParagraph"/>
              <w:tabs>
                <w:tab w:val="left" w:pos="675"/>
                <w:tab w:val="left" w:pos="1442"/>
              </w:tabs>
              <w:ind w:left="109" w:right="94"/>
              <w:rPr>
                <w:sz w:val="18"/>
              </w:rPr>
            </w:pPr>
            <w:r>
              <w:rPr>
                <w:sz w:val="18"/>
              </w:rPr>
              <w:t>г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Казань,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Лейтенанта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Шмидта,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>35А,</w:t>
            </w:r>
            <w:r>
              <w:rPr>
                <w:sz w:val="18"/>
              </w:rPr>
              <w:tab/>
              <w:t>помещ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320,+79872971607,</w:t>
            </w:r>
          </w:p>
          <w:p w14:paraId="369E7FE6" w14:textId="77777777" w:rsidR="006E3025" w:rsidRDefault="00000000">
            <w:pPr>
              <w:pStyle w:val="TableParagraph"/>
              <w:ind w:left="109"/>
              <w:rPr>
                <w:sz w:val="18"/>
              </w:rPr>
            </w:pPr>
            <w:hyperlink r:id="rId8">
              <w:r w:rsidR="00A60A07">
                <w:rPr>
                  <w:sz w:val="18"/>
                </w:rPr>
                <w:t>2971607@bars-ocenka.ru</w:t>
              </w:r>
            </w:hyperlink>
          </w:p>
        </w:tc>
        <w:tc>
          <w:tcPr>
            <w:tcW w:w="2127" w:type="dxa"/>
            <w:gridSpan w:val="2"/>
          </w:tcPr>
          <w:p w14:paraId="799D5D03" w14:textId="77777777" w:rsidR="006E3025" w:rsidRDefault="00A60A07">
            <w:pPr>
              <w:pStyle w:val="TableParagraph"/>
              <w:spacing w:line="210" w:lineRule="exact"/>
              <w:ind w:left="109"/>
              <w:rPr>
                <w:sz w:val="18"/>
              </w:rPr>
            </w:pPr>
            <w:r>
              <w:rPr>
                <w:sz w:val="18"/>
              </w:rPr>
              <w:t>1141650008477,</w:t>
            </w:r>
          </w:p>
          <w:p w14:paraId="250640B7" w14:textId="77777777" w:rsidR="006E3025" w:rsidRDefault="00A60A07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17.04.2014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3925" w:type="dxa"/>
            <w:gridSpan w:val="2"/>
          </w:tcPr>
          <w:p w14:paraId="7BED736F" w14:textId="77777777" w:rsidR="006E3025" w:rsidRDefault="00A60A07">
            <w:pPr>
              <w:pStyle w:val="TableParagraph"/>
              <w:tabs>
                <w:tab w:val="left" w:pos="1383"/>
                <w:tab w:val="left" w:pos="2719"/>
                <w:tab w:val="left" w:pos="3633"/>
              </w:tabs>
              <w:ind w:left="111" w:right="92"/>
              <w:jc w:val="both"/>
              <w:rPr>
                <w:sz w:val="18"/>
              </w:rPr>
            </w:pPr>
            <w:r>
              <w:rPr>
                <w:sz w:val="18"/>
              </w:rPr>
              <w:t>Страховое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акционерное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"РЕСО-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Гарантия"</w:t>
            </w:r>
            <w:r>
              <w:rPr>
                <w:sz w:val="18"/>
              </w:rPr>
              <w:tab/>
              <w:t>(страховой</w:t>
            </w:r>
            <w:r>
              <w:rPr>
                <w:sz w:val="18"/>
              </w:rPr>
              <w:tab/>
              <w:t>полис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№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922/2223078906)</w:t>
            </w:r>
          </w:p>
        </w:tc>
      </w:tr>
      <w:tr w:rsidR="006E3025" w14:paraId="206D6685" w14:textId="77777777">
        <w:trPr>
          <w:trHeight w:val="443"/>
        </w:trPr>
        <w:tc>
          <w:tcPr>
            <w:tcW w:w="2122" w:type="dxa"/>
            <w:vMerge w:val="restart"/>
          </w:tcPr>
          <w:p w14:paraId="435B50F6" w14:textId="77777777" w:rsidR="006E3025" w:rsidRDefault="00A60A07">
            <w:pPr>
              <w:pStyle w:val="TableParagraph"/>
              <w:tabs>
                <w:tab w:val="left" w:pos="1811"/>
              </w:tabs>
              <w:ind w:left="107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3"/>
                <w:sz w:val="18"/>
              </w:rPr>
              <w:t>об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оценщиках,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выполнивших</w:t>
            </w:r>
          </w:p>
          <w:p w14:paraId="213DB7D9" w14:textId="77777777" w:rsidR="006E3025" w:rsidRDefault="00A60A0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оценку:</w:t>
            </w:r>
          </w:p>
          <w:p w14:paraId="57C2C870" w14:textId="77777777" w:rsidR="006E3025" w:rsidRDefault="00A60A0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Агашин</w:t>
            </w:r>
          </w:p>
          <w:p w14:paraId="66904AE6" w14:textId="77777777" w:rsidR="006E3025" w:rsidRDefault="00A60A07">
            <w:pPr>
              <w:pStyle w:val="TableParagraph"/>
              <w:spacing w:line="210" w:lineRule="atLeast"/>
              <w:ind w:left="107" w:right="997"/>
              <w:rPr>
                <w:sz w:val="18"/>
              </w:rPr>
            </w:pPr>
            <w:r>
              <w:rPr>
                <w:sz w:val="18"/>
              </w:rPr>
              <w:t>Константин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Игоревич</w:t>
            </w:r>
          </w:p>
        </w:tc>
        <w:tc>
          <w:tcPr>
            <w:tcW w:w="1418" w:type="dxa"/>
            <w:gridSpan w:val="2"/>
          </w:tcPr>
          <w:p w14:paraId="48964E11" w14:textId="77777777" w:rsidR="006E3025" w:rsidRDefault="00A60A07">
            <w:pPr>
              <w:pStyle w:val="TableParagraph"/>
              <w:ind w:left="110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Стаж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(кол-во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лет)</w:t>
            </w:r>
          </w:p>
        </w:tc>
        <w:tc>
          <w:tcPr>
            <w:tcW w:w="2692" w:type="dxa"/>
            <w:gridSpan w:val="4"/>
          </w:tcPr>
          <w:p w14:paraId="493DCD53" w14:textId="77777777" w:rsidR="006E3025" w:rsidRDefault="00A60A07">
            <w:pPr>
              <w:pStyle w:val="TableParagraph"/>
              <w:spacing w:line="210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Номер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 реестре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членов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СРО</w:t>
            </w:r>
          </w:p>
        </w:tc>
        <w:tc>
          <w:tcPr>
            <w:tcW w:w="2835" w:type="dxa"/>
          </w:tcPr>
          <w:p w14:paraId="62FAB940" w14:textId="77777777" w:rsidR="006E3025" w:rsidRDefault="00A60A07">
            <w:pPr>
              <w:pStyle w:val="TableParagraph"/>
              <w:spacing w:line="210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Краткое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СРО</w:t>
            </w:r>
          </w:p>
        </w:tc>
        <w:tc>
          <w:tcPr>
            <w:tcW w:w="6052" w:type="dxa"/>
            <w:gridSpan w:val="4"/>
          </w:tcPr>
          <w:p w14:paraId="47A1ACC2" w14:textId="77777777" w:rsidR="006E3025" w:rsidRDefault="00A60A07">
            <w:pPr>
              <w:pStyle w:val="TableParagraph"/>
              <w:ind w:left="109" w:right="274"/>
              <w:rPr>
                <w:b/>
                <w:sz w:val="18"/>
              </w:rPr>
            </w:pPr>
            <w:r>
              <w:rPr>
                <w:b/>
                <w:sz w:val="18"/>
              </w:rPr>
              <w:t>Сведения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полисе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страхования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гражданской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ответственности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оценщика</w:t>
            </w:r>
          </w:p>
        </w:tc>
      </w:tr>
      <w:tr w:rsidR="006E3025" w14:paraId="5E2284E5" w14:textId="77777777">
        <w:trPr>
          <w:trHeight w:val="1024"/>
        </w:trPr>
        <w:tc>
          <w:tcPr>
            <w:tcW w:w="2122" w:type="dxa"/>
            <w:vMerge/>
            <w:tcBorders>
              <w:top w:val="nil"/>
            </w:tcBorders>
          </w:tcPr>
          <w:p w14:paraId="2002C034" w14:textId="77777777" w:rsidR="006E3025" w:rsidRDefault="006E302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</w:tcPr>
          <w:p w14:paraId="24945419" w14:textId="77777777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692" w:type="dxa"/>
            <w:gridSpan w:val="4"/>
          </w:tcPr>
          <w:p w14:paraId="696B0850" w14:textId="77777777" w:rsidR="006E3025" w:rsidRDefault="00A60A07">
            <w:pPr>
              <w:pStyle w:val="TableParagraph"/>
              <w:spacing w:line="210" w:lineRule="exact"/>
              <w:ind w:left="108"/>
              <w:rPr>
                <w:sz w:val="18"/>
              </w:rPr>
            </w:pPr>
            <w:r>
              <w:rPr>
                <w:sz w:val="18"/>
              </w:rPr>
              <w:t>008218</w:t>
            </w:r>
          </w:p>
        </w:tc>
        <w:tc>
          <w:tcPr>
            <w:tcW w:w="2835" w:type="dxa"/>
          </w:tcPr>
          <w:p w14:paraId="4A2ADEF8" w14:textId="77777777" w:rsidR="006E3025" w:rsidRDefault="00A60A07">
            <w:pPr>
              <w:pStyle w:val="TableParagraph"/>
              <w:tabs>
                <w:tab w:val="left" w:pos="841"/>
                <w:tab w:val="left" w:pos="1922"/>
              </w:tabs>
              <w:ind w:left="109" w:right="96"/>
              <w:rPr>
                <w:sz w:val="18"/>
              </w:rPr>
            </w:pPr>
            <w:r>
              <w:rPr>
                <w:sz w:val="18"/>
              </w:rPr>
              <w:t>ООО</w:t>
            </w:r>
            <w:r>
              <w:rPr>
                <w:sz w:val="18"/>
              </w:rPr>
              <w:tab/>
              <w:t>"Русское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Общество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Оценщиков"</w:t>
            </w:r>
          </w:p>
        </w:tc>
        <w:tc>
          <w:tcPr>
            <w:tcW w:w="6052" w:type="dxa"/>
            <w:gridSpan w:val="4"/>
          </w:tcPr>
          <w:p w14:paraId="69B8BE3C" w14:textId="77777777" w:rsidR="006E3025" w:rsidRDefault="00A60A07">
            <w:pPr>
              <w:pStyle w:val="TableParagraph"/>
              <w:ind w:left="109" w:right="274"/>
              <w:rPr>
                <w:sz w:val="18"/>
              </w:rPr>
            </w:pPr>
            <w:r>
              <w:rPr>
                <w:sz w:val="18"/>
              </w:rPr>
              <w:t>№ 922/2232086756, выданный организацией: САО "РЕСО-Гарантия".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страхования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01.10.2022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30.09.2023.</w:t>
            </w:r>
          </w:p>
          <w:p w14:paraId="6F670472" w14:textId="5577D3DE" w:rsidR="006E3025" w:rsidRDefault="00A60A07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Страховая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сумма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 w:rsidR="00003CC9">
              <w:rPr>
                <w:sz w:val="18"/>
              </w:rPr>
              <w:t> </w:t>
            </w:r>
            <w:r>
              <w:rPr>
                <w:sz w:val="18"/>
              </w:rPr>
              <w:t>000</w:t>
            </w:r>
            <w:r w:rsidR="00003CC9" w:rsidRPr="00003CC9">
              <w:rPr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(тридцать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миллионов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руб.)</w:t>
            </w:r>
          </w:p>
        </w:tc>
      </w:tr>
      <w:tr w:rsidR="006E3025" w14:paraId="132BC0F5" w14:textId="77777777">
        <w:trPr>
          <w:trHeight w:val="220"/>
        </w:trPr>
        <w:tc>
          <w:tcPr>
            <w:tcW w:w="2122" w:type="dxa"/>
            <w:vMerge w:val="restart"/>
          </w:tcPr>
          <w:p w14:paraId="6D512C37" w14:textId="77777777" w:rsidR="006E3025" w:rsidRDefault="00A60A07">
            <w:pPr>
              <w:pStyle w:val="TableParagraph"/>
              <w:spacing w:line="21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Даты</w:t>
            </w:r>
          </w:p>
        </w:tc>
        <w:tc>
          <w:tcPr>
            <w:tcW w:w="2976" w:type="dxa"/>
            <w:gridSpan w:val="3"/>
          </w:tcPr>
          <w:p w14:paraId="5E1A30D1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Дата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осмотра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</w:p>
        </w:tc>
        <w:tc>
          <w:tcPr>
            <w:tcW w:w="3969" w:type="dxa"/>
            <w:gridSpan w:val="4"/>
          </w:tcPr>
          <w:p w14:paraId="2DCF9F10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Дата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6052" w:type="dxa"/>
            <w:gridSpan w:val="4"/>
          </w:tcPr>
          <w:p w14:paraId="1115FA30" w14:textId="77777777" w:rsidR="006E3025" w:rsidRDefault="00A60A07">
            <w:pPr>
              <w:pStyle w:val="TableParagraph"/>
              <w:spacing w:line="200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Дата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составления отчёта</w:t>
            </w:r>
          </w:p>
        </w:tc>
      </w:tr>
      <w:tr w:rsidR="006E3025" w14:paraId="59C0E8D7" w14:textId="77777777">
        <w:trPr>
          <w:trHeight w:val="244"/>
        </w:trPr>
        <w:tc>
          <w:tcPr>
            <w:tcW w:w="2122" w:type="dxa"/>
            <w:vMerge/>
            <w:tcBorders>
              <w:top w:val="nil"/>
            </w:tcBorders>
          </w:tcPr>
          <w:p w14:paraId="10962F5A" w14:textId="77777777" w:rsidR="006E3025" w:rsidRDefault="006E3025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3"/>
          </w:tcPr>
          <w:p w14:paraId="6CA359F2" w14:textId="77777777" w:rsidR="006E3025" w:rsidRDefault="00A60A07">
            <w:pPr>
              <w:pStyle w:val="TableParagraph"/>
              <w:spacing w:line="211" w:lineRule="exact"/>
              <w:ind w:left="110"/>
              <w:rPr>
                <w:sz w:val="18"/>
              </w:rPr>
            </w:pPr>
            <w:r>
              <w:rPr>
                <w:sz w:val="18"/>
              </w:rPr>
              <w:t>21.07.2023</w:t>
            </w:r>
          </w:p>
        </w:tc>
        <w:tc>
          <w:tcPr>
            <w:tcW w:w="3969" w:type="dxa"/>
            <w:gridSpan w:val="4"/>
          </w:tcPr>
          <w:p w14:paraId="51BE9957" w14:textId="77777777" w:rsidR="006E3025" w:rsidRDefault="00A60A07">
            <w:pPr>
              <w:pStyle w:val="TableParagraph"/>
              <w:spacing w:line="211" w:lineRule="exact"/>
              <w:ind w:left="110"/>
              <w:rPr>
                <w:sz w:val="18"/>
              </w:rPr>
            </w:pPr>
            <w:r>
              <w:rPr>
                <w:sz w:val="18"/>
              </w:rPr>
              <w:t>21.07.2023</w:t>
            </w:r>
          </w:p>
        </w:tc>
        <w:tc>
          <w:tcPr>
            <w:tcW w:w="6052" w:type="dxa"/>
            <w:gridSpan w:val="4"/>
          </w:tcPr>
          <w:p w14:paraId="180D8556" w14:textId="77777777" w:rsidR="006E3025" w:rsidRDefault="00A60A07">
            <w:pPr>
              <w:pStyle w:val="TableParagraph"/>
              <w:spacing w:line="211" w:lineRule="exact"/>
              <w:ind w:left="109"/>
              <w:rPr>
                <w:sz w:val="18"/>
              </w:rPr>
            </w:pPr>
            <w:r>
              <w:rPr>
                <w:sz w:val="18"/>
              </w:rPr>
              <w:t>31.07.2023</w:t>
            </w:r>
          </w:p>
        </w:tc>
      </w:tr>
      <w:tr w:rsidR="006E3025" w14:paraId="142B85F3" w14:textId="77777777">
        <w:trPr>
          <w:trHeight w:val="222"/>
        </w:trPr>
        <w:tc>
          <w:tcPr>
            <w:tcW w:w="2122" w:type="dxa"/>
            <w:vMerge w:val="restart"/>
          </w:tcPr>
          <w:p w14:paraId="58B16D93" w14:textId="77777777" w:rsidR="006E3025" w:rsidRDefault="00A60A07">
            <w:pPr>
              <w:pStyle w:val="TableParagraph"/>
              <w:tabs>
                <w:tab w:val="left" w:pos="1686"/>
              </w:tabs>
              <w:ind w:left="107" w:right="9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Результаты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полученные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при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применении</w:t>
            </w:r>
          </w:p>
        </w:tc>
        <w:tc>
          <w:tcPr>
            <w:tcW w:w="6945" w:type="dxa"/>
            <w:gridSpan w:val="7"/>
          </w:tcPr>
          <w:p w14:paraId="29C588B4" w14:textId="77777777" w:rsidR="006E3025" w:rsidRDefault="00A60A07">
            <w:pPr>
              <w:pStyle w:val="TableParagraph"/>
              <w:spacing w:line="203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Сравнительного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подхода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(в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рублях)</w:t>
            </w:r>
          </w:p>
        </w:tc>
        <w:tc>
          <w:tcPr>
            <w:tcW w:w="3025" w:type="dxa"/>
            <w:gridSpan w:val="3"/>
          </w:tcPr>
          <w:p w14:paraId="1A1A353D" w14:textId="77777777" w:rsidR="006E3025" w:rsidRDefault="00A60A07">
            <w:pPr>
              <w:pStyle w:val="TableParagraph"/>
              <w:spacing w:line="203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Доходного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подхода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рублях)</w:t>
            </w:r>
          </w:p>
        </w:tc>
        <w:tc>
          <w:tcPr>
            <w:tcW w:w="3027" w:type="dxa"/>
          </w:tcPr>
          <w:p w14:paraId="7A792273" w14:textId="77777777" w:rsidR="006E3025" w:rsidRDefault="00A60A07">
            <w:pPr>
              <w:pStyle w:val="TableParagraph"/>
              <w:spacing w:line="203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Затратного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подхода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рублях)</w:t>
            </w:r>
          </w:p>
        </w:tc>
      </w:tr>
      <w:tr w:rsidR="006E3025" w14:paraId="389BEBA3" w14:textId="77777777">
        <w:trPr>
          <w:trHeight w:val="443"/>
        </w:trPr>
        <w:tc>
          <w:tcPr>
            <w:tcW w:w="2122" w:type="dxa"/>
            <w:vMerge/>
            <w:tcBorders>
              <w:top w:val="nil"/>
            </w:tcBorders>
          </w:tcPr>
          <w:p w14:paraId="64BE6B9B" w14:textId="77777777" w:rsidR="006E3025" w:rsidRDefault="006E3025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gridSpan w:val="7"/>
          </w:tcPr>
          <w:p w14:paraId="7832F937" w14:textId="77777777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(три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миллиона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триста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тысяч)</w:t>
            </w:r>
          </w:p>
        </w:tc>
        <w:tc>
          <w:tcPr>
            <w:tcW w:w="3025" w:type="dxa"/>
            <w:gridSpan w:val="3"/>
          </w:tcPr>
          <w:p w14:paraId="568FA000" w14:textId="77777777" w:rsidR="006E3025" w:rsidRDefault="00A60A07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применялся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(обоснованный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отказ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представлен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 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10.2)</w:t>
            </w:r>
          </w:p>
        </w:tc>
        <w:tc>
          <w:tcPr>
            <w:tcW w:w="3027" w:type="dxa"/>
          </w:tcPr>
          <w:p w14:paraId="5EFA04ED" w14:textId="77777777" w:rsidR="006E3025" w:rsidRDefault="00A60A07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применялся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(обоснованный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отказ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представлен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 п.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10.2)</w:t>
            </w:r>
          </w:p>
        </w:tc>
      </w:tr>
      <w:tr w:rsidR="006E3025" w14:paraId="614B4AD6" w14:textId="77777777">
        <w:trPr>
          <w:trHeight w:val="244"/>
        </w:trPr>
        <w:tc>
          <w:tcPr>
            <w:tcW w:w="2122" w:type="dxa"/>
            <w:vMerge w:val="restart"/>
          </w:tcPr>
          <w:p w14:paraId="50ABA980" w14:textId="77777777" w:rsidR="006E3025" w:rsidRDefault="00A60A07">
            <w:pPr>
              <w:pStyle w:val="TableParagraph"/>
              <w:tabs>
                <w:tab w:val="left" w:pos="1167"/>
              </w:tabs>
              <w:ind w:left="107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Итоговая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величина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стоимости</w:t>
            </w:r>
          </w:p>
        </w:tc>
        <w:tc>
          <w:tcPr>
            <w:tcW w:w="12997" w:type="dxa"/>
            <w:gridSpan w:val="11"/>
          </w:tcPr>
          <w:p w14:paraId="649272CF" w14:textId="77777777" w:rsidR="006E3025" w:rsidRDefault="00A60A07">
            <w:pPr>
              <w:pStyle w:val="TableParagraph"/>
              <w:spacing w:line="21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Рыночная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стоимость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рублях)</w:t>
            </w:r>
          </w:p>
        </w:tc>
      </w:tr>
      <w:tr w:rsidR="006E3025" w14:paraId="081AFDAA" w14:textId="77777777">
        <w:trPr>
          <w:trHeight w:val="421"/>
        </w:trPr>
        <w:tc>
          <w:tcPr>
            <w:tcW w:w="2122" w:type="dxa"/>
            <w:vMerge/>
            <w:tcBorders>
              <w:top w:val="nil"/>
            </w:tcBorders>
          </w:tcPr>
          <w:p w14:paraId="2082D334" w14:textId="77777777" w:rsidR="006E3025" w:rsidRDefault="006E3025">
            <w:pPr>
              <w:rPr>
                <w:sz w:val="2"/>
                <w:szCs w:val="2"/>
              </w:rPr>
            </w:pPr>
          </w:p>
        </w:tc>
        <w:tc>
          <w:tcPr>
            <w:tcW w:w="12997" w:type="dxa"/>
            <w:gridSpan w:val="11"/>
          </w:tcPr>
          <w:p w14:paraId="55ED351A" w14:textId="77777777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(три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миллиона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триста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тысяч)</w:t>
            </w:r>
          </w:p>
        </w:tc>
      </w:tr>
    </w:tbl>
    <w:p w14:paraId="0E8226B9" w14:textId="77777777" w:rsidR="006E3025" w:rsidRDefault="00A60A07">
      <w:pPr>
        <w:tabs>
          <w:tab w:val="left" w:pos="13775"/>
        </w:tabs>
        <w:spacing w:before="2" w:line="234" w:lineRule="exact"/>
        <w:ind w:right="190"/>
        <w:jc w:val="right"/>
        <w:rPr>
          <w:b/>
          <w:sz w:val="20"/>
        </w:rPr>
      </w:pPr>
      <w:r>
        <w:rPr>
          <w:b/>
          <w:sz w:val="20"/>
        </w:rPr>
        <w:t>Оценщик:</w:t>
      </w:r>
      <w:r>
        <w:rPr>
          <w:b/>
          <w:sz w:val="20"/>
        </w:rPr>
        <w:tab/>
        <w:t>Агашин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К.И.</w:t>
      </w:r>
    </w:p>
    <w:p w14:paraId="32143105" w14:textId="77777777" w:rsidR="006E3025" w:rsidRDefault="00A60A07">
      <w:pPr>
        <w:tabs>
          <w:tab w:val="left" w:pos="7575"/>
        </w:tabs>
        <w:ind w:left="14767" w:right="187" w:hanging="14547"/>
        <w:jc w:val="right"/>
        <w:rPr>
          <w:b/>
          <w:sz w:val="20"/>
        </w:rPr>
      </w:pPr>
      <w:r>
        <w:rPr>
          <w:b/>
          <w:sz w:val="20"/>
        </w:rPr>
        <w:t>Представитель</w:t>
      </w:r>
      <w:r>
        <w:rPr>
          <w:b/>
          <w:sz w:val="20"/>
        </w:rPr>
        <w:tab/>
        <w:t>действующий на основании доверенности № б/н от 2022-11-24 Хайруллина А.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Р.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М.П.</w:t>
      </w:r>
    </w:p>
    <w:p w14:paraId="4BA94DEE" w14:textId="77777777" w:rsidR="006E3025" w:rsidRDefault="006E3025">
      <w:pPr>
        <w:jc w:val="right"/>
        <w:rPr>
          <w:sz w:val="20"/>
        </w:rPr>
        <w:sectPr w:rsidR="006E3025" w:rsidSect="00351AD0">
          <w:pgSz w:w="16850" w:h="11900" w:orient="landscape"/>
          <w:pgMar w:top="480" w:right="460" w:bottom="280" w:left="1020" w:header="720" w:footer="720" w:gutter="0"/>
          <w:cols w:space="720"/>
        </w:sectPr>
      </w:pPr>
    </w:p>
    <w:p w14:paraId="391F7762" w14:textId="77777777" w:rsidR="006E3025" w:rsidRDefault="00A60A07">
      <w:pPr>
        <w:pStyle w:val="1"/>
        <w:numPr>
          <w:ilvl w:val="0"/>
          <w:numId w:val="19"/>
        </w:numPr>
        <w:tabs>
          <w:tab w:val="left" w:pos="477"/>
        </w:tabs>
        <w:spacing w:before="72" w:line="281" w:lineRule="exact"/>
        <w:ind w:left="476" w:hanging="361"/>
      </w:pPr>
      <w:bookmarkStart w:id="1" w:name="_bookmark1"/>
      <w:bookmarkEnd w:id="1"/>
      <w:r>
        <w:lastRenderedPageBreak/>
        <w:t>Задание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оценку</w:t>
      </w:r>
    </w:p>
    <w:p w14:paraId="0733AEDD" w14:textId="77777777" w:rsidR="006E3025" w:rsidRDefault="00A60A07">
      <w:pPr>
        <w:spacing w:line="246" w:lineRule="exact"/>
        <w:ind w:left="116"/>
        <w:rPr>
          <w:sz w:val="21"/>
        </w:rPr>
      </w:pPr>
      <w:r>
        <w:rPr>
          <w:sz w:val="21"/>
        </w:rPr>
        <w:t>Таблица</w:t>
      </w:r>
      <w:r>
        <w:rPr>
          <w:spacing w:val="-2"/>
          <w:sz w:val="21"/>
        </w:rPr>
        <w:t xml:space="preserve"> </w:t>
      </w:r>
      <w:r>
        <w:rPr>
          <w:sz w:val="21"/>
        </w:rPr>
        <w:t>2. Задание</w:t>
      </w:r>
      <w:r>
        <w:rPr>
          <w:spacing w:val="-3"/>
          <w:sz w:val="21"/>
        </w:rPr>
        <w:t xml:space="preserve"> </w:t>
      </w:r>
      <w:r>
        <w:rPr>
          <w:sz w:val="21"/>
        </w:rPr>
        <w:t>на оценку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6085"/>
      </w:tblGrid>
      <w:tr w:rsidR="006E3025" w14:paraId="6AF11F68" w14:textId="77777777">
        <w:trPr>
          <w:trHeight w:val="210"/>
        </w:trPr>
        <w:tc>
          <w:tcPr>
            <w:tcW w:w="3541" w:type="dxa"/>
          </w:tcPr>
          <w:p w14:paraId="64C819F7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Параметр</w:t>
            </w:r>
          </w:p>
        </w:tc>
        <w:tc>
          <w:tcPr>
            <w:tcW w:w="6085" w:type="dxa"/>
          </w:tcPr>
          <w:p w14:paraId="6B991615" w14:textId="77777777" w:rsidR="006E3025" w:rsidRDefault="00A60A07"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Значение</w:t>
            </w:r>
          </w:p>
        </w:tc>
      </w:tr>
      <w:tr w:rsidR="006E3025" w14:paraId="386B71EB" w14:textId="77777777">
        <w:trPr>
          <w:trHeight w:val="1055"/>
        </w:trPr>
        <w:tc>
          <w:tcPr>
            <w:tcW w:w="3541" w:type="dxa"/>
          </w:tcPr>
          <w:p w14:paraId="3F4EDBAE" w14:textId="77777777" w:rsidR="006E3025" w:rsidRDefault="006E3025">
            <w:pPr>
              <w:pStyle w:val="TableParagraph"/>
              <w:spacing w:before="11"/>
              <w:rPr>
                <w:sz w:val="26"/>
              </w:rPr>
            </w:pPr>
          </w:p>
          <w:p w14:paraId="4F4E88A3" w14:textId="77777777" w:rsidR="006E3025" w:rsidRDefault="00A60A07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Объект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оценки,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права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6085" w:type="dxa"/>
          </w:tcPr>
          <w:p w14:paraId="12DCBAAC" w14:textId="2D93E9F9" w:rsidR="006E3025" w:rsidRDefault="00A60A07">
            <w:pPr>
              <w:pStyle w:val="TableParagraph"/>
              <w:spacing w:before="1"/>
              <w:ind w:left="107" w:right="9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Жилая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квартира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площадью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43.50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кв.м,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расположенная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адресу: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Российская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Республика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Зеленодольский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муниципальный, МО "г Зеленодольск", г Зеленодольск, ул Татарстан, 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кв </w:t>
            </w:r>
            <w:r w:rsidR="00DA09FC">
              <w:rPr>
                <w:sz w:val="18"/>
              </w:rPr>
              <w:t>ХХ</w:t>
            </w:r>
          </w:p>
          <w:p w14:paraId="38F209B7" w14:textId="77777777" w:rsidR="006E3025" w:rsidRDefault="00A60A07">
            <w:pPr>
              <w:pStyle w:val="TableParagraph"/>
              <w:spacing w:line="190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Право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собственности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(без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обременений)</w:t>
            </w:r>
          </w:p>
        </w:tc>
      </w:tr>
      <w:tr w:rsidR="006E3025" w14:paraId="378D8EA3" w14:textId="77777777">
        <w:trPr>
          <w:trHeight w:val="1055"/>
        </w:trPr>
        <w:tc>
          <w:tcPr>
            <w:tcW w:w="3541" w:type="dxa"/>
          </w:tcPr>
          <w:p w14:paraId="0CFE264E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0D104153" w14:textId="77777777" w:rsidR="006E3025" w:rsidRDefault="00A60A07">
            <w:pPr>
              <w:pStyle w:val="TableParagraph"/>
              <w:tabs>
                <w:tab w:val="left" w:pos="1473"/>
                <w:tab w:val="left" w:pos="3112"/>
              </w:tabs>
              <w:ind w:left="110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Состав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указанием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сведений,</w:t>
            </w:r>
            <w:r>
              <w:rPr>
                <w:b/>
                <w:sz w:val="18"/>
              </w:rPr>
              <w:tab/>
              <w:t>достаточных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для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идентификации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каждой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его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частей</w:t>
            </w:r>
          </w:p>
        </w:tc>
        <w:tc>
          <w:tcPr>
            <w:tcW w:w="6085" w:type="dxa"/>
          </w:tcPr>
          <w:p w14:paraId="43A6CF77" w14:textId="41CC1A30" w:rsidR="006E3025" w:rsidRDefault="00A60A07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Жилая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квартира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площадью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43.50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кв.м,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расположенная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адресу: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Российская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Республика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Зеленодольский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муниципальный, МО "г Зеленодольск", г Зеленодольск, ул Татарстан, 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кв </w:t>
            </w:r>
            <w:r w:rsidR="00DA09FC">
              <w:rPr>
                <w:sz w:val="18"/>
              </w:rPr>
              <w:t>ХХ</w:t>
            </w:r>
          </w:p>
          <w:p w14:paraId="7171D88D" w14:textId="77777777" w:rsidR="006E3025" w:rsidRDefault="00A60A07">
            <w:pPr>
              <w:pStyle w:val="TableParagraph"/>
              <w:spacing w:line="192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Право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собственности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(без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обременений)</w:t>
            </w:r>
          </w:p>
        </w:tc>
      </w:tr>
      <w:tr w:rsidR="006E3025" w14:paraId="589C96C1" w14:textId="77777777">
        <w:trPr>
          <w:trHeight w:val="845"/>
        </w:trPr>
        <w:tc>
          <w:tcPr>
            <w:tcW w:w="3541" w:type="dxa"/>
          </w:tcPr>
          <w:p w14:paraId="4CA5CEF8" w14:textId="77777777" w:rsidR="006E3025" w:rsidRDefault="00A60A07">
            <w:pPr>
              <w:pStyle w:val="TableParagraph"/>
              <w:spacing w:line="212" w:lineRule="exact"/>
              <w:ind w:left="110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Перечень документов, используемых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оценщиком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устанавливающих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количественные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качественные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характеристики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6085" w:type="dxa"/>
          </w:tcPr>
          <w:p w14:paraId="1001CC13" w14:textId="77777777" w:rsidR="006E3025" w:rsidRDefault="00A60A07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97"/>
              <w:rPr>
                <w:sz w:val="18"/>
              </w:rPr>
            </w:pPr>
            <w:r>
              <w:rPr>
                <w:sz w:val="18"/>
              </w:rPr>
              <w:t>Технический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паспорт</w:t>
            </w:r>
          </w:p>
          <w:p w14:paraId="2FFEAF6C" w14:textId="14B93745" w:rsidR="006E3025" w:rsidRDefault="00A60A07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10"/>
              <w:rPr>
                <w:sz w:val="18"/>
              </w:rPr>
            </w:pPr>
            <w:r>
              <w:rPr>
                <w:sz w:val="18"/>
              </w:rPr>
              <w:t>Договор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купли-продажи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квартиры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5"/>
                <w:sz w:val="18"/>
              </w:rPr>
              <w:t xml:space="preserve"> </w:t>
            </w:r>
            <w:r w:rsidR="00003CC9">
              <w:rPr>
                <w:sz w:val="18"/>
              </w:rPr>
              <w:t>ХХ</w:t>
            </w:r>
            <w:r>
              <w:rPr>
                <w:sz w:val="18"/>
              </w:rPr>
              <w:t>.</w:t>
            </w:r>
            <w:r w:rsidR="00003CC9">
              <w:rPr>
                <w:sz w:val="18"/>
              </w:rPr>
              <w:t>ХХ</w:t>
            </w:r>
            <w:r>
              <w:rPr>
                <w:sz w:val="18"/>
              </w:rPr>
              <w:t>.</w:t>
            </w:r>
            <w:r w:rsidR="00003CC9">
              <w:rPr>
                <w:sz w:val="18"/>
              </w:rPr>
              <w:t>ХХХХ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:rsidR="006E3025" w14:paraId="783FA402" w14:textId="77777777">
        <w:trPr>
          <w:trHeight w:val="418"/>
        </w:trPr>
        <w:tc>
          <w:tcPr>
            <w:tcW w:w="3541" w:type="dxa"/>
          </w:tcPr>
          <w:p w14:paraId="0A503FC3" w14:textId="77777777" w:rsidR="006E3025" w:rsidRDefault="00A60A07">
            <w:pPr>
              <w:pStyle w:val="TableParagraph"/>
              <w:spacing w:before="101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Правообладатель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(-ли)</w:t>
            </w:r>
          </w:p>
        </w:tc>
        <w:tc>
          <w:tcPr>
            <w:tcW w:w="6085" w:type="dxa"/>
          </w:tcPr>
          <w:p w14:paraId="6D4F4134" w14:textId="77777777" w:rsidR="00DA09FC" w:rsidRDefault="00DA09FC">
            <w:pPr>
              <w:pStyle w:val="TableParagraph"/>
              <w:spacing w:line="192" w:lineRule="exact"/>
              <w:ind w:left="107"/>
              <w:rPr>
                <w:sz w:val="18"/>
              </w:rPr>
            </w:pPr>
          </w:p>
          <w:p w14:paraId="08A9E194" w14:textId="0647031E" w:rsidR="006E3025" w:rsidRDefault="00DA09FC"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Обезличено</w:t>
            </w:r>
          </w:p>
        </w:tc>
      </w:tr>
      <w:tr w:rsidR="006E3025" w14:paraId="0856A29F" w14:textId="77777777">
        <w:trPr>
          <w:trHeight w:val="633"/>
        </w:trPr>
        <w:tc>
          <w:tcPr>
            <w:tcW w:w="3541" w:type="dxa"/>
          </w:tcPr>
          <w:p w14:paraId="3C83D83D" w14:textId="77777777" w:rsidR="006E3025" w:rsidRDefault="00A60A07">
            <w:pPr>
              <w:pStyle w:val="TableParagraph"/>
              <w:tabs>
                <w:tab w:val="left" w:pos="1069"/>
                <w:tab w:val="left" w:pos="1707"/>
                <w:tab w:val="left" w:pos="2751"/>
              </w:tabs>
              <w:spacing w:line="212" w:lineRule="exact"/>
              <w:ind w:left="110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Права</w:t>
            </w:r>
            <w:r>
              <w:rPr>
                <w:b/>
                <w:sz w:val="18"/>
              </w:rPr>
              <w:tab/>
              <w:t>на</w:t>
            </w:r>
            <w:r>
              <w:rPr>
                <w:b/>
                <w:sz w:val="18"/>
              </w:rPr>
              <w:tab/>
              <w:t>объект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оценки,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учитываемые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определении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стоимости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 оценки</w:t>
            </w:r>
          </w:p>
        </w:tc>
        <w:tc>
          <w:tcPr>
            <w:tcW w:w="6085" w:type="dxa"/>
          </w:tcPr>
          <w:p w14:paraId="290B6B36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361CC24C" w14:textId="77777777" w:rsidR="006E3025" w:rsidRDefault="00A60A0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Право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собственности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(без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обременений)</w:t>
            </w:r>
          </w:p>
        </w:tc>
      </w:tr>
      <w:tr w:rsidR="006E3025" w14:paraId="76C0005E" w14:textId="77777777">
        <w:trPr>
          <w:trHeight w:val="630"/>
        </w:trPr>
        <w:tc>
          <w:tcPr>
            <w:tcW w:w="3541" w:type="dxa"/>
          </w:tcPr>
          <w:p w14:paraId="7EA96C66" w14:textId="77777777" w:rsidR="006E3025" w:rsidRDefault="00A60A07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Ограничения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(обременения)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прав,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том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числе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отношении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каждой</w:t>
            </w:r>
            <w:r>
              <w:rPr>
                <w:b/>
                <w:spacing w:val="23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</w:p>
          <w:p w14:paraId="44B07F90" w14:textId="77777777" w:rsidR="006E3025" w:rsidRDefault="00A60A07">
            <w:pPr>
              <w:pStyle w:val="TableParagraph"/>
              <w:spacing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частей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6085" w:type="dxa"/>
          </w:tcPr>
          <w:p w14:paraId="421A908D" w14:textId="77777777" w:rsidR="006E3025" w:rsidRDefault="006E3025">
            <w:pPr>
              <w:pStyle w:val="TableParagraph"/>
              <w:spacing w:before="8"/>
              <w:rPr>
                <w:sz w:val="17"/>
              </w:rPr>
            </w:pPr>
          </w:p>
          <w:p w14:paraId="102857E1" w14:textId="77777777" w:rsidR="006E3025" w:rsidRDefault="00A60A0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зарегистрировано</w:t>
            </w:r>
          </w:p>
        </w:tc>
      </w:tr>
      <w:tr w:rsidR="006E3025" w14:paraId="72F176F5" w14:textId="77777777">
        <w:trPr>
          <w:trHeight w:val="844"/>
        </w:trPr>
        <w:tc>
          <w:tcPr>
            <w:tcW w:w="3541" w:type="dxa"/>
          </w:tcPr>
          <w:p w14:paraId="3EDB07BD" w14:textId="77777777" w:rsidR="006E3025" w:rsidRDefault="00A60A07">
            <w:pPr>
              <w:pStyle w:val="TableParagraph"/>
              <w:tabs>
                <w:tab w:val="left" w:pos="498"/>
                <w:tab w:val="left" w:pos="1770"/>
                <w:tab w:val="left" w:pos="2751"/>
              </w:tabs>
              <w:ind w:left="110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</w:rPr>
              <w:tab/>
              <w:t>отношении</w:t>
            </w:r>
            <w:r>
              <w:rPr>
                <w:b/>
                <w:sz w:val="18"/>
              </w:rPr>
              <w:tab/>
              <w:t>объекта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оценки,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принадлежащего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юридическому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лицу</w:t>
            </w:r>
          </w:p>
          <w:p w14:paraId="73C4C595" w14:textId="77777777" w:rsidR="006E3025" w:rsidRDefault="00A60A07">
            <w:pPr>
              <w:pStyle w:val="TableParagraph"/>
              <w:tabs>
                <w:tab w:val="left" w:pos="386"/>
                <w:tab w:val="left" w:pos="1604"/>
                <w:tab w:val="left" w:pos="2715"/>
              </w:tabs>
              <w:spacing w:line="210" w:lineRule="atLeast"/>
              <w:ind w:left="110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</w:rPr>
              <w:tab/>
              <w:t>балансовая</w:t>
            </w:r>
            <w:r>
              <w:rPr>
                <w:b/>
                <w:sz w:val="18"/>
              </w:rPr>
              <w:tab/>
              <w:t>стоимость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данного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наличии)</w:t>
            </w:r>
          </w:p>
        </w:tc>
        <w:tc>
          <w:tcPr>
            <w:tcW w:w="6085" w:type="dxa"/>
          </w:tcPr>
          <w:p w14:paraId="5EDCE2DB" w14:textId="77777777" w:rsidR="006E3025" w:rsidRDefault="006E3025">
            <w:pPr>
              <w:pStyle w:val="TableParagraph"/>
              <w:spacing w:before="11"/>
              <w:rPr>
                <w:sz w:val="26"/>
              </w:rPr>
            </w:pPr>
          </w:p>
          <w:p w14:paraId="5AF7E3F8" w14:textId="77777777" w:rsidR="006E3025" w:rsidRDefault="00A60A0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6E3025" w14:paraId="15229F65" w14:textId="77777777">
        <w:trPr>
          <w:trHeight w:val="422"/>
        </w:trPr>
        <w:tc>
          <w:tcPr>
            <w:tcW w:w="3541" w:type="dxa"/>
          </w:tcPr>
          <w:p w14:paraId="346D9B5A" w14:textId="77777777" w:rsidR="006E3025" w:rsidRDefault="00A60A07">
            <w:pPr>
              <w:pStyle w:val="TableParagraph"/>
              <w:tabs>
                <w:tab w:val="left" w:pos="757"/>
                <w:tab w:val="left" w:pos="1611"/>
                <w:tab w:val="left" w:pos="1940"/>
                <w:tab w:val="left" w:pos="2477"/>
              </w:tabs>
              <w:spacing w:line="212" w:lineRule="exact"/>
              <w:ind w:left="110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Цель</w:t>
            </w:r>
            <w:r>
              <w:rPr>
                <w:b/>
                <w:sz w:val="18"/>
              </w:rPr>
              <w:tab/>
              <w:t>оценки</w:t>
            </w:r>
            <w:r>
              <w:rPr>
                <w:b/>
                <w:sz w:val="18"/>
              </w:rPr>
              <w:tab/>
              <w:t>и</w:t>
            </w:r>
            <w:r>
              <w:rPr>
                <w:b/>
                <w:sz w:val="18"/>
              </w:rPr>
              <w:tab/>
              <w:t>вид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стоимости,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определенный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исходя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цели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6085" w:type="dxa"/>
          </w:tcPr>
          <w:p w14:paraId="6BED9965" w14:textId="77777777" w:rsidR="006E3025" w:rsidRDefault="00A60A07">
            <w:pPr>
              <w:pStyle w:val="TableParagraph"/>
              <w:spacing w:line="212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рыночной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стоимости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залога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>ПАО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Сбербанк</w:t>
            </w:r>
          </w:p>
        </w:tc>
      </w:tr>
      <w:tr w:rsidR="006E3025" w14:paraId="721FBD88" w14:textId="77777777">
        <w:trPr>
          <w:trHeight w:val="631"/>
        </w:trPr>
        <w:tc>
          <w:tcPr>
            <w:tcW w:w="3541" w:type="dxa"/>
          </w:tcPr>
          <w:p w14:paraId="6C49A827" w14:textId="77777777" w:rsidR="006E3025" w:rsidRDefault="00A60A07">
            <w:pPr>
              <w:pStyle w:val="TableParagraph"/>
              <w:tabs>
                <w:tab w:val="left" w:pos="1211"/>
                <w:tab w:val="left" w:pos="1703"/>
                <w:tab w:val="left" w:pos="2223"/>
                <w:tab w:val="left" w:pos="2811"/>
              </w:tabs>
              <w:spacing w:line="20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Указание</w:t>
            </w:r>
            <w:r>
              <w:rPr>
                <w:b/>
                <w:sz w:val="18"/>
              </w:rPr>
              <w:tab/>
              <w:t>на</w:t>
            </w:r>
            <w:r>
              <w:rPr>
                <w:b/>
                <w:sz w:val="18"/>
              </w:rPr>
              <w:tab/>
              <w:t>то,</w:t>
            </w:r>
            <w:r>
              <w:rPr>
                <w:b/>
                <w:sz w:val="18"/>
              </w:rPr>
              <w:tab/>
              <w:t>что</w:t>
            </w:r>
            <w:r>
              <w:rPr>
                <w:b/>
                <w:sz w:val="18"/>
              </w:rPr>
              <w:tab/>
              <w:t>оценка</w:t>
            </w:r>
          </w:p>
          <w:p w14:paraId="60C4BE6D" w14:textId="77777777" w:rsidR="006E3025" w:rsidRDefault="00A60A07">
            <w:pPr>
              <w:pStyle w:val="TableParagraph"/>
              <w:tabs>
                <w:tab w:val="left" w:pos="1446"/>
                <w:tab w:val="left" w:pos="1859"/>
                <w:tab w:val="left" w:pos="3349"/>
              </w:tabs>
              <w:spacing w:line="210" w:lineRule="atLeast"/>
              <w:ind w:left="110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проводится</w:t>
            </w:r>
            <w:r>
              <w:rPr>
                <w:b/>
                <w:sz w:val="18"/>
              </w:rPr>
              <w:tab/>
              <w:t>в</w:t>
            </w:r>
            <w:r>
              <w:rPr>
                <w:b/>
                <w:sz w:val="18"/>
              </w:rPr>
              <w:tab/>
              <w:t>соответствии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5"/>
                <w:sz w:val="18"/>
              </w:rPr>
              <w:t>с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Федеральным законом</w:t>
            </w:r>
          </w:p>
        </w:tc>
        <w:tc>
          <w:tcPr>
            <w:tcW w:w="6085" w:type="dxa"/>
          </w:tcPr>
          <w:p w14:paraId="76CA48EA" w14:textId="77777777" w:rsidR="006E3025" w:rsidRDefault="00A60A07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Оценка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проводится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требованиями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Федерального</w:t>
            </w:r>
          </w:p>
          <w:p w14:paraId="495C39BC" w14:textId="77777777" w:rsidR="006E3025" w:rsidRDefault="00A60A07">
            <w:pPr>
              <w:pStyle w:val="TableParagraph"/>
              <w:spacing w:line="210" w:lineRule="atLeast"/>
              <w:ind w:left="107"/>
              <w:rPr>
                <w:sz w:val="18"/>
              </w:rPr>
            </w:pPr>
            <w:r>
              <w:rPr>
                <w:sz w:val="18"/>
              </w:rPr>
              <w:t>закона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29.07.1998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135-ФЗ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"Об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оценочной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Федерации"</w:t>
            </w:r>
          </w:p>
        </w:tc>
      </w:tr>
      <w:tr w:rsidR="006E3025" w14:paraId="7F0EEB02" w14:textId="77777777">
        <w:trPr>
          <w:trHeight w:val="844"/>
        </w:trPr>
        <w:tc>
          <w:tcPr>
            <w:tcW w:w="3541" w:type="dxa"/>
          </w:tcPr>
          <w:p w14:paraId="46B6FB40" w14:textId="77777777" w:rsidR="006E3025" w:rsidRDefault="00A60A07">
            <w:pPr>
              <w:pStyle w:val="TableParagraph"/>
              <w:tabs>
                <w:tab w:val="left" w:pos="2211"/>
                <w:tab w:val="left" w:pos="2950"/>
              </w:tabs>
              <w:spacing w:line="212" w:lineRule="exact"/>
              <w:ind w:left="110" w:right="9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Требования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определению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дополнение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рыночной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стоимости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инвестиционной</w:t>
            </w:r>
            <w:r>
              <w:rPr>
                <w:b/>
                <w:sz w:val="18"/>
              </w:rPr>
              <w:tab/>
              <w:t>и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(или)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ликвидационная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стоимости</w:t>
            </w:r>
          </w:p>
        </w:tc>
        <w:tc>
          <w:tcPr>
            <w:tcW w:w="6085" w:type="dxa"/>
          </w:tcPr>
          <w:p w14:paraId="74D18F01" w14:textId="77777777" w:rsidR="006E3025" w:rsidRDefault="006E3025">
            <w:pPr>
              <w:pStyle w:val="TableParagraph"/>
              <w:spacing w:before="11"/>
              <w:rPr>
                <w:sz w:val="26"/>
              </w:rPr>
            </w:pPr>
          </w:p>
          <w:p w14:paraId="26680184" w14:textId="77777777" w:rsidR="006E3025" w:rsidRDefault="00A60A0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Отсутствуют</w:t>
            </w:r>
          </w:p>
        </w:tc>
      </w:tr>
      <w:tr w:rsidR="006E3025" w14:paraId="05BF0CF1" w14:textId="77777777">
        <w:trPr>
          <w:trHeight w:val="626"/>
        </w:trPr>
        <w:tc>
          <w:tcPr>
            <w:tcW w:w="3541" w:type="dxa"/>
          </w:tcPr>
          <w:p w14:paraId="7A5AA58F" w14:textId="77777777" w:rsidR="006E3025" w:rsidRDefault="00A60A07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Иные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дополнительные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указанным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</w:p>
          <w:p w14:paraId="028E4648" w14:textId="77777777" w:rsidR="006E3025" w:rsidRDefault="00A60A07">
            <w:pPr>
              <w:pStyle w:val="TableParagraph"/>
              <w:spacing w:line="20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пункте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8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ФСО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№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9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п.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9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ФСО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№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7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расчетные величины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стоимости</w:t>
            </w:r>
          </w:p>
        </w:tc>
        <w:tc>
          <w:tcPr>
            <w:tcW w:w="6085" w:type="dxa"/>
          </w:tcPr>
          <w:p w14:paraId="272AD7DA" w14:textId="77777777" w:rsidR="006E3025" w:rsidRDefault="006E3025">
            <w:pPr>
              <w:pStyle w:val="TableParagraph"/>
              <w:spacing w:before="7"/>
              <w:rPr>
                <w:sz w:val="17"/>
              </w:rPr>
            </w:pPr>
          </w:p>
          <w:p w14:paraId="31A799AB" w14:textId="77777777" w:rsidR="006E3025" w:rsidRDefault="00A60A0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указываются</w:t>
            </w:r>
          </w:p>
        </w:tc>
      </w:tr>
      <w:tr w:rsidR="006E3025" w14:paraId="3A4E40EE" w14:textId="77777777">
        <w:trPr>
          <w:trHeight w:val="213"/>
        </w:trPr>
        <w:tc>
          <w:tcPr>
            <w:tcW w:w="3541" w:type="dxa"/>
          </w:tcPr>
          <w:p w14:paraId="0D602889" w14:textId="77777777" w:rsidR="006E3025" w:rsidRDefault="00A60A07">
            <w:pPr>
              <w:pStyle w:val="TableParagraph"/>
              <w:spacing w:before="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Дата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6085" w:type="dxa"/>
          </w:tcPr>
          <w:p w14:paraId="3CFFBEFA" w14:textId="77777777" w:rsidR="006E3025" w:rsidRDefault="00A60A07">
            <w:pPr>
              <w:pStyle w:val="TableParagraph"/>
              <w:spacing w:before="1"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состоянию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осмотра</w:t>
            </w:r>
          </w:p>
        </w:tc>
      </w:tr>
      <w:tr w:rsidR="006E3025" w14:paraId="2B924056" w14:textId="77777777">
        <w:trPr>
          <w:trHeight w:val="1053"/>
        </w:trPr>
        <w:tc>
          <w:tcPr>
            <w:tcW w:w="3541" w:type="dxa"/>
          </w:tcPr>
          <w:p w14:paraId="671DC892" w14:textId="77777777" w:rsidR="006E3025" w:rsidRDefault="00A60A07">
            <w:pPr>
              <w:pStyle w:val="TableParagraph"/>
              <w:tabs>
                <w:tab w:val="left" w:pos="1933"/>
              </w:tabs>
              <w:ind w:left="110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Особенности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проведения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осмотра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либо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основания,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объективно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препятствующие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проведению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осмотра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если</w:t>
            </w:r>
          </w:p>
          <w:p w14:paraId="7CA46845" w14:textId="77777777" w:rsidR="006E3025" w:rsidRDefault="00A60A07">
            <w:pPr>
              <w:pStyle w:val="TableParagraph"/>
              <w:spacing w:line="190" w:lineRule="exact"/>
              <w:ind w:left="11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таковые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существуют</w:t>
            </w:r>
          </w:p>
        </w:tc>
        <w:tc>
          <w:tcPr>
            <w:tcW w:w="6085" w:type="dxa"/>
          </w:tcPr>
          <w:p w14:paraId="4A411A19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3E9314D0" w14:textId="77777777" w:rsidR="006E3025" w:rsidRDefault="00A60A07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сборе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оцениваемом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недвижимости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оценщик или его представитель проводит осмотр объекта оценки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дней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даты акцептования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</w:p>
        </w:tc>
      </w:tr>
      <w:tr w:rsidR="006E3025" w14:paraId="3E343A14" w14:textId="77777777">
        <w:trPr>
          <w:trHeight w:val="422"/>
        </w:trPr>
        <w:tc>
          <w:tcPr>
            <w:tcW w:w="3541" w:type="dxa"/>
          </w:tcPr>
          <w:p w14:paraId="24BAF5BD" w14:textId="37E4DCAE" w:rsidR="006E3025" w:rsidRDefault="00003CC9">
            <w:pPr>
              <w:pStyle w:val="TableParagraph"/>
              <w:spacing w:line="212" w:lineRule="exact"/>
              <w:ind w:left="110" w:right="8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Специальные</w:t>
            </w:r>
            <w:r>
              <w:rPr>
                <w:b/>
                <w:spacing w:val="58"/>
                <w:sz w:val="18"/>
              </w:rPr>
              <w:t xml:space="preserve"> допущения</w:t>
            </w:r>
            <w:r w:rsidR="00A60A07">
              <w:rPr>
                <w:b/>
                <w:spacing w:val="61"/>
                <w:sz w:val="18"/>
              </w:rPr>
              <w:t xml:space="preserve"> </w:t>
            </w:r>
            <w:r w:rsidR="00A60A07">
              <w:rPr>
                <w:b/>
                <w:spacing w:val="62"/>
                <w:sz w:val="18"/>
              </w:rPr>
              <w:t xml:space="preserve"> </w:t>
            </w:r>
            <w:r w:rsidR="00A60A07">
              <w:rPr>
                <w:b/>
                <w:sz w:val="18"/>
              </w:rPr>
              <w:t xml:space="preserve">/   </w:t>
            </w:r>
            <w:r w:rsidR="00A60A07">
              <w:rPr>
                <w:b/>
                <w:spacing w:val="36"/>
                <w:sz w:val="18"/>
              </w:rPr>
              <w:t xml:space="preserve"> </w:t>
            </w:r>
            <w:r w:rsidR="00A60A07">
              <w:rPr>
                <w:b/>
                <w:sz w:val="18"/>
              </w:rPr>
              <w:t>иные</w:t>
            </w:r>
            <w:r w:rsidR="00A60A07">
              <w:rPr>
                <w:b/>
                <w:spacing w:val="-37"/>
                <w:sz w:val="18"/>
              </w:rPr>
              <w:t xml:space="preserve"> </w:t>
            </w:r>
            <w:r w:rsidR="00A60A07">
              <w:rPr>
                <w:b/>
                <w:sz w:val="18"/>
              </w:rPr>
              <w:t>существенные допущения</w:t>
            </w:r>
          </w:p>
        </w:tc>
        <w:tc>
          <w:tcPr>
            <w:tcW w:w="6085" w:type="dxa"/>
          </w:tcPr>
          <w:p w14:paraId="33722CFA" w14:textId="77777777" w:rsidR="006E3025" w:rsidRDefault="00A60A07">
            <w:pPr>
              <w:pStyle w:val="TableParagraph"/>
              <w:spacing w:before="105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6E3025" w14:paraId="527410B0" w14:textId="77777777">
        <w:trPr>
          <w:trHeight w:val="209"/>
        </w:trPr>
        <w:tc>
          <w:tcPr>
            <w:tcW w:w="3541" w:type="dxa"/>
          </w:tcPr>
          <w:p w14:paraId="74A4E123" w14:textId="77777777" w:rsidR="006E3025" w:rsidRDefault="00A60A07"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Ограничения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6085" w:type="dxa"/>
          </w:tcPr>
          <w:p w14:paraId="745DEDAE" w14:textId="77777777" w:rsidR="006E3025" w:rsidRDefault="00A60A07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6E3025" w14:paraId="00670F47" w14:textId="77777777">
        <w:trPr>
          <w:trHeight w:val="633"/>
        </w:trPr>
        <w:tc>
          <w:tcPr>
            <w:tcW w:w="3541" w:type="dxa"/>
          </w:tcPr>
          <w:p w14:paraId="49B1201B" w14:textId="77777777" w:rsidR="006E3025" w:rsidRDefault="00A60A07">
            <w:pPr>
              <w:pStyle w:val="TableParagraph"/>
              <w:tabs>
                <w:tab w:val="left" w:pos="1571"/>
                <w:tab w:val="left" w:pos="2070"/>
              </w:tabs>
              <w:spacing w:before="1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Ограничения</w:t>
            </w:r>
            <w:r>
              <w:rPr>
                <w:b/>
                <w:sz w:val="18"/>
              </w:rPr>
              <w:tab/>
              <w:t>на</w:t>
            </w:r>
            <w:r>
              <w:rPr>
                <w:b/>
                <w:sz w:val="18"/>
              </w:rPr>
              <w:tab/>
              <w:t>использование,</w:t>
            </w:r>
          </w:p>
          <w:p w14:paraId="2B29826D" w14:textId="77777777" w:rsidR="006E3025" w:rsidRDefault="00A60A07">
            <w:pPr>
              <w:pStyle w:val="TableParagraph"/>
              <w:tabs>
                <w:tab w:val="left" w:pos="1924"/>
                <w:tab w:val="left" w:pos="2336"/>
              </w:tabs>
              <w:spacing w:line="208" w:lineRule="exact"/>
              <w:ind w:left="11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распространение</w:t>
            </w:r>
            <w:r>
              <w:rPr>
                <w:b/>
                <w:sz w:val="18"/>
              </w:rPr>
              <w:tab/>
              <w:t>и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публикацию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отчета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об оценке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6085" w:type="dxa"/>
          </w:tcPr>
          <w:p w14:paraId="727D6889" w14:textId="77777777" w:rsidR="006E3025" w:rsidRDefault="00A60A07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Отчет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оценке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может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быть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использован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залога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14:paraId="502040E9" w14:textId="77777777" w:rsidR="006E3025" w:rsidRDefault="00A60A07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ПАО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Сбербанк.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Отчет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оценке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может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использоваться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иных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</w:p>
        </w:tc>
      </w:tr>
      <w:tr w:rsidR="006E3025" w14:paraId="30D25D99" w14:textId="77777777">
        <w:trPr>
          <w:trHeight w:val="213"/>
        </w:trPr>
        <w:tc>
          <w:tcPr>
            <w:tcW w:w="3541" w:type="dxa"/>
          </w:tcPr>
          <w:p w14:paraId="0CC1C819" w14:textId="77777777" w:rsidR="006E3025" w:rsidRDefault="00A60A07">
            <w:pPr>
              <w:pStyle w:val="TableParagraph"/>
              <w:spacing w:before="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Форма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составления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отчета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оценке</w:t>
            </w:r>
          </w:p>
        </w:tc>
        <w:tc>
          <w:tcPr>
            <w:tcW w:w="6085" w:type="dxa"/>
          </w:tcPr>
          <w:p w14:paraId="01262E7F" w14:textId="77777777" w:rsidR="006E3025" w:rsidRDefault="00A60A07">
            <w:pPr>
              <w:pStyle w:val="TableParagraph"/>
              <w:spacing w:before="1"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Электронный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документ</w:t>
            </w:r>
          </w:p>
        </w:tc>
      </w:tr>
      <w:tr w:rsidR="006E3025" w14:paraId="104A1030" w14:textId="77777777">
        <w:trPr>
          <w:trHeight w:val="841"/>
        </w:trPr>
        <w:tc>
          <w:tcPr>
            <w:tcW w:w="3541" w:type="dxa"/>
          </w:tcPr>
          <w:p w14:paraId="115D8C42" w14:textId="77777777" w:rsidR="006E3025" w:rsidRDefault="00A60A07">
            <w:pPr>
              <w:pStyle w:val="TableParagraph"/>
              <w:ind w:left="110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Порядок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предоставления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заказчиком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необходимых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проведения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материалов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</w:p>
          <w:p w14:paraId="4CDA779C" w14:textId="77777777" w:rsidR="006E3025" w:rsidRDefault="00A60A07">
            <w:pPr>
              <w:pStyle w:val="TableParagraph"/>
              <w:spacing w:line="19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информации</w:t>
            </w:r>
          </w:p>
        </w:tc>
        <w:tc>
          <w:tcPr>
            <w:tcW w:w="6085" w:type="dxa"/>
          </w:tcPr>
          <w:p w14:paraId="742B83A2" w14:textId="77777777" w:rsidR="006E3025" w:rsidRDefault="006E3025">
            <w:pPr>
              <w:pStyle w:val="TableParagraph"/>
              <w:spacing w:before="11"/>
              <w:rPr>
                <w:sz w:val="26"/>
              </w:rPr>
            </w:pPr>
          </w:p>
          <w:p w14:paraId="4465CBD9" w14:textId="77777777" w:rsidR="006E3025" w:rsidRDefault="00A60A0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Приложением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 Договору</w:t>
            </w:r>
          </w:p>
        </w:tc>
      </w:tr>
      <w:tr w:rsidR="006E3025" w14:paraId="4EC4B214" w14:textId="77777777">
        <w:trPr>
          <w:trHeight w:val="1267"/>
        </w:trPr>
        <w:tc>
          <w:tcPr>
            <w:tcW w:w="3541" w:type="dxa"/>
          </w:tcPr>
          <w:p w14:paraId="045BB870" w14:textId="77777777" w:rsidR="006E3025" w:rsidRDefault="00A60A07">
            <w:pPr>
              <w:pStyle w:val="TableParagraph"/>
              <w:tabs>
                <w:tab w:val="left" w:pos="2093"/>
                <w:tab w:val="left" w:pos="2269"/>
              </w:tabs>
              <w:spacing w:before="1"/>
              <w:ind w:left="110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Необходимость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привлечения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отраслевых экспертов (специалистов,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обладающих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необходимыми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профессиональными компетенциями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вопросах,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требующих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анализа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при</w:t>
            </w:r>
          </w:p>
          <w:p w14:paraId="4DBF609A" w14:textId="77777777" w:rsidR="006E3025" w:rsidRDefault="00A60A07">
            <w:pPr>
              <w:pStyle w:val="TableParagraph"/>
              <w:spacing w:line="191" w:lineRule="exact"/>
              <w:ind w:left="11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проведении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оценки)</w:t>
            </w:r>
          </w:p>
        </w:tc>
        <w:tc>
          <w:tcPr>
            <w:tcW w:w="6085" w:type="dxa"/>
          </w:tcPr>
          <w:p w14:paraId="41E9CB76" w14:textId="77777777" w:rsidR="006E3025" w:rsidRDefault="006E3025">
            <w:pPr>
              <w:pStyle w:val="TableParagraph"/>
              <w:spacing w:before="11"/>
              <w:rPr>
                <w:sz w:val="26"/>
              </w:rPr>
            </w:pPr>
          </w:p>
          <w:p w14:paraId="412F4DB3" w14:textId="77777777" w:rsidR="006E3025" w:rsidRDefault="00A60A07">
            <w:pPr>
              <w:pStyle w:val="TableParagraph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этапе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подготовки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договора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определена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выявлена)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привлечения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отраслевых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экспертов</w:t>
            </w:r>
          </w:p>
        </w:tc>
      </w:tr>
      <w:tr w:rsidR="006E3025" w14:paraId="40C52C16" w14:textId="77777777">
        <w:trPr>
          <w:trHeight w:val="633"/>
        </w:trPr>
        <w:tc>
          <w:tcPr>
            <w:tcW w:w="3541" w:type="dxa"/>
          </w:tcPr>
          <w:p w14:paraId="6AF0923D" w14:textId="77777777" w:rsidR="006E3025" w:rsidRDefault="00A60A07">
            <w:pPr>
              <w:pStyle w:val="TableParagraph"/>
              <w:tabs>
                <w:tab w:val="left" w:pos="1511"/>
                <w:tab w:val="left" w:pos="2319"/>
                <w:tab w:val="left" w:pos="3318"/>
              </w:tabs>
              <w:spacing w:line="212" w:lineRule="exact"/>
              <w:ind w:left="110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z w:val="18"/>
              </w:rPr>
              <w:tab/>
              <w:t>обременений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5"/>
                <w:sz w:val="18"/>
              </w:rPr>
              <w:t>и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обязательств,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выявленных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Оценщиком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до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момента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подписания</w:t>
            </w:r>
          </w:p>
        </w:tc>
        <w:tc>
          <w:tcPr>
            <w:tcW w:w="6085" w:type="dxa"/>
          </w:tcPr>
          <w:p w14:paraId="2A271A5C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392AF9FD" w14:textId="77777777" w:rsidR="006E3025" w:rsidRDefault="00A60A0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выявлены</w:t>
            </w:r>
          </w:p>
        </w:tc>
      </w:tr>
    </w:tbl>
    <w:p w14:paraId="67392547" w14:textId="77777777" w:rsidR="006E3025" w:rsidRDefault="006E3025">
      <w:pPr>
        <w:rPr>
          <w:sz w:val="18"/>
        </w:rPr>
        <w:sectPr w:rsidR="006E3025" w:rsidSect="00351AD0">
          <w:pgSz w:w="11900" w:h="16850"/>
          <w:pgMar w:top="1060" w:right="7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6085"/>
      </w:tblGrid>
      <w:tr w:rsidR="006E3025" w14:paraId="72FEB616" w14:textId="77777777">
        <w:trPr>
          <w:trHeight w:val="213"/>
        </w:trPr>
        <w:tc>
          <w:tcPr>
            <w:tcW w:w="3541" w:type="dxa"/>
          </w:tcPr>
          <w:p w14:paraId="1657F41B" w14:textId="77777777" w:rsidR="006E3025" w:rsidRDefault="00A60A07"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Параметр</w:t>
            </w:r>
          </w:p>
        </w:tc>
        <w:tc>
          <w:tcPr>
            <w:tcW w:w="6085" w:type="dxa"/>
          </w:tcPr>
          <w:p w14:paraId="473C6515" w14:textId="77777777" w:rsidR="006E3025" w:rsidRDefault="00A60A07">
            <w:pPr>
              <w:pStyle w:val="TableParagraph"/>
              <w:spacing w:line="193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Значение</w:t>
            </w:r>
          </w:p>
        </w:tc>
      </w:tr>
      <w:tr w:rsidR="006E3025" w14:paraId="65A82B3B" w14:textId="77777777">
        <w:trPr>
          <w:trHeight w:val="842"/>
        </w:trPr>
        <w:tc>
          <w:tcPr>
            <w:tcW w:w="3541" w:type="dxa"/>
          </w:tcPr>
          <w:p w14:paraId="309C5391" w14:textId="77777777" w:rsidR="006E3025" w:rsidRDefault="00A60A07">
            <w:pPr>
              <w:pStyle w:val="TableParagraph"/>
              <w:tabs>
                <w:tab w:val="left" w:pos="1162"/>
                <w:tab w:val="left" w:pos="1323"/>
                <w:tab w:val="left" w:pos="1519"/>
                <w:tab w:val="left" w:pos="1973"/>
                <w:tab w:val="left" w:pos="2402"/>
                <w:tab w:val="left" w:pos="2777"/>
              </w:tabs>
              <w:ind w:left="110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договора</w:t>
            </w:r>
            <w:r>
              <w:rPr>
                <w:b/>
                <w:sz w:val="18"/>
              </w:rPr>
              <w:tab/>
              <w:t>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  <w:t>не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представленных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сторонами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  <w:t>договора</w:t>
            </w:r>
            <w:r>
              <w:rPr>
                <w:b/>
                <w:sz w:val="18"/>
              </w:rPr>
              <w:tab/>
              <w:t>в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составе</w:t>
            </w:r>
          </w:p>
          <w:p w14:paraId="783EB8F7" w14:textId="77777777" w:rsidR="006E3025" w:rsidRDefault="00A60A07">
            <w:pPr>
              <w:pStyle w:val="TableParagraph"/>
              <w:spacing w:line="208" w:lineRule="exact"/>
              <w:ind w:left="110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необходимых для проведения оценки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материалов 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информации</w:t>
            </w:r>
          </w:p>
        </w:tc>
        <w:tc>
          <w:tcPr>
            <w:tcW w:w="6085" w:type="dxa"/>
          </w:tcPr>
          <w:p w14:paraId="194ACD06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3025" w14:paraId="0056B07F" w14:textId="77777777">
        <w:trPr>
          <w:trHeight w:val="2111"/>
        </w:trPr>
        <w:tc>
          <w:tcPr>
            <w:tcW w:w="3541" w:type="dxa"/>
          </w:tcPr>
          <w:p w14:paraId="7F8F5E48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3A20E6EB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1B479B77" w14:textId="77777777" w:rsidR="006E3025" w:rsidRDefault="006E3025">
            <w:pPr>
              <w:pStyle w:val="TableParagraph"/>
              <w:spacing w:before="3"/>
            </w:pPr>
          </w:p>
          <w:p w14:paraId="2523F2C2" w14:textId="77777777" w:rsidR="006E3025" w:rsidRDefault="00A60A07">
            <w:pPr>
              <w:pStyle w:val="TableParagraph"/>
              <w:ind w:left="110" w:right="9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Проведение оценки объекта оценки в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предположении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его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не по текущему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назначению</w:t>
            </w:r>
          </w:p>
        </w:tc>
        <w:tc>
          <w:tcPr>
            <w:tcW w:w="6085" w:type="dxa"/>
          </w:tcPr>
          <w:p w14:paraId="6F24BDBD" w14:textId="77777777" w:rsidR="006E3025" w:rsidRDefault="00A60A07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В общем случае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целей залога осуществляется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исходя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предположения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сохранения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варианта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текущего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«как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есть».</w:t>
            </w:r>
          </w:p>
          <w:p w14:paraId="6F8FDD84" w14:textId="77777777" w:rsidR="006E3025" w:rsidRDefault="00A60A07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случае,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если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Оценщиком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документов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осмотра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текущее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очевидно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явно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является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эффективным,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проводится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эффективного 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(НЭИ)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объеме.</w:t>
            </w:r>
          </w:p>
          <w:p w14:paraId="7D31F37B" w14:textId="77777777" w:rsidR="006E3025" w:rsidRDefault="00A60A07">
            <w:pPr>
              <w:pStyle w:val="TableParagraph"/>
              <w:spacing w:line="210" w:lineRule="atLeast"/>
              <w:ind w:left="107" w:right="100"/>
              <w:jc w:val="both"/>
              <w:rPr>
                <w:sz w:val="18"/>
              </w:rPr>
            </w:pPr>
            <w:r>
              <w:rPr>
                <w:sz w:val="18"/>
              </w:rPr>
              <w:t>При оценке объекта оценки в предположении изменения его текущего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затраты,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альтернативного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подлежат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обязательному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учету</w:t>
            </w:r>
          </w:p>
        </w:tc>
      </w:tr>
      <w:tr w:rsidR="006E3025" w14:paraId="34258ED2" w14:textId="77777777">
        <w:trPr>
          <w:trHeight w:val="1689"/>
        </w:trPr>
        <w:tc>
          <w:tcPr>
            <w:tcW w:w="3541" w:type="dxa"/>
          </w:tcPr>
          <w:p w14:paraId="18BDA087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3DC40AD9" w14:textId="77777777" w:rsidR="006E3025" w:rsidRDefault="00A60A07">
            <w:pPr>
              <w:pStyle w:val="TableParagraph"/>
              <w:tabs>
                <w:tab w:val="left" w:pos="2021"/>
                <w:tab w:val="left" w:pos="2269"/>
              </w:tabs>
              <w:spacing w:before="179"/>
              <w:ind w:left="110" w:right="9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Общедоступные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специальные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требования,</w:t>
            </w:r>
            <w:r>
              <w:rPr>
                <w:b/>
                <w:sz w:val="18"/>
              </w:rPr>
              <w:tab/>
              <w:t>предъявляемые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залогодержателем (ПАО Сбербанк) к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оценке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целях залога</w:t>
            </w:r>
          </w:p>
        </w:tc>
        <w:tc>
          <w:tcPr>
            <w:tcW w:w="6085" w:type="dxa"/>
          </w:tcPr>
          <w:p w14:paraId="24E10AB2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Требования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оценке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представлены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документах:</w:t>
            </w:r>
          </w:p>
          <w:p w14:paraId="68640EE0" w14:textId="77777777" w:rsidR="006E3025" w:rsidRDefault="00A60A07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  <w:tab w:val="left" w:pos="468"/>
                <w:tab w:val="left" w:pos="1932"/>
                <w:tab w:val="left" w:pos="3187"/>
                <w:tab w:val="left" w:pos="3782"/>
                <w:tab w:val="left" w:pos="4171"/>
                <w:tab w:val="left" w:pos="5234"/>
              </w:tabs>
              <w:spacing w:before="5" w:line="232" w:lineRule="auto"/>
              <w:ind w:right="94"/>
              <w:rPr>
                <w:sz w:val="18"/>
              </w:rPr>
            </w:pPr>
            <w:r>
              <w:rPr>
                <w:sz w:val="18"/>
              </w:rPr>
              <w:t>«Порядок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сотрудничества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Сбербанк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оценщиками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кредитовании</w:t>
            </w:r>
            <w:r>
              <w:rPr>
                <w:sz w:val="18"/>
              </w:rPr>
              <w:tab/>
              <w:t>физических</w:t>
            </w:r>
            <w:r>
              <w:rPr>
                <w:sz w:val="18"/>
              </w:rPr>
              <w:tab/>
              <w:t>лиц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клиентов</w:t>
            </w:r>
            <w:r>
              <w:rPr>
                <w:sz w:val="18"/>
              </w:rPr>
              <w:tab/>
              <w:t>сегмента</w:t>
            </w:r>
          </w:p>
          <w:p w14:paraId="619B9AC3" w14:textId="77777777" w:rsidR="006E3025" w:rsidRDefault="00A60A07">
            <w:pPr>
              <w:pStyle w:val="TableParagraph"/>
              <w:ind w:left="467"/>
              <w:rPr>
                <w:sz w:val="18"/>
              </w:rPr>
            </w:pPr>
            <w:r>
              <w:rPr>
                <w:sz w:val="18"/>
              </w:rPr>
              <w:t>«Микробизнес»»;</w:t>
            </w:r>
          </w:p>
          <w:p w14:paraId="298D208E" w14:textId="77777777" w:rsidR="006E3025" w:rsidRDefault="00A60A07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  <w:tab w:val="left" w:pos="468"/>
              </w:tabs>
              <w:spacing w:before="7" w:line="230" w:lineRule="auto"/>
              <w:ind w:right="99"/>
              <w:rPr>
                <w:sz w:val="18"/>
              </w:rPr>
            </w:pPr>
            <w:r>
              <w:rPr>
                <w:sz w:val="18"/>
              </w:rPr>
              <w:t>«Рекомендации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составлению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отчетов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оценке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недвижимого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имущества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целей залога».</w:t>
            </w:r>
          </w:p>
          <w:p w14:paraId="2626A8C7" w14:textId="77777777" w:rsidR="006E3025" w:rsidRDefault="00A60A07">
            <w:pPr>
              <w:pStyle w:val="TableParagraph"/>
              <w:tabs>
                <w:tab w:val="left" w:pos="1481"/>
                <w:tab w:val="left" w:pos="2863"/>
                <w:tab w:val="left" w:pos="3489"/>
                <w:tab w:val="left" w:pos="4369"/>
                <w:tab w:val="left" w:pos="5151"/>
              </w:tabs>
              <w:spacing w:line="210" w:lineRule="atLeast"/>
              <w:ind w:left="107" w:right="99"/>
              <w:rPr>
                <w:sz w:val="18"/>
              </w:rPr>
            </w:pPr>
            <w:r>
              <w:rPr>
                <w:sz w:val="18"/>
              </w:rPr>
              <w:t>Документы</w:t>
            </w:r>
            <w:r>
              <w:rPr>
                <w:sz w:val="18"/>
              </w:rPr>
              <w:tab/>
              <w:t>размещены</w:t>
            </w:r>
            <w:r>
              <w:rPr>
                <w:sz w:val="18"/>
              </w:rPr>
              <w:tab/>
              <w:t>на</w:t>
            </w:r>
            <w:r>
              <w:rPr>
                <w:sz w:val="18"/>
              </w:rPr>
              <w:tab/>
              <w:t>сайте</w:t>
            </w:r>
            <w:r>
              <w:rPr>
                <w:sz w:val="18"/>
              </w:rPr>
              <w:tab/>
              <w:t>ПАО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Сбербанк:</w:t>
            </w:r>
            <w:r>
              <w:rPr>
                <w:spacing w:val="-37"/>
                <w:sz w:val="18"/>
              </w:rPr>
              <w:t xml:space="preserve"> </w:t>
            </w:r>
            <w:hyperlink r:id="rId9">
              <w:r>
                <w:rPr>
                  <w:sz w:val="18"/>
                </w:rPr>
                <w:t>http://www.sberbank.ru/ru/legal/partners/partner_drkk/fiz</w:t>
              </w:r>
            </w:hyperlink>
          </w:p>
        </w:tc>
      </w:tr>
      <w:tr w:rsidR="006E3025" w14:paraId="4F9D7590" w14:textId="77777777">
        <w:trPr>
          <w:trHeight w:val="9286"/>
        </w:trPr>
        <w:tc>
          <w:tcPr>
            <w:tcW w:w="3541" w:type="dxa"/>
          </w:tcPr>
          <w:p w14:paraId="1FE4CE6E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27D01805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75364B49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3EF316B2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0EBA8927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252C5285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30667862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662506B0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357E8BE5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52C990A1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19BE526C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356CBC39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277D9905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18642524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54F1A520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5558AEAA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46319B21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781925FD" w14:textId="77777777" w:rsidR="006E3025" w:rsidRDefault="00A60A07">
            <w:pPr>
              <w:pStyle w:val="TableParagraph"/>
              <w:tabs>
                <w:tab w:val="left" w:pos="1818"/>
                <w:tab w:val="left" w:pos="3226"/>
              </w:tabs>
              <w:spacing w:before="119"/>
              <w:ind w:left="110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Допущения,</w:t>
            </w:r>
            <w:r>
              <w:rPr>
                <w:b/>
                <w:sz w:val="18"/>
              </w:rPr>
              <w:tab/>
              <w:t>которые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не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противоречат фактам на дату оценки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или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отношении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которых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отсутствуют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основания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считать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обратное</w:t>
            </w:r>
          </w:p>
        </w:tc>
        <w:tc>
          <w:tcPr>
            <w:tcW w:w="6085" w:type="dxa"/>
          </w:tcPr>
          <w:p w14:paraId="77D3556A" w14:textId="77777777" w:rsidR="006E3025" w:rsidRDefault="00A60A07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Вся информация, полученная от Заказчика и его представителей, 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также третьих лиц, указанных в Договоре, в рамках оказания услуг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Договору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рассматривалась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Исполнителем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достоверная.</w:t>
            </w:r>
          </w:p>
          <w:p w14:paraId="0180C31D" w14:textId="77777777" w:rsidR="006E3025" w:rsidRDefault="00A60A07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Исполнитель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Договору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юридической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экспертизы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документов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оцениваемую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стоимость.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будет нести ответственность за точность описания (и сами факты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существования)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вправе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ссылаться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документы,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которые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явились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основанием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вынесения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суждений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считается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достоверным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достаточным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рыночного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оборота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имущества.</w:t>
            </w:r>
          </w:p>
          <w:p w14:paraId="43C9EFE6" w14:textId="77777777" w:rsidR="006E3025" w:rsidRDefault="00A60A07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Исходные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будут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подготовке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Отчета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оценке,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будут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считаться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полученными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надежных источников и будут считаться достоверными. Тем 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менее,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может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гарантировать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абсолютную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точность, поэтому там, где возможно, будут делаться ссылки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нести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ответственность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последствия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неточностей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исходных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влияние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оценки.</w:t>
            </w:r>
          </w:p>
          <w:p w14:paraId="35052585" w14:textId="77777777" w:rsidR="006E3025" w:rsidRDefault="00A60A07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Исполнитель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заниматься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параметров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оцениваемого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будут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содержаться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документах,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Заказчиком,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будут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рассматриваться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истинные)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ответственность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соответствующего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14:paraId="217D31E4" w14:textId="77777777" w:rsidR="006E3025" w:rsidRDefault="00A60A07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Исполнитель не будет проводить технических экспертиз и 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исходить из отсутствия каких-либо скрытых фактов, влияющих на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величину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оцениваемого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могут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быть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обнаружены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визуальном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осмотре.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лежать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ответственность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обнаружению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подобных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фактов.</w:t>
            </w:r>
          </w:p>
          <w:p w14:paraId="5AEFB1BF" w14:textId="77777777" w:rsidR="006E3025" w:rsidRDefault="00A60A07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Мнение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относительно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дату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принимать на себя ответственность за последующие изменения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экономических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юридических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могут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повлиять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стоимость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оцениваемого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имущества.</w:t>
            </w:r>
          </w:p>
          <w:p w14:paraId="3882D5E3" w14:textId="77777777" w:rsidR="006E3025" w:rsidRDefault="00A60A07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Отчет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Исполнителя относительно стоимости объекта оценки и не 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являться гарантией того, что в целях, указанных в Отчете, 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использоваться стоимость, определенная Исполнителем. Реальная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цена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сделки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может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отличаться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факторов,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мотивация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сторон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вести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переговоры,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факторов,</w:t>
            </w:r>
          </w:p>
          <w:p w14:paraId="0E5435B7" w14:textId="77777777" w:rsidR="006E3025" w:rsidRDefault="00A60A07">
            <w:pPr>
              <w:pStyle w:val="TableParagraph"/>
              <w:spacing w:line="200" w:lineRule="exact"/>
              <w:ind w:left="467"/>
              <w:jc w:val="both"/>
              <w:rPr>
                <w:sz w:val="18"/>
              </w:rPr>
            </w:pPr>
            <w:r>
              <w:rPr>
                <w:sz w:val="18"/>
              </w:rPr>
              <w:t>уникальных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сделки.</w:t>
            </w:r>
          </w:p>
        </w:tc>
      </w:tr>
    </w:tbl>
    <w:p w14:paraId="66B3E51C" w14:textId="77777777" w:rsidR="006E3025" w:rsidRDefault="006E3025">
      <w:pPr>
        <w:spacing w:line="200" w:lineRule="exact"/>
        <w:jc w:val="both"/>
        <w:rPr>
          <w:sz w:val="18"/>
        </w:rPr>
        <w:sectPr w:rsidR="006E3025" w:rsidSect="00351AD0">
          <w:footerReference w:type="default" r:id="rId10"/>
          <w:pgSz w:w="11900" w:h="16850"/>
          <w:pgMar w:top="1140" w:right="720" w:bottom="860" w:left="1300" w:header="0" w:footer="670" w:gutter="0"/>
          <w:pgNumType w:start="5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6085"/>
      </w:tblGrid>
      <w:tr w:rsidR="006E3025" w14:paraId="21BA6431" w14:textId="77777777">
        <w:trPr>
          <w:trHeight w:val="213"/>
        </w:trPr>
        <w:tc>
          <w:tcPr>
            <w:tcW w:w="3541" w:type="dxa"/>
          </w:tcPr>
          <w:p w14:paraId="1E694E2C" w14:textId="77777777" w:rsidR="006E3025" w:rsidRDefault="00A60A07"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Параметр</w:t>
            </w:r>
          </w:p>
        </w:tc>
        <w:tc>
          <w:tcPr>
            <w:tcW w:w="6085" w:type="dxa"/>
          </w:tcPr>
          <w:p w14:paraId="48E8B025" w14:textId="77777777" w:rsidR="006E3025" w:rsidRDefault="00A60A07">
            <w:pPr>
              <w:pStyle w:val="TableParagraph"/>
              <w:spacing w:line="193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Значение</w:t>
            </w:r>
          </w:p>
        </w:tc>
      </w:tr>
      <w:tr w:rsidR="006E3025" w14:paraId="2A6DC87A" w14:textId="77777777">
        <w:trPr>
          <w:trHeight w:val="4219"/>
        </w:trPr>
        <w:tc>
          <w:tcPr>
            <w:tcW w:w="3541" w:type="dxa"/>
          </w:tcPr>
          <w:p w14:paraId="06A28319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85" w:type="dxa"/>
          </w:tcPr>
          <w:p w14:paraId="238BFAA6" w14:textId="77777777" w:rsidR="006E3025" w:rsidRDefault="00A60A0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Отчет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Договора,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достоверен лишь в полном объеме. Приложения к Отчету будут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являться неотъемлемой частью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Отчета.</w:t>
            </w:r>
          </w:p>
          <w:p w14:paraId="4C1B7E5B" w14:textId="77777777" w:rsidR="006E3025" w:rsidRDefault="00A60A0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Исполнитель будет оставлять за собой право включать в состав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приложений к Отчету не все использованные документы, а лишь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будут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Отчета.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архиве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будут храниться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копии всех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которые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будут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использованы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подготовке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Отчета.</w:t>
            </w:r>
          </w:p>
          <w:p w14:paraId="55CB50E8" w14:textId="77777777" w:rsidR="006E3025" w:rsidRDefault="00A60A0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расчетных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будут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Отчете,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будут приведены округленные значения показателей. Итоговые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показатели будут получены при использовании точных данных.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Итоговая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стоимость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может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быть представлена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округлением.</w:t>
            </w:r>
          </w:p>
          <w:p w14:paraId="73EBCB0A" w14:textId="77777777" w:rsidR="006E3025" w:rsidRDefault="00A60A0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Исполнитель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рыночную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стоимость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 исходя из предположения, что Объект оценки свободен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обременений.</w:t>
            </w:r>
          </w:p>
          <w:p w14:paraId="37D93B04" w14:textId="77777777" w:rsidR="006E3025" w:rsidRDefault="00A60A0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невозможностью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всех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обременений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ограничений на стадии заключения Договора иные допущения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ограничения,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указанные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выше,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будут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представлены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Отчете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</w:p>
          <w:p w14:paraId="23B9D003" w14:textId="77777777" w:rsidR="006E3025" w:rsidRDefault="00A60A07">
            <w:pPr>
              <w:pStyle w:val="TableParagraph"/>
              <w:spacing w:line="198" w:lineRule="exact"/>
              <w:ind w:left="467"/>
              <w:rPr>
                <w:sz w:val="18"/>
              </w:rPr>
            </w:pPr>
            <w:r>
              <w:rPr>
                <w:sz w:val="18"/>
              </w:rPr>
              <w:t>оценке.</w:t>
            </w:r>
          </w:p>
        </w:tc>
      </w:tr>
    </w:tbl>
    <w:p w14:paraId="50B0AB70" w14:textId="77777777" w:rsidR="006E3025" w:rsidRDefault="00A60A07">
      <w:pPr>
        <w:pStyle w:val="1"/>
        <w:numPr>
          <w:ilvl w:val="0"/>
          <w:numId w:val="19"/>
        </w:numPr>
        <w:tabs>
          <w:tab w:val="left" w:pos="477"/>
        </w:tabs>
        <w:spacing w:line="273" w:lineRule="exact"/>
        <w:ind w:left="476" w:hanging="361"/>
      </w:pPr>
      <w:bookmarkStart w:id="2" w:name="_bookmark2"/>
      <w:bookmarkEnd w:id="2"/>
      <w:r>
        <w:t>Применяемые</w:t>
      </w:r>
      <w:r>
        <w:rPr>
          <w:spacing w:val="-4"/>
        </w:rPr>
        <w:t xml:space="preserve"> </w:t>
      </w:r>
      <w:r>
        <w:t>стандарты</w:t>
      </w:r>
      <w:r>
        <w:rPr>
          <w:spacing w:val="-5"/>
        </w:rPr>
        <w:t xml:space="preserve"> </w:t>
      </w:r>
      <w:r>
        <w:t>оценки</w:t>
      </w:r>
    </w:p>
    <w:p w14:paraId="24ADCD98" w14:textId="77777777" w:rsidR="006E3025" w:rsidRDefault="00A60A07">
      <w:pPr>
        <w:pStyle w:val="a3"/>
        <w:spacing w:before="1"/>
        <w:ind w:left="476"/>
        <w:jc w:val="both"/>
      </w:pPr>
      <w:r>
        <w:t>Настоящий</w:t>
      </w:r>
      <w:r>
        <w:rPr>
          <w:spacing w:val="6"/>
        </w:rPr>
        <w:t xml:space="preserve"> </w:t>
      </w:r>
      <w:r>
        <w:t>Отчет</w:t>
      </w:r>
      <w:r>
        <w:rPr>
          <w:spacing w:val="5"/>
        </w:rPr>
        <w:t xml:space="preserve"> </w:t>
      </w:r>
      <w:r>
        <w:t>подготовлен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Федеральным</w:t>
      </w:r>
      <w:r>
        <w:rPr>
          <w:spacing w:val="5"/>
        </w:rPr>
        <w:t xml:space="preserve"> </w:t>
      </w:r>
      <w:r>
        <w:t>Законом</w:t>
      </w:r>
      <w:r>
        <w:rPr>
          <w:spacing w:val="6"/>
        </w:rPr>
        <w:t xml:space="preserve"> </w:t>
      </w:r>
      <w:r>
        <w:t>№135-ФЗ</w:t>
      </w:r>
      <w:r>
        <w:rPr>
          <w:spacing w:val="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29</w:t>
      </w:r>
      <w:r>
        <w:rPr>
          <w:spacing w:val="6"/>
        </w:rPr>
        <w:t xml:space="preserve"> </w:t>
      </w:r>
      <w:r>
        <w:t>июля</w:t>
      </w:r>
      <w:r>
        <w:rPr>
          <w:spacing w:val="7"/>
        </w:rPr>
        <w:t xml:space="preserve"> </w:t>
      </w:r>
      <w:r>
        <w:t>1998</w:t>
      </w:r>
      <w:r>
        <w:rPr>
          <w:spacing w:val="6"/>
        </w:rPr>
        <w:t xml:space="preserve"> </w:t>
      </w:r>
      <w:r>
        <w:t>г.</w:t>
      </w:r>
    </w:p>
    <w:p w14:paraId="3AB4F4E5" w14:textId="77777777" w:rsidR="006E3025" w:rsidRDefault="00A60A07">
      <w:pPr>
        <w:pStyle w:val="a3"/>
        <w:spacing w:before="1"/>
        <w:ind w:left="116" w:right="135"/>
        <w:jc w:val="both"/>
      </w:pPr>
      <w:r>
        <w:t>«Об оценочной деятельности в Российской Федерации» (в действующей редакции) и федеральными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Закона РФ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29.07.1998</w:t>
      </w:r>
      <w:r>
        <w:rPr>
          <w:spacing w:val="1"/>
        </w:rPr>
        <w:t xml:space="preserve"> </w:t>
      </w:r>
      <w:r>
        <w:t>№ 135-ФЗ.</w:t>
      </w:r>
    </w:p>
    <w:p w14:paraId="4B23C344" w14:textId="77777777" w:rsidR="006E3025" w:rsidRDefault="00A60A07">
      <w:pPr>
        <w:pStyle w:val="a3"/>
        <w:spacing w:line="234" w:lineRule="exact"/>
        <w:ind w:left="116"/>
        <w:jc w:val="both"/>
      </w:pP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Федеральных</w:t>
      </w:r>
      <w:r>
        <w:rPr>
          <w:spacing w:val="-5"/>
        </w:rPr>
        <w:t xml:space="preserve"> </w:t>
      </w:r>
      <w:r>
        <w:t>стандартов</w:t>
      </w:r>
      <w:r>
        <w:rPr>
          <w:spacing w:val="-6"/>
        </w:rPr>
        <w:t xml:space="preserve"> </w:t>
      </w:r>
      <w:r>
        <w:t>оценки,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14:paraId="3606EBE2" w14:textId="77777777" w:rsidR="006E3025" w:rsidRDefault="00A60A07">
      <w:pPr>
        <w:pStyle w:val="a5"/>
        <w:numPr>
          <w:ilvl w:val="1"/>
          <w:numId w:val="19"/>
        </w:numPr>
        <w:tabs>
          <w:tab w:val="left" w:pos="683"/>
        </w:tabs>
        <w:ind w:right="137"/>
        <w:jc w:val="both"/>
        <w:rPr>
          <w:sz w:val="20"/>
        </w:rPr>
      </w:pPr>
      <w:r>
        <w:rPr>
          <w:sz w:val="20"/>
        </w:rPr>
        <w:t>Федеральный стандарт оценки «Структура федеральных стандартов оценки и основные понятия,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стандартах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(ФСО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I)».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Минэкономразвития 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от 14</w:t>
      </w:r>
      <w:r>
        <w:rPr>
          <w:spacing w:val="1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1"/>
          <w:sz w:val="20"/>
        </w:rPr>
        <w:t xml:space="preserve"> </w:t>
      </w:r>
      <w:r>
        <w:rPr>
          <w:sz w:val="20"/>
        </w:rPr>
        <w:t>№ 200;</w:t>
      </w:r>
    </w:p>
    <w:p w14:paraId="42941152" w14:textId="77777777" w:rsidR="006E3025" w:rsidRDefault="00A60A07">
      <w:pPr>
        <w:pStyle w:val="a5"/>
        <w:numPr>
          <w:ilvl w:val="1"/>
          <w:numId w:val="19"/>
        </w:numPr>
        <w:tabs>
          <w:tab w:val="left" w:pos="683"/>
        </w:tabs>
        <w:ind w:right="134"/>
        <w:jc w:val="both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«Виды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(ФСО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II)».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Минэкономразвития 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14</w:t>
      </w:r>
      <w:r>
        <w:rPr>
          <w:spacing w:val="1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1"/>
          <w:sz w:val="20"/>
        </w:rPr>
        <w:t xml:space="preserve"> </w:t>
      </w:r>
      <w:r>
        <w:rPr>
          <w:sz w:val="20"/>
        </w:rPr>
        <w:t>№ 200;</w:t>
      </w:r>
    </w:p>
    <w:p w14:paraId="456956EC" w14:textId="77777777" w:rsidR="006E3025" w:rsidRDefault="00A60A07">
      <w:pPr>
        <w:pStyle w:val="a5"/>
        <w:numPr>
          <w:ilvl w:val="1"/>
          <w:numId w:val="19"/>
        </w:numPr>
        <w:tabs>
          <w:tab w:val="left" w:pos="683"/>
        </w:tabs>
        <w:spacing w:before="1"/>
        <w:ind w:right="134"/>
        <w:jc w:val="both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«Процесс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(ФСО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III)».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Минэкономразвития 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14</w:t>
      </w:r>
      <w:r>
        <w:rPr>
          <w:spacing w:val="1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1"/>
          <w:sz w:val="20"/>
        </w:rPr>
        <w:t xml:space="preserve"> </w:t>
      </w:r>
      <w:r>
        <w:rPr>
          <w:sz w:val="20"/>
        </w:rPr>
        <w:t>№ 200;</w:t>
      </w:r>
    </w:p>
    <w:p w14:paraId="7538774B" w14:textId="77777777" w:rsidR="006E3025" w:rsidRDefault="00A60A07">
      <w:pPr>
        <w:pStyle w:val="a5"/>
        <w:numPr>
          <w:ilvl w:val="1"/>
          <w:numId w:val="19"/>
        </w:numPr>
        <w:tabs>
          <w:tab w:val="left" w:pos="683"/>
        </w:tabs>
        <w:ind w:right="134"/>
        <w:jc w:val="both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«Задание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(ФСО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IV)».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Минэкономразвития 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14</w:t>
      </w:r>
      <w:r>
        <w:rPr>
          <w:spacing w:val="1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1"/>
          <w:sz w:val="20"/>
        </w:rPr>
        <w:t xml:space="preserve"> </w:t>
      </w:r>
      <w:r>
        <w:rPr>
          <w:sz w:val="20"/>
        </w:rPr>
        <w:t>№ 200;</w:t>
      </w:r>
    </w:p>
    <w:p w14:paraId="1245771A" w14:textId="77777777" w:rsidR="006E3025" w:rsidRDefault="00A60A07">
      <w:pPr>
        <w:pStyle w:val="a5"/>
        <w:numPr>
          <w:ilvl w:val="1"/>
          <w:numId w:val="19"/>
        </w:numPr>
        <w:tabs>
          <w:tab w:val="left" w:pos="683"/>
        </w:tabs>
        <w:ind w:right="134"/>
        <w:jc w:val="both"/>
        <w:rPr>
          <w:sz w:val="20"/>
        </w:rPr>
      </w:pPr>
      <w:r>
        <w:rPr>
          <w:sz w:val="20"/>
        </w:rPr>
        <w:t>Федеральный стандарт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«Подходы и методы оценки (ФСО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V)».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 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Минэкономразвития 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14</w:t>
      </w:r>
      <w:r>
        <w:rPr>
          <w:spacing w:val="1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1"/>
          <w:sz w:val="20"/>
        </w:rPr>
        <w:t xml:space="preserve"> </w:t>
      </w:r>
      <w:r>
        <w:rPr>
          <w:sz w:val="20"/>
        </w:rPr>
        <w:t>№ 200;</w:t>
      </w:r>
    </w:p>
    <w:p w14:paraId="0DF6E7DB" w14:textId="77777777" w:rsidR="006E3025" w:rsidRDefault="00A60A07">
      <w:pPr>
        <w:pStyle w:val="a5"/>
        <w:numPr>
          <w:ilvl w:val="1"/>
          <w:numId w:val="19"/>
        </w:numPr>
        <w:tabs>
          <w:tab w:val="left" w:pos="683"/>
        </w:tabs>
        <w:ind w:right="132"/>
        <w:jc w:val="both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«Отчет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(ФСО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VI)».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Минэкономразвития 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14</w:t>
      </w:r>
      <w:r>
        <w:rPr>
          <w:spacing w:val="1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1"/>
          <w:sz w:val="20"/>
        </w:rPr>
        <w:t xml:space="preserve"> </w:t>
      </w:r>
      <w:r>
        <w:rPr>
          <w:sz w:val="20"/>
        </w:rPr>
        <w:t>№ 200;</w:t>
      </w:r>
    </w:p>
    <w:p w14:paraId="54297401" w14:textId="77777777" w:rsidR="006E3025" w:rsidRDefault="00A60A07">
      <w:pPr>
        <w:pStyle w:val="a5"/>
        <w:numPr>
          <w:ilvl w:val="1"/>
          <w:numId w:val="19"/>
        </w:numPr>
        <w:tabs>
          <w:tab w:val="left" w:pos="683"/>
        </w:tabs>
        <w:ind w:right="137"/>
        <w:jc w:val="both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«Оценка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недвижимости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(ФСО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7)».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Минэкономразвития 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25.09.2014</w:t>
      </w:r>
      <w:r>
        <w:rPr>
          <w:spacing w:val="1"/>
          <w:sz w:val="20"/>
        </w:rPr>
        <w:t xml:space="preserve"> </w:t>
      </w:r>
      <w:r>
        <w:rPr>
          <w:sz w:val="20"/>
        </w:rPr>
        <w:t>№ 611;</w:t>
      </w:r>
    </w:p>
    <w:p w14:paraId="55543416" w14:textId="77777777" w:rsidR="006E3025" w:rsidRDefault="00A60A07">
      <w:pPr>
        <w:pStyle w:val="a5"/>
        <w:numPr>
          <w:ilvl w:val="1"/>
          <w:numId w:val="19"/>
        </w:numPr>
        <w:tabs>
          <w:tab w:val="left" w:pos="683"/>
        </w:tabs>
        <w:ind w:right="135"/>
        <w:jc w:val="both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«Оценка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залога</w:t>
      </w:r>
      <w:r>
        <w:rPr>
          <w:spacing w:val="1"/>
          <w:sz w:val="20"/>
        </w:rPr>
        <w:t xml:space="preserve"> </w:t>
      </w:r>
      <w:r>
        <w:rPr>
          <w:sz w:val="20"/>
        </w:rPr>
        <w:t>(ФСО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9)».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Минэкономразвития 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01.06.2015</w:t>
      </w:r>
      <w:r>
        <w:rPr>
          <w:spacing w:val="1"/>
          <w:sz w:val="20"/>
        </w:rPr>
        <w:t xml:space="preserve"> </w:t>
      </w:r>
      <w:r>
        <w:rPr>
          <w:sz w:val="20"/>
        </w:rPr>
        <w:t>№ 327;</w:t>
      </w:r>
    </w:p>
    <w:p w14:paraId="1A5F1526" w14:textId="77777777" w:rsidR="006E3025" w:rsidRDefault="00A60A07">
      <w:pPr>
        <w:pStyle w:val="a3"/>
        <w:spacing w:before="1"/>
        <w:ind w:left="116" w:right="128"/>
        <w:jc w:val="both"/>
      </w:pPr>
      <w:r>
        <w:t>является</w:t>
      </w:r>
      <w:r>
        <w:rPr>
          <w:spacing w:val="1"/>
        </w:rPr>
        <w:t xml:space="preserve"> </w:t>
      </w:r>
      <w:r>
        <w:t>обязательность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</w:t>
      </w:r>
      <w:r>
        <w:rPr>
          <w:spacing w:val="-2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закона.</w:t>
      </w:r>
    </w:p>
    <w:p w14:paraId="4CBB0E86" w14:textId="77777777" w:rsidR="006E3025" w:rsidRDefault="00A60A07">
      <w:pPr>
        <w:pStyle w:val="a3"/>
        <w:ind w:left="116" w:right="139"/>
        <w:jc w:val="both"/>
      </w:pP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саморегулируемой организации</w:t>
      </w:r>
      <w:r>
        <w:rPr>
          <w:spacing w:val="-1"/>
        </w:rPr>
        <w:t xml:space="preserve"> </w:t>
      </w:r>
      <w:r>
        <w:t>оценщиков, членом</w:t>
      </w:r>
      <w:r>
        <w:rPr>
          <w:spacing w:val="4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оценщик</w:t>
      </w:r>
      <w:r>
        <w:rPr>
          <w:spacing w:val="-1"/>
        </w:rPr>
        <w:t xml:space="preserve"> </w:t>
      </w:r>
      <w:r>
        <w:t>является.</w:t>
      </w:r>
    </w:p>
    <w:p w14:paraId="3F28FB9A" w14:textId="77777777" w:rsidR="006E3025" w:rsidRDefault="00A60A07">
      <w:pPr>
        <w:pStyle w:val="1"/>
        <w:numPr>
          <w:ilvl w:val="0"/>
          <w:numId w:val="19"/>
        </w:numPr>
        <w:tabs>
          <w:tab w:val="left" w:pos="477"/>
        </w:tabs>
        <w:spacing w:line="281" w:lineRule="exact"/>
        <w:ind w:left="476" w:hanging="361"/>
      </w:pPr>
      <w:r>
        <w:t>Иные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допущения,</w:t>
      </w:r>
      <w:r>
        <w:rPr>
          <w:spacing w:val="-4"/>
        </w:rPr>
        <w:t xml:space="preserve"> </w:t>
      </w:r>
      <w:r>
        <w:t>принятые</w:t>
      </w:r>
      <w:r>
        <w:rPr>
          <w:spacing w:val="-2"/>
        </w:rPr>
        <w:t xml:space="preserve"> </w:t>
      </w:r>
      <w:r>
        <w:t>оценщиком</w:t>
      </w:r>
    </w:p>
    <w:p w14:paraId="22492361" w14:textId="77777777" w:rsidR="006E3025" w:rsidRDefault="00A60A07">
      <w:pPr>
        <w:pStyle w:val="a3"/>
        <w:spacing w:before="1"/>
        <w:ind w:left="116" w:right="137" w:firstLine="357"/>
        <w:jc w:val="both"/>
      </w:pPr>
      <w:r>
        <w:t>При выполнении Отчета об оценке оценщик исходил из следующих допущений, на которых должна</w:t>
      </w:r>
      <w:r>
        <w:rPr>
          <w:spacing w:val="1"/>
        </w:rPr>
        <w:t xml:space="preserve"> </w:t>
      </w:r>
      <w:r>
        <w:t>основываться оценка:</w:t>
      </w:r>
    </w:p>
    <w:p w14:paraId="6ADF114F" w14:textId="77777777" w:rsidR="006E3025" w:rsidRDefault="00A60A07">
      <w:pPr>
        <w:pStyle w:val="a5"/>
        <w:numPr>
          <w:ilvl w:val="0"/>
          <w:numId w:val="14"/>
        </w:numPr>
        <w:tabs>
          <w:tab w:val="left" w:pos="683"/>
        </w:tabs>
        <w:ind w:right="132"/>
        <w:jc w:val="both"/>
        <w:rPr>
          <w:sz w:val="20"/>
        </w:rPr>
      </w:pPr>
      <w:r>
        <w:rPr>
          <w:sz w:val="20"/>
        </w:rPr>
        <w:t>Исполнитель провел осмотр объекта оценки, в процессе которого определил физическое наличие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визуальное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осматриваемого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документам,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степень</w:t>
      </w:r>
      <w:r>
        <w:rPr>
          <w:spacing w:val="1"/>
          <w:sz w:val="20"/>
        </w:rPr>
        <w:t xml:space="preserve"> </w:t>
      </w:r>
      <w:r>
        <w:rPr>
          <w:sz w:val="20"/>
        </w:rPr>
        <w:t>износа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устареваний,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идентифицируемых</w:t>
      </w:r>
      <w:r>
        <w:rPr>
          <w:spacing w:val="-8"/>
          <w:sz w:val="20"/>
        </w:rPr>
        <w:t xml:space="preserve"> </w:t>
      </w:r>
      <w:r>
        <w:rPr>
          <w:sz w:val="20"/>
        </w:rPr>
        <w:t>визуально,</w:t>
      </w:r>
      <w:r>
        <w:rPr>
          <w:spacing w:val="-7"/>
          <w:sz w:val="20"/>
        </w:rPr>
        <w:t xml:space="preserve"> </w:t>
      </w:r>
      <w:r>
        <w:rPr>
          <w:sz w:val="20"/>
        </w:rPr>
        <w:t>провел</w:t>
      </w:r>
      <w:r>
        <w:rPr>
          <w:spacing w:val="-9"/>
          <w:sz w:val="20"/>
        </w:rPr>
        <w:t xml:space="preserve"> </w:t>
      </w:r>
      <w:r>
        <w:rPr>
          <w:sz w:val="20"/>
        </w:rPr>
        <w:t>фотографирование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целом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9"/>
          <w:sz w:val="20"/>
        </w:rPr>
        <w:t xml:space="preserve"> </w:t>
      </w:r>
      <w:r>
        <w:rPr>
          <w:sz w:val="20"/>
        </w:rPr>
        <w:t>составных</w:t>
      </w:r>
      <w:r>
        <w:rPr>
          <w:spacing w:val="-7"/>
          <w:sz w:val="20"/>
        </w:rPr>
        <w:t xml:space="preserve"> </w:t>
      </w:r>
      <w:r>
        <w:rPr>
          <w:sz w:val="20"/>
        </w:rPr>
        <w:t>частей,</w:t>
      </w:r>
      <w:r>
        <w:rPr>
          <w:spacing w:val="-42"/>
          <w:sz w:val="20"/>
        </w:rPr>
        <w:t xml:space="preserve"> </w:t>
      </w:r>
      <w:r>
        <w:rPr>
          <w:sz w:val="20"/>
        </w:rPr>
        <w:t>интервьюирование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1"/>
          <w:sz w:val="20"/>
        </w:rPr>
        <w:t xml:space="preserve"> </w:t>
      </w:r>
      <w:r>
        <w:rPr>
          <w:sz w:val="20"/>
        </w:rPr>
        <w:t>Заказчика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объекта.</w:t>
      </w:r>
    </w:p>
    <w:p w14:paraId="0AA7F212" w14:textId="77777777" w:rsidR="006E3025" w:rsidRDefault="00A60A07">
      <w:pPr>
        <w:pStyle w:val="a5"/>
        <w:numPr>
          <w:ilvl w:val="0"/>
          <w:numId w:val="14"/>
        </w:numPr>
        <w:tabs>
          <w:tab w:val="left" w:pos="683"/>
        </w:tabs>
        <w:ind w:right="135"/>
        <w:jc w:val="both"/>
        <w:rPr>
          <w:sz w:val="20"/>
        </w:rPr>
      </w:pPr>
      <w:r>
        <w:rPr>
          <w:sz w:val="20"/>
        </w:rPr>
        <w:t>Исполнитель не занимался измерениями физических параметров объектов оценки (все размеры и</w:t>
      </w:r>
      <w:r>
        <w:rPr>
          <w:spacing w:val="-42"/>
          <w:sz w:val="20"/>
        </w:rPr>
        <w:t xml:space="preserve"> </w:t>
      </w:r>
      <w:r>
        <w:rPr>
          <w:sz w:val="20"/>
        </w:rPr>
        <w:t>объемы,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содержатся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документах,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Заказчиком,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рассматривались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истинные)</w:t>
      </w:r>
      <w:r>
        <w:rPr>
          <w:spacing w:val="-2"/>
          <w:sz w:val="20"/>
        </w:rPr>
        <w:t xml:space="preserve"> </w:t>
      </w:r>
      <w:r>
        <w:rPr>
          <w:sz w:val="20"/>
        </w:rPr>
        <w:t>и не</w:t>
      </w:r>
      <w:r>
        <w:rPr>
          <w:spacing w:val="-1"/>
          <w:sz w:val="20"/>
        </w:rPr>
        <w:t xml:space="preserve"> </w:t>
      </w:r>
      <w:r>
        <w:rPr>
          <w:sz w:val="20"/>
        </w:rPr>
        <w:t>несет ответственности за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соответствующего характера.</w:t>
      </w:r>
    </w:p>
    <w:p w14:paraId="67FE6571" w14:textId="77777777" w:rsidR="006E3025" w:rsidRDefault="00A60A07">
      <w:pPr>
        <w:pStyle w:val="a5"/>
        <w:numPr>
          <w:ilvl w:val="0"/>
          <w:numId w:val="14"/>
        </w:numPr>
        <w:tabs>
          <w:tab w:val="left" w:pos="683"/>
        </w:tabs>
        <w:ind w:right="138"/>
        <w:jc w:val="both"/>
        <w:rPr>
          <w:sz w:val="20"/>
        </w:rPr>
      </w:pPr>
      <w:r>
        <w:rPr>
          <w:sz w:val="20"/>
        </w:rPr>
        <w:t>Ни Заказчик, ни Исполнитель не могут использовать Отчет (или любую его часть) иначе, чем это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предусмотрено Договором.</w:t>
      </w:r>
    </w:p>
    <w:p w14:paraId="25869624" w14:textId="77777777" w:rsidR="006E3025" w:rsidRDefault="006E3025">
      <w:pPr>
        <w:jc w:val="both"/>
        <w:rPr>
          <w:sz w:val="20"/>
        </w:rPr>
        <w:sectPr w:rsidR="006E3025" w:rsidSect="00351AD0">
          <w:pgSz w:w="11900" w:h="16850"/>
          <w:pgMar w:top="1140" w:right="720" w:bottom="860" w:left="1300" w:header="0" w:footer="670" w:gutter="0"/>
          <w:cols w:space="720"/>
        </w:sectPr>
      </w:pPr>
    </w:p>
    <w:p w14:paraId="373AA0BF" w14:textId="77777777" w:rsidR="006E3025" w:rsidRDefault="00A60A07">
      <w:pPr>
        <w:pStyle w:val="a5"/>
        <w:numPr>
          <w:ilvl w:val="0"/>
          <w:numId w:val="14"/>
        </w:numPr>
        <w:tabs>
          <w:tab w:val="left" w:pos="683"/>
        </w:tabs>
        <w:spacing w:before="74"/>
        <w:ind w:right="133"/>
        <w:jc w:val="both"/>
        <w:rPr>
          <w:sz w:val="20"/>
        </w:rPr>
      </w:pPr>
      <w:r>
        <w:rPr>
          <w:sz w:val="20"/>
        </w:rPr>
        <w:lastRenderedPageBreak/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Оценщик</w:t>
      </w:r>
      <w:r>
        <w:rPr>
          <w:spacing w:val="1"/>
          <w:sz w:val="20"/>
        </w:rPr>
        <w:t xml:space="preserve"> </w:t>
      </w:r>
      <w:r>
        <w:rPr>
          <w:sz w:val="20"/>
        </w:rPr>
        <w:t>делает</w:t>
      </w:r>
      <w:r>
        <w:rPr>
          <w:spacing w:val="1"/>
          <w:sz w:val="20"/>
        </w:rPr>
        <w:t xml:space="preserve"> </w:t>
      </w:r>
      <w:r>
        <w:rPr>
          <w:sz w:val="20"/>
        </w:rPr>
        <w:t>вывод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достаточности</w:t>
      </w:r>
      <w:r>
        <w:rPr>
          <w:spacing w:val="-42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объекта.</w:t>
      </w:r>
    </w:p>
    <w:p w14:paraId="5F3585AB" w14:textId="77777777" w:rsidR="006E3025" w:rsidRDefault="00A60A07">
      <w:pPr>
        <w:pStyle w:val="a5"/>
        <w:numPr>
          <w:ilvl w:val="0"/>
          <w:numId w:val="14"/>
        </w:numPr>
        <w:tabs>
          <w:tab w:val="left" w:pos="683"/>
        </w:tabs>
        <w:ind w:right="129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п.30</w:t>
      </w:r>
      <w:r>
        <w:rPr>
          <w:spacing w:val="1"/>
          <w:sz w:val="20"/>
        </w:rPr>
        <w:t xml:space="preserve"> </w:t>
      </w:r>
      <w:r>
        <w:rPr>
          <w:sz w:val="20"/>
        </w:rPr>
        <w:t>ФСО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7,</w:t>
      </w:r>
      <w:r>
        <w:rPr>
          <w:spacing w:val="1"/>
          <w:sz w:val="20"/>
        </w:rPr>
        <w:t xml:space="preserve"> </w:t>
      </w:r>
      <w:r>
        <w:rPr>
          <w:sz w:val="20"/>
        </w:rPr>
        <w:t>помимо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Отчет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недвижимости,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Оценщик</w:t>
      </w:r>
      <w:r>
        <w:rPr>
          <w:spacing w:val="1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1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границах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интервала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стоимости.</w:t>
      </w:r>
      <w:r>
        <w:rPr>
          <w:spacing w:val="1"/>
          <w:sz w:val="20"/>
        </w:rPr>
        <w:t xml:space="preserve"> </w:t>
      </w:r>
      <w:r>
        <w:rPr>
          <w:sz w:val="20"/>
        </w:rPr>
        <w:t>Однако</w:t>
      </w:r>
      <w:r>
        <w:rPr>
          <w:spacing w:val="-42"/>
          <w:sz w:val="20"/>
        </w:rPr>
        <w:t xml:space="preserve"> </w:t>
      </w:r>
      <w:r>
        <w:rPr>
          <w:sz w:val="20"/>
        </w:rPr>
        <w:t>согласно Заданию на оценку, необходимо указать рыночную стоимость Объекта оценки. В связи с</w:t>
      </w:r>
      <w:r>
        <w:rPr>
          <w:spacing w:val="1"/>
          <w:sz w:val="20"/>
        </w:rPr>
        <w:t xml:space="preserve"> </w:t>
      </w:r>
      <w:r>
        <w:rPr>
          <w:sz w:val="20"/>
        </w:rPr>
        <w:t>этим, границы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интервала</w:t>
      </w:r>
      <w:r>
        <w:rPr>
          <w:spacing w:val="2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Оценщиком</w:t>
      </w:r>
      <w:r>
        <w:rPr>
          <w:spacing w:val="-1"/>
          <w:sz w:val="20"/>
        </w:rPr>
        <w:t xml:space="preserve"> </w:t>
      </w:r>
      <w:r>
        <w:rPr>
          <w:sz w:val="20"/>
        </w:rPr>
        <w:t>не приводятся.</w:t>
      </w:r>
    </w:p>
    <w:p w14:paraId="2355D980" w14:textId="77777777" w:rsidR="006E3025" w:rsidRDefault="00A60A07">
      <w:pPr>
        <w:pStyle w:val="a5"/>
        <w:numPr>
          <w:ilvl w:val="0"/>
          <w:numId w:val="14"/>
        </w:numPr>
        <w:tabs>
          <w:tab w:val="left" w:pos="683"/>
        </w:tabs>
        <w:ind w:right="128"/>
        <w:jc w:val="both"/>
        <w:rPr>
          <w:sz w:val="20"/>
        </w:rPr>
      </w:pPr>
      <w:r>
        <w:rPr>
          <w:sz w:val="20"/>
        </w:rPr>
        <w:t>Отчет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автоматизированной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«Партнер-онлайн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оценка»,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находящейся</w:t>
      </w:r>
      <w:r>
        <w:rPr>
          <w:spacing w:val="-2"/>
          <w:sz w:val="20"/>
        </w:rPr>
        <w:t xml:space="preserve"> </w:t>
      </w:r>
      <w:r>
        <w:rPr>
          <w:sz w:val="20"/>
        </w:rPr>
        <w:t>в 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адресу</w:t>
      </w:r>
      <w:r>
        <w:rPr>
          <w:spacing w:val="2"/>
          <w:sz w:val="20"/>
        </w:rPr>
        <w:t xml:space="preserve"> </w:t>
      </w:r>
      <w:r>
        <w:rPr>
          <w:sz w:val="20"/>
        </w:rPr>
        <w:t>https://eva.domclick.ru.</w:t>
      </w:r>
    </w:p>
    <w:p w14:paraId="2F85B7F3" w14:textId="77777777" w:rsidR="006E3025" w:rsidRDefault="00A60A07">
      <w:pPr>
        <w:pStyle w:val="1"/>
        <w:numPr>
          <w:ilvl w:val="0"/>
          <w:numId w:val="13"/>
        </w:numPr>
        <w:tabs>
          <w:tab w:val="left" w:pos="477"/>
        </w:tabs>
        <w:ind w:right="127"/>
        <w:jc w:val="both"/>
      </w:pPr>
      <w:bookmarkStart w:id="3" w:name="_bookmark3"/>
      <w:bookmarkEnd w:id="3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заказчике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оценщике</w:t>
      </w:r>
      <w:r>
        <w:rPr>
          <w:spacing w:val="1"/>
        </w:rPr>
        <w:t xml:space="preserve"> </w:t>
      </w:r>
      <w:r>
        <w:t>(оценщиках),</w:t>
      </w:r>
      <w:r>
        <w:rPr>
          <w:spacing w:val="1"/>
        </w:rPr>
        <w:t xml:space="preserve"> </w:t>
      </w:r>
      <w:r>
        <w:t>подписавшем</w:t>
      </w:r>
      <w:r>
        <w:rPr>
          <w:spacing w:val="1"/>
        </w:rPr>
        <w:t xml:space="preserve"> </w:t>
      </w:r>
      <w:r>
        <w:t>(подписавших) отчет об оценке, а также о юридическом лице (Исполнителе), с</w:t>
      </w:r>
      <w:r>
        <w:rPr>
          <w:spacing w:val="1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оценщик</w:t>
      </w:r>
      <w:r>
        <w:rPr>
          <w:spacing w:val="-1"/>
        </w:rPr>
        <w:t xml:space="preserve"> </w:t>
      </w:r>
      <w:r>
        <w:t>(оценщики)</w:t>
      </w:r>
      <w:r>
        <w:rPr>
          <w:spacing w:val="-1"/>
        </w:rPr>
        <w:t xml:space="preserve"> </w:t>
      </w:r>
      <w:r>
        <w:t>заключил</w:t>
      </w:r>
      <w:r>
        <w:rPr>
          <w:spacing w:val="-5"/>
        </w:rPr>
        <w:t xml:space="preserve"> </w:t>
      </w:r>
      <w:r>
        <w:t>(заключили)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договор</w:t>
      </w:r>
    </w:p>
    <w:p w14:paraId="37EEC4D0" w14:textId="77777777" w:rsidR="006E3025" w:rsidRDefault="00A60A07">
      <w:pPr>
        <w:pStyle w:val="2"/>
        <w:spacing w:line="244" w:lineRule="exact"/>
        <w:jc w:val="both"/>
      </w:pPr>
      <w:r>
        <w:t>Таблица</w:t>
      </w:r>
      <w:r>
        <w:rPr>
          <w:spacing w:val="-2"/>
        </w:rPr>
        <w:t xml:space="preserve"> </w:t>
      </w:r>
      <w:r>
        <w:t>3.</w:t>
      </w:r>
      <w:r>
        <w:rPr>
          <w:spacing w:val="4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Заказчике</w:t>
      </w:r>
      <w:r>
        <w:rPr>
          <w:spacing w:val="-2"/>
        </w:rPr>
        <w:t xml:space="preserve"> </w:t>
      </w:r>
      <w:r>
        <w:t>оценки</w:t>
      </w:r>
    </w:p>
    <w:p w14:paraId="5E0129BD" w14:textId="38171BD0" w:rsidR="006E3025" w:rsidRDefault="00E46BCC">
      <w:pPr>
        <w:pStyle w:val="a3"/>
        <w:ind w:left="116"/>
      </w:pPr>
      <w:r>
        <w:rPr>
          <w:noProof/>
        </w:rPr>
        <mc:AlternateContent>
          <mc:Choice Requires="wpg">
            <w:drawing>
              <wp:inline distT="0" distB="0" distL="0" distR="0" wp14:anchorId="75813B62" wp14:editId="068F0748">
                <wp:extent cx="6118860" cy="311150"/>
                <wp:effectExtent l="7620" t="5715" r="7620" b="6985"/>
                <wp:docPr id="102196899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311150"/>
                          <a:chOff x="0" y="0"/>
                          <a:chExt cx="9636" cy="490"/>
                        </a:xfrm>
                      </wpg:grpSpPr>
                      <wps:wsp>
                        <wps:cNvPr id="82103229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559" y="4"/>
                            <a:ext cx="8071" cy="48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A300F8" w14:textId="02DA7E85" w:rsidR="006E3025" w:rsidRDefault="00DA09FC">
                              <w:pPr>
                                <w:spacing w:before="23"/>
                                <w:ind w:left="10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Обезличено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6617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1556" cy="48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E06680" w14:textId="77777777" w:rsidR="006E3025" w:rsidRDefault="00A60A07">
                              <w:pPr>
                                <w:spacing w:line="210" w:lineRule="exact"/>
                                <w:ind w:left="10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Данные</w:t>
                              </w:r>
                            </w:p>
                            <w:p w14:paraId="57C92493" w14:textId="77777777" w:rsidR="006E3025" w:rsidRDefault="00A60A07">
                              <w:pPr>
                                <w:ind w:left="10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заказчика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813B62" id="Group 9" o:spid="_x0000_s1026" style="width:481.8pt;height:24.5pt;mso-position-horizontal-relative:char;mso-position-vertical-relative:line" coordsize="963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1559;top:4;width:807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" filled="f" strokeweight=".48pt">
                  <v:textbox inset="0,0,0,0">
                    <w:txbxContent>
                      <w:p w14:paraId="09A300F8" w14:textId="02DA7E85" w:rsidR="006E3025" w:rsidRDefault="00DA09FC">
                        <w:pPr>
                          <w:spacing w:before="23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Обезличено</w:t>
                        </w:r>
                      </w:p>
                    </w:txbxContent>
                  </v:textbox>
                </v:shape>
                <v:shape id="Text Box 10" o:spid="_x0000_s1028" type="#_x0000_t202" style="position:absolute;left:4;top:4;width:155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" filled="f" strokeweight=".48pt">
                  <v:textbox inset="0,0,0,0">
                    <w:txbxContent>
                      <w:p w14:paraId="4CE06680" w14:textId="77777777" w:rsidR="006E3025" w:rsidRDefault="00A60A07">
                        <w:pPr>
                          <w:spacing w:line="210" w:lineRule="exact"/>
                          <w:ind w:left="10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Данные</w:t>
                        </w:r>
                      </w:p>
                      <w:p w14:paraId="57C92493" w14:textId="77777777" w:rsidR="006E3025" w:rsidRDefault="00A60A07">
                        <w:pPr>
                          <w:ind w:left="10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заказчика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AB311E" w14:textId="77777777" w:rsidR="006E3025" w:rsidRDefault="00A60A07">
      <w:pPr>
        <w:pStyle w:val="a3"/>
        <w:ind w:left="116" w:firstLine="283"/>
      </w:pPr>
      <w:r>
        <w:t>В</w:t>
      </w:r>
      <w:r>
        <w:rPr>
          <w:spacing w:val="-5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настоящей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принимал</w:t>
      </w:r>
      <w:r>
        <w:rPr>
          <w:spacing w:val="-5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оценщик,</w:t>
      </w:r>
      <w:r>
        <w:rPr>
          <w:spacing w:val="-2"/>
        </w:rPr>
        <w:t xml:space="preserve"> </w:t>
      </w:r>
      <w:r>
        <w:t>работающий</w:t>
      </w:r>
      <w:r>
        <w:rPr>
          <w:spacing w:val="-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Исполнителя</w:t>
      </w:r>
      <w:r>
        <w:rPr>
          <w:spacing w:val="-4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трудового договора.</w:t>
      </w:r>
    </w:p>
    <w:p w14:paraId="5B883698" w14:textId="77777777" w:rsidR="006E3025" w:rsidRDefault="006E3025">
      <w:pPr>
        <w:pStyle w:val="a3"/>
        <w:spacing w:before="1"/>
        <w:rPr>
          <w:sz w:val="19"/>
        </w:rPr>
      </w:pPr>
    </w:p>
    <w:p w14:paraId="13A3583D" w14:textId="77777777" w:rsidR="006E3025" w:rsidRDefault="00A60A07">
      <w:pPr>
        <w:pStyle w:val="2"/>
      </w:pPr>
      <w:r>
        <w:t>Таблица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 оценщиках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791"/>
      </w:tblGrid>
      <w:tr w:rsidR="006E3025" w14:paraId="43277319" w14:textId="77777777">
        <w:trPr>
          <w:trHeight w:val="210"/>
        </w:trPr>
        <w:tc>
          <w:tcPr>
            <w:tcW w:w="2835" w:type="dxa"/>
          </w:tcPr>
          <w:p w14:paraId="7C7CC8AA" w14:textId="77777777" w:rsidR="006E3025" w:rsidRDefault="00A60A07"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Параметр</w:t>
            </w:r>
          </w:p>
        </w:tc>
        <w:tc>
          <w:tcPr>
            <w:tcW w:w="6791" w:type="dxa"/>
          </w:tcPr>
          <w:p w14:paraId="5A2B1DEA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Значение</w:t>
            </w:r>
          </w:p>
        </w:tc>
      </w:tr>
      <w:tr w:rsidR="006E3025" w14:paraId="7F53E4CF" w14:textId="77777777">
        <w:trPr>
          <w:trHeight w:val="210"/>
        </w:trPr>
        <w:tc>
          <w:tcPr>
            <w:tcW w:w="2835" w:type="dxa"/>
          </w:tcPr>
          <w:p w14:paraId="5B775ECC" w14:textId="77777777" w:rsidR="006E3025" w:rsidRDefault="00A60A07"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Оценщик</w:t>
            </w:r>
          </w:p>
        </w:tc>
        <w:tc>
          <w:tcPr>
            <w:tcW w:w="6791" w:type="dxa"/>
          </w:tcPr>
          <w:p w14:paraId="0D7C9459" w14:textId="77777777" w:rsidR="006E3025" w:rsidRDefault="00A60A07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Агашин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Константин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Игоревич</w:t>
            </w:r>
          </w:p>
        </w:tc>
      </w:tr>
      <w:tr w:rsidR="006E3025" w14:paraId="36164DDE" w14:textId="77777777">
        <w:trPr>
          <w:trHeight w:val="844"/>
        </w:trPr>
        <w:tc>
          <w:tcPr>
            <w:tcW w:w="2835" w:type="dxa"/>
          </w:tcPr>
          <w:p w14:paraId="507DC82B" w14:textId="77777777" w:rsidR="006E3025" w:rsidRDefault="00A60A07">
            <w:pPr>
              <w:pStyle w:val="TableParagraph"/>
              <w:tabs>
                <w:tab w:val="left" w:pos="1383"/>
                <w:tab w:val="left" w:pos="1930"/>
                <w:tab w:val="left" w:pos="2627"/>
              </w:tabs>
              <w:ind w:left="107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</w:rPr>
              <w:tab/>
              <w:t>о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членстве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Оценщика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4"/>
                <w:sz w:val="18"/>
              </w:rPr>
              <w:t>в</w:t>
            </w:r>
          </w:p>
          <w:p w14:paraId="0474F3EA" w14:textId="77777777" w:rsidR="006E3025" w:rsidRDefault="00A60A07">
            <w:pPr>
              <w:pStyle w:val="TableParagraph"/>
              <w:spacing w:line="210" w:lineRule="atLeast"/>
              <w:ind w:left="107" w:right="529"/>
              <w:rPr>
                <w:b/>
                <w:sz w:val="18"/>
              </w:rPr>
            </w:pPr>
            <w:r>
              <w:rPr>
                <w:b/>
                <w:sz w:val="18"/>
              </w:rPr>
              <w:t>саморегулируемой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оценщиков</w:t>
            </w:r>
          </w:p>
        </w:tc>
        <w:tc>
          <w:tcPr>
            <w:tcW w:w="6791" w:type="dxa"/>
          </w:tcPr>
          <w:p w14:paraId="15BE06C4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Член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ООО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"Русское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Общество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Оценщиков",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расположенной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адресу: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105066,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>Москва,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Басманный р-н,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Басманный 1-й,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2А, оф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</w:tr>
      <w:tr w:rsidR="006E3025" w14:paraId="030592B1" w14:textId="77777777">
        <w:trPr>
          <w:trHeight w:val="633"/>
        </w:trPr>
        <w:tc>
          <w:tcPr>
            <w:tcW w:w="2835" w:type="dxa"/>
          </w:tcPr>
          <w:p w14:paraId="10B60E20" w14:textId="77777777" w:rsidR="006E3025" w:rsidRDefault="00A60A07">
            <w:pPr>
              <w:pStyle w:val="TableParagraph"/>
              <w:spacing w:line="21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Свидетельство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членстве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саморегулируемой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оценщиков</w:t>
            </w:r>
          </w:p>
        </w:tc>
        <w:tc>
          <w:tcPr>
            <w:tcW w:w="6791" w:type="dxa"/>
          </w:tcPr>
          <w:p w14:paraId="33489840" w14:textId="77777777" w:rsidR="006E3025" w:rsidRDefault="00A60A07">
            <w:pPr>
              <w:pStyle w:val="TableParagraph"/>
              <w:spacing w:line="212" w:lineRule="exact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Свидетельство о членстве в саморегулируемой организации оценщиков: ООО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"Русское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Оценщиков"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22.07.2020,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регистрационный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008218</w:t>
            </w:r>
          </w:p>
        </w:tc>
      </w:tr>
      <w:tr w:rsidR="006E3025" w14:paraId="37A0C96B" w14:textId="77777777">
        <w:trPr>
          <w:trHeight w:val="1053"/>
        </w:trPr>
        <w:tc>
          <w:tcPr>
            <w:tcW w:w="2835" w:type="dxa"/>
          </w:tcPr>
          <w:p w14:paraId="07D92FB3" w14:textId="77777777" w:rsidR="006E3025" w:rsidRDefault="00A60A07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Документы,</w:t>
            </w:r>
          </w:p>
          <w:p w14:paraId="32079DA1" w14:textId="77777777" w:rsidR="006E3025" w:rsidRDefault="00A60A0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подтверждающие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получение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профессиональных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знаний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</w:p>
          <w:p w14:paraId="6936EB6A" w14:textId="77777777" w:rsidR="006E3025" w:rsidRDefault="00A60A07">
            <w:pPr>
              <w:pStyle w:val="TableParagraph"/>
              <w:tabs>
                <w:tab w:val="left" w:pos="1770"/>
              </w:tabs>
              <w:spacing w:line="210" w:lineRule="atLeast"/>
              <w:ind w:left="107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области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оценочной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6791" w:type="dxa"/>
          </w:tcPr>
          <w:p w14:paraId="7AF22C77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диплом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КР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00177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18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июня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2012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выдан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ФГАОУ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ВПО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«Казанский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(Приволжский) федеральный университет»</w:t>
            </w:r>
          </w:p>
        </w:tc>
      </w:tr>
      <w:tr w:rsidR="006E3025" w14:paraId="3CBF65C7" w14:textId="77777777">
        <w:trPr>
          <w:trHeight w:val="1055"/>
        </w:trPr>
        <w:tc>
          <w:tcPr>
            <w:tcW w:w="2835" w:type="dxa"/>
          </w:tcPr>
          <w:p w14:paraId="2E5BCED6" w14:textId="77777777" w:rsidR="006E3025" w:rsidRDefault="00A60A07">
            <w:pPr>
              <w:pStyle w:val="TableParagraph"/>
              <w:tabs>
                <w:tab w:val="left" w:pos="1225"/>
                <w:tab w:val="left" w:pos="1614"/>
              </w:tabs>
              <w:ind w:left="107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</w:rPr>
              <w:tab/>
              <w:t>о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страховании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гражданской</w:t>
            </w:r>
          </w:p>
          <w:p w14:paraId="131AADBA" w14:textId="77777777" w:rsidR="006E3025" w:rsidRDefault="00A60A0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ответственности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оценщика</w:t>
            </w:r>
          </w:p>
        </w:tc>
        <w:tc>
          <w:tcPr>
            <w:tcW w:w="6791" w:type="dxa"/>
          </w:tcPr>
          <w:p w14:paraId="01878514" w14:textId="77777777" w:rsidR="006E3025" w:rsidRDefault="00A60A07">
            <w:pPr>
              <w:pStyle w:val="TableParagraph"/>
              <w:ind w:left="110" w:right="94"/>
              <w:jc w:val="both"/>
              <w:rPr>
                <w:sz w:val="18"/>
              </w:rPr>
            </w:pPr>
            <w:r>
              <w:rPr>
                <w:sz w:val="18"/>
              </w:rPr>
              <w:t>Договор (Полис)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страхования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профессиональной ответственности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(оценщик: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Агашин Константин Игоревич) № 922/2232086756, выданный организацией: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"РЕСО-Гарантия".</w:t>
            </w:r>
          </w:p>
          <w:p w14:paraId="4708EED6" w14:textId="77777777" w:rsidR="006E3025" w:rsidRDefault="00A60A07">
            <w:pPr>
              <w:pStyle w:val="TableParagraph"/>
              <w:spacing w:line="210" w:lineRule="atLeast"/>
              <w:ind w:left="110" w:right="1952"/>
              <w:rPr>
                <w:sz w:val="18"/>
              </w:rPr>
            </w:pPr>
            <w:r>
              <w:rPr>
                <w:sz w:val="18"/>
              </w:rPr>
              <w:t>Период страхования с 01.10.2022 по 30.09.2023.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Страховая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сумма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30000000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(тридцать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миллионов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руб.)</w:t>
            </w:r>
          </w:p>
        </w:tc>
      </w:tr>
      <w:tr w:rsidR="006E3025" w14:paraId="1AF8122A" w14:textId="77777777">
        <w:trPr>
          <w:trHeight w:val="630"/>
        </w:trPr>
        <w:tc>
          <w:tcPr>
            <w:tcW w:w="2835" w:type="dxa"/>
          </w:tcPr>
          <w:p w14:paraId="15B06707" w14:textId="77777777" w:rsidR="006E3025" w:rsidRDefault="00A60A07">
            <w:pPr>
              <w:pStyle w:val="TableParagraph"/>
              <w:spacing w:line="21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Квалификационный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аттестат</w:t>
            </w:r>
          </w:p>
          <w:p w14:paraId="2B6D21F4" w14:textId="77777777" w:rsidR="006E3025" w:rsidRDefault="00A60A07">
            <w:pPr>
              <w:pStyle w:val="TableParagraph"/>
              <w:tabs>
                <w:tab w:val="left" w:pos="640"/>
                <w:tab w:val="left" w:pos="1769"/>
              </w:tabs>
              <w:spacing w:line="208" w:lineRule="exact"/>
              <w:ind w:left="107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</w:rPr>
              <w:tab/>
              <w:t>области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оценочной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6791" w:type="dxa"/>
          </w:tcPr>
          <w:p w14:paraId="14BC6024" w14:textId="5024B3DD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 xml:space="preserve">Номер </w:t>
            </w:r>
            <w:r w:rsidR="00003CC9">
              <w:rPr>
                <w:sz w:val="18"/>
              </w:rPr>
              <w:t>019506–1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направлению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“Оценка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недвижимости”,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Федеральное</w:t>
            </w:r>
          </w:p>
          <w:p w14:paraId="19C0F808" w14:textId="77777777" w:rsidR="006E3025" w:rsidRDefault="00A60A07"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z w:val="18"/>
              </w:rPr>
              <w:t>бюджетное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"Федеральный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ресурсный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центр",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срок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20.05.2021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20.05.2024</w:t>
            </w:r>
          </w:p>
        </w:tc>
      </w:tr>
      <w:tr w:rsidR="006E3025" w14:paraId="453A790B" w14:textId="77777777">
        <w:trPr>
          <w:trHeight w:val="213"/>
        </w:trPr>
        <w:tc>
          <w:tcPr>
            <w:tcW w:w="2835" w:type="dxa"/>
          </w:tcPr>
          <w:p w14:paraId="39DDA522" w14:textId="77777777" w:rsidR="006E3025" w:rsidRDefault="00A60A07">
            <w:pPr>
              <w:pStyle w:val="TableParagraph"/>
              <w:spacing w:before="1"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Почтовый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адрес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оценщика</w:t>
            </w:r>
          </w:p>
        </w:tc>
        <w:tc>
          <w:tcPr>
            <w:tcW w:w="6791" w:type="dxa"/>
          </w:tcPr>
          <w:p w14:paraId="0714D4F5" w14:textId="56E3E051" w:rsidR="006E3025" w:rsidRDefault="00A60A07">
            <w:pPr>
              <w:pStyle w:val="TableParagraph"/>
              <w:spacing w:before="1"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Казань,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Лейтенанта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Шмидта,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35А,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помещ</w:t>
            </w:r>
            <w:r w:rsidR="00003CC9">
              <w:rPr>
                <w:spacing w:val="-4"/>
                <w:sz w:val="18"/>
              </w:rPr>
              <w:t>.318</w:t>
            </w:r>
          </w:p>
        </w:tc>
      </w:tr>
      <w:tr w:rsidR="006E3025" w14:paraId="7B0AA8BD" w14:textId="77777777">
        <w:trPr>
          <w:trHeight w:val="210"/>
        </w:trPr>
        <w:tc>
          <w:tcPr>
            <w:tcW w:w="2835" w:type="dxa"/>
          </w:tcPr>
          <w:p w14:paraId="6F42841E" w14:textId="77777777" w:rsidR="006E3025" w:rsidRDefault="00A60A07"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Номер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контактного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телефона</w:t>
            </w:r>
          </w:p>
        </w:tc>
        <w:tc>
          <w:tcPr>
            <w:tcW w:w="6791" w:type="dxa"/>
          </w:tcPr>
          <w:p w14:paraId="65D36D08" w14:textId="77777777" w:rsidR="006E3025" w:rsidRDefault="00A60A07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+79872971607</w:t>
            </w:r>
          </w:p>
        </w:tc>
      </w:tr>
      <w:tr w:rsidR="006E3025" w14:paraId="233EF82F" w14:textId="77777777">
        <w:trPr>
          <w:trHeight w:val="210"/>
        </w:trPr>
        <w:tc>
          <w:tcPr>
            <w:tcW w:w="2835" w:type="dxa"/>
          </w:tcPr>
          <w:p w14:paraId="62F85CE2" w14:textId="77777777" w:rsidR="006E3025" w:rsidRDefault="00A60A07"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Адрес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электронной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почты</w:t>
            </w:r>
          </w:p>
        </w:tc>
        <w:tc>
          <w:tcPr>
            <w:tcW w:w="6791" w:type="dxa"/>
          </w:tcPr>
          <w:p w14:paraId="6D103E9D" w14:textId="77777777" w:rsidR="006E3025" w:rsidRDefault="00000000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hyperlink r:id="rId11">
              <w:r w:rsidR="00A60A07">
                <w:rPr>
                  <w:sz w:val="18"/>
                </w:rPr>
                <w:t>2971607@bars-ocenka.ru</w:t>
              </w:r>
            </w:hyperlink>
          </w:p>
        </w:tc>
      </w:tr>
      <w:tr w:rsidR="006E3025" w14:paraId="034DE238" w14:textId="77777777">
        <w:trPr>
          <w:trHeight w:val="633"/>
        </w:trPr>
        <w:tc>
          <w:tcPr>
            <w:tcW w:w="2835" w:type="dxa"/>
          </w:tcPr>
          <w:p w14:paraId="41C3F353" w14:textId="77777777" w:rsidR="006E3025" w:rsidRDefault="00A60A07">
            <w:pPr>
              <w:pStyle w:val="TableParagraph"/>
              <w:spacing w:line="21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Основание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для  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выполнения</w:t>
            </w:r>
          </w:p>
          <w:p w14:paraId="155A7F3C" w14:textId="77777777" w:rsidR="006E3025" w:rsidRDefault="00A60A07">
            <w:pPr>
              <w:pStyle w:val="TableParagraph"/>
              <w:spacing w:line="210" w:lineRule="atLeas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оценщиком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работ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оценке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для Исполнителя</w:t>
            </w:r>
          </w:p>
        </w:tc>
        <w:tc>
          <w:tcPr>
            <w:tcW w:w="6791" w:type="dxa"/>
          </w:tcPr>
          <w:p w14:paraId="4BCFF098" w14:textId="77777777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09/ТД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01.07.2019г.</w:t>
            </w:r>
          </w:p>
        </w:tc>
      </w:tr>
      <w:tr w:rsidR="006E3025" w14:paraId="28A6DE55" w14:textId="77777777">
        <w:trPr>
          <w:trHeight w:val="421"/>
        </w:trPr>
        <w:tc>
          <w:tcPr>
            <w:tcW w:w="2835" w:type="dxa"/>
          </w:tcPr>
          <w:p w14:paraId="5DEC4081" w14:textId="77777777" w:rsidR="006E3025" w:rsidRDefault="00A60A07">
            <w:pPr>
              <w:pStyle w:val="TableParagraph"/>
              <w:spacing w:line="21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Стаж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оценочной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(лет)</w:t>
            </w:r>
          </w:p>
        </w:tc>
        <w:tc>
          <w:tcPr>
            <w:tcW w:w="6791" w:type="dxa"/>
          </w:tcPr>
          <w:p w14:paraId="4B737D9D" w14:textId="77777777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6E3025" w14:paraId="38EA132E" w14:textId="77777777">
        <w:trPr>
          <w:trHeight w:val="3374"/>
        </w:trPr>
        <w:tc>
          <w:tcPr>
            <w:tcW w:w="2835" w:type="dxa"/>
          </w:tcPr>
          <w:p w14:paraId="24AC24BE" w14:textId="4DD873B0" w:rsidR="006E3025" w:rsidRDefault="00003CC9">
            <w:pPr>
              <w:pStyle w:val="TableParagraph"/>
              <w:ind w:left="107" w:right="8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Сведения</w:t>
            </w:r>
            <w:r>
              <w:rPr>
                <w:b/>
                <w:spacing w:val="53"/>
                <w:sz w:val="18"/>
              </w:rPr>
              <w:t xml:space="preserve"> о</w:t>
            </w:r>
            <w:r w:rsidR="00A60A07">
              <w:rPr>
                <w:b/>
                <w:sz w:val="18"/>
              </w:rPr>
              <w:t xml:space="preserve">   </w:t>
            </w:r>
            <w:r w:rsidR="00A60A07">
              <w:rPr>
                <w:b/>
                <w:spacing w:val="24"/>
                <w:sz w:val="18"/>
              </w:rPr>
              <w:t xml:space="preserve"> </w:t>
            </w:r>
            <w:r w:rsidR="00A60A07">
              <w:rPr>
                <w:b/>
                <w:sz w:val="18"/>
              </w:rPr>
              <w:t>независимости</w:t>
            </w:r>
            <w:r w:rsidR="00A60A07">
              <w:rPr>
                <w:b/>
                <w:spacing w:val="-37"/>
                <w:sz w:val="18"/>
              </w:rPr>
              <w:t xml:space="preserve"> </w:t>
            </w:r>
            <w:r w:rsidR="00A60A07">
              <w:rPr>
                <w:b/>
                <w:sz w:val="18"/>
              </w:rPr>
              <w:t>оценщика</w:t>
            </w:r>
          </w:p>
        </w:tc>
        <w:tc>
          <w:tcPr>
            <w:tcW w:w="6791" w:type="dxa"/>
          </w:tcPr>
          <w:p w14:paraId="7B0A59E6" w14:textId="77777777" w:rsidR="006E3025" w:rsidRDefault="00A60A07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Оценщик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подтверждает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соблюдение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принципов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независимости,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29.07.1998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135-ФЗ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оценочной деятельности в Российской Федерации» (в действующей редакции),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 осуществлении оценочной деятельности и составлении настоящего отчета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оценке.</w:t>
            </w:r>
          </w:p>
          <w:p w14:paraId="5727B454" w14:textId="77777777" w:rsidR="006E3025" w:rsidRDefault="00A60A07">
            <w:pPr>
              <w:pStyle w:val="TableParagraph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Оценщик не является учредителем, собственником, акционером, должностным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юридического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заказчика,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имеющим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имущественный интерес в объекте оценки. Оценщик не состоит с указанными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 близком родстве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свойстве.</w:t>
            </w:r>
          </w:p>
          <w:p w14:paraId="293DEA63" w14:textId="77777777" w:rsidR="006E3025" w:rsidRDefault="00A60A07">
            <w:pPr>
              <w:pStyle w:val="TableParagraph"/>
              <w:ind w:left="110" w:right="98"/>
              <w:jc w:val="both"/>
              <w:rPr>
                <w:sz w:val="18"/>
              </w:rPr>
            </w:pPr>
            <w:r>
              <w:rPr>
                <w:sz w:val="18"/>
              </w:rPr>
              <w:t>Оценщик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имеет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вещных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обязательственных прав вне договора и не является участником (членом)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кредитором юридического лица – заказчика, равно как и заказчик не является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кредитором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 страховщиком оценщика.</w:t>
            </w:r>
          </w:p>
          <w:p w14:paraId="475592B5" w14:textId="77777777" w:rsidR="006E3025" w:rsidRDefault="00A60A07">
            <w:pPr>
              <w:pStyle w:val="TableParagraph"/>
              <w:spacing w:line="210" w:lineRule="atLeast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Размер оплаты оценщику за проведение оценки объекта оценки не зависит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итоговой величины стоимости объекта оценки, указанной в настоящем отчете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оценке.</w:t>
            </w:r>
          </w:p>
        </w:tc>
      </w:tr>
    </w:tbl>
    <w:p w14:paraId="06EE94FF" w14:textId="77777777" w:rsidR="006E3025" w:rsidRDefault="006E3025">
      <w:pPr>
        <w:spacing w:line="210" w:lineRule="atLeast"/>
        <w:jc w:val="both"/>
        <w:rPr>
          <w:sz w:val="18"/>
        </w:rPr>
        <w:sectPr w:rsidR="006E3025" w:rsidSect="00351AD0">
          <w:pgSz w:w="11900" w:h="16850"/>
          <w:pgMar w:top="1060" w:right="720" w:bottom="860" w:left="1300" w:header="0" w:footer="670" w:gutter="0"/>
          <w:cols w:space="720"/>
        </w:sectPr>
      </w:pPr>
    </w:p>
    <w:p w14:paraId="09D6A07B" w14:textId="77777777" w:rsidR="006E3025" w:rsidRDefault="00A60A07">
      <w:pPr>
        <w:spacing w:before="71" w:after="3"/>
        <w:ind w:left="116" w:right="128"/>
        <w:jc w:val="both"/>
        <w:rPr>
          <w:sz w:val="21"/>
        </w:rPr>
      </w:pPr>
      <w:r>
        <w:rPr>
          <w:sz w:val="21"/>
        </w:rPr>
        <w:lastRenderedPageBreak/>
        <w:t>Таблица</w:t>
      </w:r>
      <w:r>
        <w:rPr>
          <w:spacing w:val="-6"/>
          <w:sz w:val="21"/>
        </w:rPr>
        <w:t xml:space="preserve"> </w:t>
      </w:r>
      <w:r>
        <w:rPr>
          <w:sz w:val="21"/>
        </w:rPr>
        <w:t>5.</w:t>
      </w:r>
      <w:r>
        <w:rPr>
          <w:spacing w:val="-2"/>
          <w:sz w:val="21"/>
        </w:rPr>
        <w:t xml:space="preserve"> </w:t>
      </w:r>
      <w:r>
        <w:rPr>
          <w:sz w:val="21"/>
        </w:rPr>
        <w:t>Сведения</w:t>
      </w:r>
      <w:r>
        <w:rPr>
          <w:spacing w:val="-5"/>
          <w:sz w:val="21"/>
        </w:rPr>
        <w:t xml:space="preserve"> </w:t>
      </w:r>
      <w:r>
        <w:rPr>
          <w:sz w:val="21"/>
        </w:rPr>
        <w:t>о</w:t>
      </w:r>
      <w:r>
        <w:rPr>
          <w:spacing w:val="-3"/>
          <w:sz w:val="21"/>
        </w:rPr>
        <w:t xml:space="preserve"> </w:t>
      </w:r>
      <w:r>
        <w:rPr>
          <w:sz w:val="21"/>
        </w:rPr>
        <w:t>юридическом</w:t>
      </w:r>
      <w:r>
        <w:rPr>
          <w:spacing w:val="-3"/>
          <w:sz w:val="21"/>
        </w:rPr>
        <w:t xml:space="preserve"> </w:t>
      </w:r>
      <w:r>
        <w:rPr>
          <w:sz w:val="21"/>
        </w:rPr>
        <w:t>лице</w:t>
      </w:r>
      <w:r>
        <w:rPr>
          <w:spacing w:val="-3"/>
          <w:sz w:val="21"/>
        </w:rPr>
        <w:t xml:space="preserve"> </w:t>
      </w:r>
      <w:r>
        <w:rPr>
          <w:sz w:val="21"/>
        </w:rPr>
        <w:t>(Исполнителе),</w:t>
      </w:r>
      <w:r>
        <w:rPr>
          <w:spacing w:val="-2"/>
          <w:sz w:val="21"/>
        </w:rPr>
        <w:t xml:space="preserve"> </w:t>
      </w:r>
      <w:r>
        <w:rPr>
          <w:sz w:val="21"/>
        </w:rPr>
        <w:t>с</w:t>
      </w:r>
      <w:r>
        <w:rPr>
          <w:spacing w:val="-5"/>
          <w:sz w:val="21"/>
        </w:rPr>
        <w:t xml:space="preserve"> </w:t>
      </w:r>
      <w:r>
        <w:rPr>
          <w:sz w:val="21"/>
        </w:rPr>
        <w:t>которым</w:t>
      </w:r>
      <w:r>
        <w:rPr>
          <w:spacing w:val="-2"/>
          <w:sz w:val="21"/>
        </w:rPr>
        <w:t xml:space="preserve"> </w:t>
      </w:r>
      <w:r>
        <w:rPr>
          <w:sz w:val="21"/>
        </w:rPr>
        <w:t>оценщик</w:t>
      </w:r>
      <w:r>
        <w:rPr>
          <w:spacing w:val="-4"/>
          <w:sz w:val="21"/>
        </w:rPr>
        <w:t xml:space="preserve"> </w:t>
      </w:r>
      <w:r>
        <w:rPr>
          <w:sz w:val="21"/>
        </w:rPr>
        <w:t>(оценщики)</w:t>
      </w:r>
      <w:r>
        <w:rPr>
          <w:spacing w:val="-1"/>
          <w:sz w:val="21"/>
        </w:rPr>
        <w:t xml:space="preserve"> </w:t>
      </w:r>
      <w:r>
        <w:rPr>
          <w:sz w:val="21"/>
        </w:rPr>
        <w:t>заключил</w:t>
      </w:r>
      <w:r>
        <w:rPr>
          <w:spacing w:val="-44"/>
          <w:sz w:val="21"/>
        </w:rPr>
        <w:t xml:space="preserve"> </w:t>
      </w:r>
      <w:r>
        <w:rPr>
          <w:sz w:val="21"/>
        </w:rPr>
        <w:t>(заключили)</w:t>
      </w:r>
      <w:r>
        <w:rPr>
          <w:spacing w:val="-1"/>
          <w:sz w:val="21"/>
        </w:rPr>
        <w:t xml:space="preserve"> </w:t>
      </w:r>
      <w:r>
        <w:rPr>
          <w:sz w:val="21"/>
        </w:rPr>
        <w:t>трудовой</w:t>
      </w:r>
      <w:r>
        <w:rPr>
          <w:spacing w:val="-1"/>
          <w:sz w:val="21"/>
        </w:rPr>
        <w:t xml:space="preserve"> </w:t>
      </w:r>
      <w:r>
        <w:rPr>
          <w:sz w:val="21"/>
        </w:rPr>
        <w:t>договор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239"/>
        <w:gridCol w:w="1642"/>
        <w:gridCol w:w="2580"/>
        <w:gridCol w:w="2210"/>
        <w:gridCol w:w="863"/>
        <w:gridCol w:w="747"/>
      </w:tblGrid>
      <w:tr w:rsidR="006E3025" w14:paraId="450B4543" w14:textId="77777777">
        <w:trPr>
          <w:trHeight w:val="210"/>
        </w:trPr>
        <w:tc>
          <w:tcPr>
            <w:tcW w:w="3221" w:type="dxa"/>
            <w:gridSpan w:val="3"/>
          </w:tcPr>
          <w:p w14:paraId="09D737BF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Параметр</w:t>
            </w:r>
          </w:p>
        </w:tc>
        <w:tc>
          <w:tcPr>
            <w:tcW w:w="6400" w:type="dxa"/>
            <w:gridSpan w:val="4"/>
          </w:tcPr>
          <w:p w14:paraId="2082628B" w14:textId="77777777" w:rsidR="006E3025" w:rsidRDefault="00A60A07">
            <w:pPr>
              <w:pStyle w:val="TableParagraph"/>
              <w:spacing w:line="191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Значение</w:t>
            </w:r>
          </w:p>
        </w:tc>
      </w:tr>
      <w:tr w:rsidR="006E3025" w14:paraId="1F91FCF8" w14:textId="77777777">
        <w:trPr>
          <w:trHeight w:val="210"/>
        </w:trPr>
        <w:tc>
          <w:tcPr>
            <w:tcW w:w="3221" w:type="dxa"/>
            <w:gridSpan w:val="3"/>
          </w:tcPr>
          <w:p w14:paraId="5C6D0237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Организационно-правовая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форма</w:t>
            </w:r>
          </w:p>
        </w:tc>
        <w:tc>
          <w:tcPr>
            <w:tcW w:w="6400" w:type="dxa"/>
            <w:gridSpan w:val="4"/>
          </w:tcPr>
          <w:p w14:paraId="5CFAE0E1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Общество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ограниченной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ответственностью</w:t>
            </w:r>
          </w:p>
        </w:tc>
      </w:tr>
      <w:tr w:rsidR="006E3025" w14:paraId="5B94D70C" w14:textId="77777777">
        <w:trPr>
          <w:trHeight w:val="421"/>
        </w:trPr>
        <w:tc>
          <w:tcPr>
            <w:tcW w:w="3221" w:type="dxa"/>
            <w:gridSpan w:val="3"/>
          </w:tcPr>
          <w:p w14:paraId="3EA278C8" w14:textId="77777777" w:rsidR="006E3025" w:rsidRDefault="00A60A07">
            <w:pPr>
              <w:pStyle w:val="TableParagraph"/>
              <w:spacing w:before="104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Полное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2580" w:type="dxa"/>
            <w:tcBorders>
              <w:right w:val="nil"/>
            </w:tcBorders>
          </w:tcPr>
          <w:p w14:paraId="7A005D74" w14:textId="77777777" w:rsidR="006E3025" w:rsidRDefault="00A60A07">
            <w:pPr>
              <w:pStyle w:val="TableParagraph"/>
              <w:spacing w:line="212" w:lineRule="exact"/>
              <w:ind w:left="108" w:right="143"/>
              <w:rPr>
                <w:sz w:val="18"/>
              </w:rPr>
            </w:pPr>
            <w:r>
              <w:rPr>
                <w:spacing w:val="-1"/>
                <w:sz w:val="18"/>
              </w:rPr>
              <w:t>МНОГОФУНКЦИОНАЛЬНЫЙ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КОНСАЛТИНГ</w:t>
            </w:r>
          </w:p>
        </w:tc>
        <w:tc>
          <w:tcPr>
            <w:tcW w:w="2210" w:type="dxa"/>
            <w:tcBorders>
              <w:left w:val="nil"/>
              <w:right w:val="nil"/>
            </w:tcBorders>
          </w:tcPr>
          <w:p w14:paraId="7B0E324F" w14:textId="77777777" w:rsidR="006E3025" w:rsidRDefault="00A60A07">
            <w:pPr>
              <w:pStyle w:val="TableParagraph"/>
              <w:spacing w:line="210" w:lineRule="exact"/>
              <w:ind w:left="162"/>
              <w:rPr>
                <w:sz w:val="18"/>
              </w:rPr>
            </w:pPr>
            <w:r>
              <w:rPr>
                <w:sz w:val="18"/>
              </w:rPr>
              <w:t>КОНСУЛЬТАЦИОННЫЙ</w:t>
            </w:r>
          </w:p>
        </w:tc>
        <w:tc>
          <w:tcPr>
            <w:tcW w:w="863" w:type="dxa"/>
            <w:tcBorders>
              <w:left w:val="nil"/>
              <w:right w:val="nil"/>
            </w:tcBorders>
          </w:tcPr>
          <w:p w14:paraId="6AACF49C" w14:textId="77777777" w:rsidR="006E3025" w:rsidRDefault="00A60A07">
            <w:pPr>
              <w:pStyle w:val="TableParagraph"/>
              <w:spacing w:line="210" w:lineRule="exact"/>
              <w:ind w:left="161"/>
              <w:rPr>
                <w:sz w:val="18"/>
              </w:rPr>
            </w:pPr>
            <w:r>
              <w:rPr>
                <w:sz w:val="18"/>
              </w:rPr>
              <w:t>ЦЕНТР</w:t>
            </w:r>
          </w:p>
        </w:tc>
        <w:tc>
          <w:tcPr>
            <w:tcW w:w="747" w:type="dxa"/>
            <w:tcBorders>
              <w:left w:val="nil"/>
            </w:tcBorders>
          </w:tcPr>
          <w:p w14:paraId="083104E1" w14:textId="77777777" w:rsidR="006E3025" w:rsidRDefault="00A60A07">
            <w:pPr>
              <w:pStyle w:val="TableParagraph"/>
              <w:spacing w:line="210" w:lineRule="exact"/>
              <w:ind w:left="159"/>
              <w:rPr>
                <w:sz w:val="18"/>
              </w:rPr>
            </w:pPr>
            <w:r>
              <w:rPr>
                <w:sz w:val="18"/>
              </w:rPr>
              <w:t>БАРС-</w:t>
            </w:r>
          </w:p>
        </w:tc>
      </w:tr>
      <w:tr w:rsidR="006E3025" w14:paraId="154F6993" w14:textId="77777777">
        <w:trPr>
          <w:trHeight w:val="208"/>
        </w:trPr>
        <w:tc>
          <w:tcPr>
            <w:tcW w:w="3221" w:type="dxa"/>
            <w:gridSpan w:val="3"/>
          </w:tcPr>
          <w:p w14:paraId="780AC0BF" w14:textId="77777777" w:rsidR="006E3025" w:rsidRDefault="00A60A07">
            <w:pPr>
              <w:pStyle w:val="TableParagraph"/>
              <w:spacing w:line="18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ОГРН</w:t>
            </w:r>
          </w:p>
        </w:tc>
        <w:tc>
          <w:tcPr>
            <w:tcW w:w="6400" w:type="dxa"/>
            <w:gridSpan w:val="4"/>
          </w:tcPr>
          <w:p w14:paraId="4F9153F9" w14:textId="77777777" w:rsidR="006E3025" w:rsidRDefault="00A60A07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ОГРН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1141650008477</w:t>
            </w:r>
          </w:p>
        </w:tc>
      </w:tr>
      <w:tr w:rsidR="006E3025" w14:paraId="7676B3C7" w14:textId="77777777">
        <w:trPr>
          <w:trHeight w:val="210"/>
        </w:trPr>
        <w:tc>
          <w:tcPr>
            <w:tcW w:w="3221" w:type="dxa"/>
            <w:gridSpan w:val="3"/>
          </w:tcPr>
          <w:p w14:paraId="2291F862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Дата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присвоения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ОГРН</w:t>
            </w:r>
          </w:p>
        </w:tc>
        <w:tc>
          <w:tcPr>
            <w:tcW w:w="6400" w:type="dxa"/>
            <w:gridSpan w:val="4"/>
          </w:tcPr>
          <w:p w14:paraId="54F2821F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17.04.2014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:rsidR="006E3025" w14:paraId="7A31C82F" w14:textId="77777777">
        <w:trPr>
          <w:trHeight w:val="844"/>
        </w:trPr>
        <w:tc>
          <w:tcPr>
            <w:tcW w:w="1340" w:type="dxa"/>
            <w:tcBorders>
              <w:right w:val="nil"/>
            </w:tcBorders>
          </w:tcPr>
          <w:p w14:paraId="42DBD54D" w14:textId="77777777" w:rsidR="006E3025" w:rsidRDefault="00A60A07">
            <w:pPr>
              <w:pStyle w:val="TableParagraph"/>
              <w:spacing w:before="107"/>
              <w:ind w:left="110"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Сведения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гражданской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оценщика</w:t>
            </w:r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0692B621" w14:textId="77777777" w:rsidR="006E3025" w:rsidRDefault="00A60A07">
            <w:pPr>
              <w:pStyle w:val="TableParagraph"/>
              <w:spacing w:before="107"/>
              <w:ind w:left="87"/>
              <w:rPr>
                <w:b/>
                <w:sz w:val="18"/>
              </w:rPr>
            </w:pPr>
            <w:r>
              <w:rPr>
                <w:b/>
                <w:sz w:val="18"/>
              </w:rPr>
              <w:t>о</w:t>
            </w:r>
          </w:p>
        </w:tc>
        <w:tc>
          <w:tcPr>
            <w:tcW w:w="1642" w:type="dxa"/>
            <w:tcBorders>
              <w:left w:val="nil"/>
            </w:tcBorders>
          </w:tcPr>
          <w:p w14:paraId="4561CA95" w14:textId="77777777" w:rsidR="006E3025" w:rsidRDefault="00A60A07">
            <w:pPr>
              <w:pStyle w:val="TableParagraph"/>
              <w:spacing w:before="107"/>
              <w:ind w:left="64" w:right="81" w:firstLine="36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страховании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ответственности</w:t>
            </w:r>
          </w:p>
        </w:tc>
        <w:tc>
          <w:tcPr>
            <w:tcW w:w="6400" w:type="dxa"/>
            <w:gridSpan w:val="4"/>
          </w:tcPr>
          <w:p w14:paraId="53A5919E" w14:textId="77777777" w:rsidR="006E3025" w:rsidRDefault="00A60A07">
            <w:pPr>
              <w:pStyle w:val="TableParagraph"/>
              <w:tabs>
                <w:tab w:val="left" w:pos="1451"/>
                <w:tab w:val="left" w:pos="2505"/>
                <w:tab w:val="left" w:pos="4173"/>
                <w:tab w:val="left" w:pos="5348"/>
                <w:tab w:val="left" w:pos="6102"/>
              </w:tabs>
              <w:spacing w:before="1"/>
              <w:ind w:left="108" w:right="93"/>
              <w:rPr>
                <w:sz w:val="18"/>
              </w:rPr>
            </w:pPr>
            <w:r>
              <w:rPr>
                <w:sz w:val="18"/>
              </w:rPr>
              <w:t>Ответственность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Исполнителя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застрахована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организацией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Страховое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акционерное</w:t>
            </w:r>
            <w:r>
              <w:rPr>
                <w:sz w:val="18"/>
              </w:rPr>
              <w:tab/>
              <w:t>общество</w:t>
            </w:r>
            <w:r>
              <w:rPr>
                <w:sz w:val="18"/>
              </w:rPr>
              <w:tab/>
              <w:t>"РЕСО-Гарантия"</w:t>
            </w:r>
            <w:r>
              <w:rPr>
                <w:sz w:val="18"/>
              </w:rPr>
              <w:tab/>
              <w:t>(страховой</w:t>
            </w:r>
            <w:r>
              <w:rPr>
                <w:sz w:val="18"/>
              </w:rPr>
              <w:tab/>
              <w:t>полис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№</w:t>
            </w:r>
          </w:p>
          <w:p w14:paraId="11D02BEC" w14:textId="77777777" w:rsidR="006E3025" w:rsidRDefault="00A60A07">
            <w:pPr>
              <w:pStyle w:val="TableParagraph"/>
              <w:spacing w:line="208" w:lineRule="exact"/>
              <w:ind w:left="108" w:right="93"/>
              <w:rPr>
                <w:sz w:val="18"/>
              </w:rPr>
            </w:pPr>
            <w:r>
              <w:rPr>
                <w:sz w:val="18"/>
              </w:rPr>
              <w:t>922/2223078906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страхования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01.09.2022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31.08.2023).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Страховая сумма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50000000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(пятьдесят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миллионов)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руб.</w:t>
            </w:r>
          </w:p>
        </w:tc>
      </w:tr>
      <w:tr w:rsidR="006E3025" w14:paraId="6EBBDD47" w14:textId="77777777">
        <w:trPr>
          <w:trHeight w:val="212"/>
        </w:trPr>
        <w:tc>
          <w:tcPr>
            <w:tcW w:w="3221" w:type="dxa"/>
            <w:gridSpan w:val="3"/>
          </w:tcPr>
          <w:p w14:paraId="62D9AFE7" w14:textId="77777777" w:rsidR="006E3025" w:rsidRDefault="00A60A07">
            <w:pPr>
              <w:pStyle w:val="TableParagraph"/>
              <w:spacing w:before="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Местонахождение</w:t>
            </w:r>
          </w:p>
        </w:tc>
        <w:tc>
          <w:tcPr>
            <w:tcW w:w="6400" w:type="dxa"/>
            <w:gridSpan w:val="4"/>
          </w:tcPr>
          <w:p w14:paraId="543E226F" w14:textId="09F87971" w:rsidR="006E3025" w:rsidRDefault="00A60A07">
            <w:pPr>
              <w:pStyle w:val="TableParagraph"/>
              <w:spacing w:before="1"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Казань,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Лейтенанта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Шмидта,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35А,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помещ</w:t>
            </w:r>
            <w:r w:rsidR="00003CC9">
              <w:rPr>
                <w:sz w:val="18"/>
              </w:rPr>
              <w:t>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415</w:t>
            </w:r>
          </w:p>
        </w:tc>
      </w:tr>
      <w:tr w:rsidR="006E3025" w14:paraId="751BDD8D" w14:textId="77777777">
        <w:trPr>
          <w:trHeight w:val="210"/>
        </w:trPr>
        <w:tc>
          <w:tcPr>
            <w:tcW w:w="3221" w:type="dxa"/>
            <w:gridSpan w:val="3"/>
          </w:tcPr>
          <w:p w14:paraId="3824EEA5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Почтовый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адрес</w:t>
            </w:r>
          </w:p>
        </w:tc>
        <w:tc>
          <w:tcPr>
            <w:tcW w:w="6400" w:type="dxa"/>
            <w:gridSpan w:val="4"/>
          </w:tcPr>
          <w:p w14:paraId="7BE40189" w14:textId="77A8A2D8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Казань,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Лейтенанта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Шмидта,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35А,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помещ</w:t>
            </w:r>
            <w:r w:rsidR="00003CC9">
              <w:rPr>
                <w:sz w:val="18"/>
              </w:rPr>
              <w:t>.</w:t>
            </w:r>
            <w:r w:rsidR="00003CC9">
              <w:rPr>
                <w:spacing w:val="-4"/>
                <w:sz w:val="18"/>
              </w:rPr>
              <w:t xml:space="preserve"> </w:t>
            </w:r>
            <w:r w:rsidR="00003CC9">
              <w:rPr>
                <w:sz w:val="18"/>
              </w:rPr>
              <w:t>318</w:t>
            </w:r>
          </w:p>
        </w:tc>
      </w:tr>
      <w:tr w:rsidR="006E3025" w14:paraId="09561844" w14:textId="77777777">
        <w:trPr>
          <w:trHeight w:val="210"/>
        </w:trPr>
        <w:tc>
          <w:tcPr>
            <w:tcW w:w="3221" w:type="dxa"/>
            <w:gridSpan w:val="3"/>
          </w:tcPr>
          <w:p w14:paraId="490F62EF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Генеральный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директор/И.о.</w:t>
            </w:r>
          </w:p>
        </w:tc>
        <w:tc>
          <w:tcPr>
            <w:tcW w:w="6400" w:type="dxa"/>
            <w:gridSpan w:val="4"/>
          </w:tcPr>
          <w:p w14:paraId="6E533646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Агашин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Константин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Игоревич</w:t>
            </w:r>
          </w:p>
        </w:tc>
      </w:tr>
      <w:tr w:rsidR="006E3025" w14:paraId="711B106B" w14:textId="77777777">
        <w:trPr>
          <w:trHeight w:val="210"/>
        </w:trPr>
        <w:tc>
          <w:tcPr>
            <w:tcW w:w="3221" w:type="dxa"/>
            <w:gridSpan w:val="3"/>
          </w:tcPr>
          <w:p w14:paraId="46ED8D7E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Телефон</w:t>
            </w:r>
          </w:p>
        </w:tc>
        <w:tc>
          <w:tcPr>
            <w:tcW w:w="6400" w:type="dxa"/>
            <w:gridSpan w:val="4"/>
          </w:tcPr>
          <w:p w14:paraId="2259FBBC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+79872971607</w:t>
            </w:r>
          </w:p>
        </w:tc>
      </w:tr>
      <w:tr w:rsidR="006E3025" w14:paraId="6D0019ED" w14:textId="77777777">
        <w:trPr>
          <w:trHeight w:val="211"/>
        </w:trPr>
        <w:tc>
          <w:tcPr>
            <w:tcW w:w="3221" w:type="dxa"/>
            <w:gridSpan w:val="3"/>
          </w:tcPr>
          <w:p w14:paraId="3651D0C2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почта</w:t>
            </w:r>
          </w:p>
        </w:tc>
        <w:tc>
          <w:tcPr>
            <w:tcW w:w="6400" w:type="dxa"/>
            <w:gridSpan w:val="4"/>
          </w:tcPr>
          <w:p w14:paraId="7BC26DED" w14:textId="77777777" w:rsidR="006E3025" w:rsidRDefault="00000000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hyperlink r:id="rId12">
              <w:r w:rsidR="00A60A07">
                <w:rPr>
                  <w:sz w:val="18"/>
                </w:rPr>
                <w:t>2971607@bars-ocenka.ru</w:t>
              </w:r>
            </w:hyperlink>
          </w:p>
        </w:tc>
      </w:tr>
      <w:tr w:rsidR="006E3025" w14:paraId="18AE90A2" w14:textId="77777777">
        <w:trPr>
          <w:trHeight w:val="210"/>
        </w:trPr>
        <w:tc>
          <w:tcPr>
            <w:tcW w:w="3221" w:type="dxa"/>
            <w:gridSpan w:val="3"/>
            <w:tcBorders>
              <w:bottom w:val="nil"/>
            </w:tcBorders>
          </w:tcPr>
          <w:p w14:paraId="37EF8A9D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00" w:type="dxa"/>
            <w:gridSpan w:val="4"/>
            <w:tcBorders>
              <w:bottom w:val="nil"/>
            </w:tcBorders>
          </w:tcPr>
          <w:p w14:paraId="7BA58A10" w14:textId="77777777" w:rsidR="006E3025" w:rsidRDefault="00A60A07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Общество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ограниченной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ответственностью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МНОГОФУНКЦИОНАЛЬНЫЙ</w:t>
            </w:r>
          </w:p>
        </w:tc>
      </w:tr>
      <w:tr w:rsidR="006E3025" w14:paraId="4EF9DEED" w14:textId="77777777">
        <w:trPr>
          <w:trHeight w:val="211"/>
        </w:trPr>
        <w:tc>
          <w:tcPr>
            <w:tcW w:w="3221" w:type="dxa"/>
            <w:gridSpan w:val="3"/>
            <w:tcBorders>
              <w:top w:val="nil"/>
              <w:bottom w:val="nil"/>
            </w:tcBorders>
          </w:tcPr>
          <w:p w14:paraId="7BEF6466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00" w:type="dxa"/>
            <w:gridSpan w:val="4"/>
            <w:tcBorders>
              <w:top w:val="nil"/>
              <w:bottom w:val="nil"/>
            </w:tcBorders>
          </w:tcPr>
          <w:p w14:paraId="29EB9D2F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КОНСУЛЬТАЦИОННЫЙ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БАРС-КОНСАЛТИНГ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подтверждает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полное</w:t>
            </w:r>
          </w:p>
        </w:tc>
      </w:tr>
      <w:tr w:rsidR="006E3025" w14:paraId="1F2D089F" w14:textId="77777777">
        <w:trPr>
          <w:trHeight w:val="211"/>
        </w:trPr>
        <w:tc>
          <w:tcPr>
            <w:tcW w:w="3221" w:type="dxa"/>
            <w:gridSpan w:val="3"/>
            <w:tcBorders>
              <w:top w:val="nil"/>
              <w:bottom w:val="nil"/>
            </w:tcBorders>
          </w:tcPr>
          <w:p w14:paraId="62EA158B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00" w:type="dxa"/>
            <w:gridSpan w:val="4"/>
            <w:tcBorders>
              <w:top w:val="nil"/>
              <w:bottom w:val="nil"/>
            </w:tcBorders>
          </w:tcPr>
          <w:p w14:paraId="49496178" w14:textId="77777777" w:rsidR="006E3025" w:rsidRDefault="00A60A07">
            <w:pPr>
              <w:pStyle w:val="TableParagraph"/>
              <w:tabs>
                <w:tab w:val="left" w:pos="1369"/>
                <w:tab w:val="left" w:pos="2544"/>
                <w:tab w:val="left" w:pos="4087"/>
                <w:tab w:val="left" w:pos="5618"/>
                <w:tab w:val="left" w:pos="6089"/>
              </w:tabs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соблюдение</w:t>
            </w:r>
            <w:r>
              <w:rPr>
                <w:sz w:val="18"/>
              </w:rPr>
              <w:tab/>
              <w:t>принципов</w:t>
            </w:r>
            <w:r>
              <w:rPr>
                <w:sz w:val="18"/>
              </w:rPr>
              <w:tab/>
              <w:t>независимости,</w:t>
            </w:r>
            <w:r>
              <w:rPr>
                <w:sz w:val="18"/>
              </w:rPr>
              <w:tab/>
              <w:t>установленных</w:t>
            </w:r>
            <w:r>
              <w:rPr>
                <w:sz w:val="18"/>
              </w:rPr>
              <w:tab/>
              <w:t>ст.</w:t>
            </w:r>
            <w:r>
              <w:rPr>
                <w:sz w:val="18"/>
              </w:rPr>
              <w:tab/>
              <w:t>16</w:t>
            </w:r>
          </w:p>
        </w:tc>
      </w:tr>
      <w:tr w:rsidR="006E3025" w14:paraId="5DE54534" w14:textId="77777777">
        <w:trPr>
          <w:trHeight w:val="211"/>
        </w:trPr>
        <w:tc>
          <w:tcPr>
            <w:tcW w:w="3221" w:type="dxa"/>
            <w:gridSpan w:val="3"/>
            <w:tcBorders>
              <w:top w:val="nil"/>
              <w:bottom w:val="nil"/>
            </w:tcBorders>
          </w:tcPr>
          <w:p w14:paraId="1DB06EF1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00" w:type="dxa"/>
            <w:gridSpan w:val="4"/>
            <w:tcBorders>
              <w:top w:val="nil"/>
              <w:bottom w:val="nil"/>
            </w:tcBorders>
          </w:tcPr>
          <w:p w14:paraId="149CC95A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Федерального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закона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29.07.1998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135-ФЗ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оценочной деятельности</w:t>
            </w:r>
          </w:p>
        </w:tc>
      </w:tr>
      <w:tr w:rsidR="006E3025" w14:paraId="6240B0DA" w14:textId="77777777">
        <w:trPr>
          <w:trHeight w:val="211"/>
        </w:trPr>
        <w:tc>
          <w:tcPr>
            <w:tcW w:w="3221" w:type="dxa"/>
            <w:gridSpan w:val="3"/>
            <w:tcBorders>
              <w:top w:val="nil"/>
              <w:bottom w:val="nil"/>
            </w:tcBorders>
          </w:tcPr>
          <w:p w14:paraId="3F9CCEFB" w14:textId="77777777" w:rsidR="006E3025" w:rsidRDefault="00A60A07">
            <w:pPr>
              <w:pStyle w:val="TableParagraph"/>
              <w:tabs>
                <w:tab w:val="left" w:pos="1316"/>
                <w:tab w:val="left" w:pos="1794"/>
              </w:tabs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Сведения</w:t>
            </w:r>
            <w:r>
              <w:rPr>
                <w:b/>
                <w:sz w:val="18"/>
              </w:rPr>
              <w:tab/>
              <w:t>о</w:t>
            </w:r>
            <w:r>
              <w:rPr>
                <w:b/>
                <w:sz w:val="18"/>
              </w:rPr>
              <w:tab/>
              <w:t>независимости</w:t>
            </w:r>
          </w:p>
        </w:tc>
        <w:tc>
          <w:tcPr>
            <w:tcW w:w="6400" w:type="dxa"/>
            <w:gridSpan w:val="4"/>
            <w:tcBorders>
              <w:top w:val="nil"/>
              <w:bottom w:val="nil"/>
            </w:tcBorders>
          </w:tcPr>
          <w:p w14:paraId="7DBD4D05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Федерации»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действующей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редакции).</w:t>
            </w:r>
          </w:p>
        </w:tc>
      </w:tr>
      <w:tr w:rsidR="006E3025" w14:paraId="022A6E62" w14:textId="77777777">
        <w:trPr>
          <w:trHeight w:val="211"/>
        </w:trPr>
        <w:tc>
          <w:tcPr>
            <w:tcW w:w="3221" w:type="dxa"/>
            <w:gridSpan w:val="3"/>
            <w:tcBorders>
              <w:top w:val="nil"/>
              <w:bottom w:val="nil"/>
            </w:tcBorders>
          </w:tcPr>
          <w:p w14:paraId="66CD74BC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юридического</w:t>
            </w:r>
            <w:r>
              <w:rPr>
                <w:b/>
                <w:spacing w:val="5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лица,  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с  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которым</w:t>
            </w:r>
          </w:p>
        </w:tc>
        <w:tc>
          <w:tcPr>
            <w:tcW w:w="6400" w:type="dxa"/>
            <w:gridSpan w:val="4"/>
            <w:tcBorders>
              <w:top w:val="nil"/>
              <w:bottom w:val="nil"/>
            </w:tcBorders>
          </w:tcPr>
          <w:p w14:paraId="73042C75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Общество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ограниченной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ответственностью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МНОГОФУНКЦИОНАЛЬНЫЙ</w:t>
            </w:r>
          </w:p>
        </w:tc>
      </w:tr>
      <w:tr w:rsidR="006E3025" w14:paraId="0D4F5F9C" w14:textId="77777777">
        <w:trPr>
          <w:trHeight w:val="211"/>
        </w:trPr>
        <w:tc>
          <w:tcPr>
            <w:tcW w:w="3221" w:type="dxa"/>
            <w:gridSpan w:val="3"/>
            <w:tcBorders>
              <w:top w:val="nil"/>
              <w:bottom w:val="nil"/>
            </w:tcBorders>
          </w:tcPr>
          <w:p w14:paraId="30D94C0B" w14:textId="77777777" w:rsidR="006E3025" w:rsidRDefault="00A60A07">
            <w:pPr>
              <w:pStyle w:val="TableParagraph"/>
              <w:tabs>
                <w:tab w:val="left" w:pos="1165"/>
                <w:tab w:val="left" w:pos="2292"/>
              </w:tabs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оценщик</w:t>
            </w:r>
            <w:r>
              <w:rPr>
                <w:b/>
                <w:sz w:val="18"/>
              </w:rPr>
              <w:tab/>
              <w:t>заключил</w:t>
            </w:r>
            <w:r>
              <w:rPr>
                <w:b/>
                <w:sz w:val="18"/>
              </w:rPr>
              <w:tab/>
              <w:t>трудовой</w:t>
            </w:r>
          </w:p>
        </w:tc>
        <w:tc>
          <w:tcPr>
            <w:tcW w:w="6400" w:type="dxa"/>
            <w:gridSpan w:val="4"/>
            <w:tcBorders>
              <w:top w:val="nil"/>
              <w:bottom w:val="nil"/>
            </w:tcBorders>
          </w:tcPr>
          <w:p w14:paraId="1B46FC72" w14:textId="07B68EE3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КОНСУЛЬТАЦИОННЫЙ</w:t>
            </w:r>
            <w:r>
              <w:rPr>
                <w:spacing w:val="38"/>
                <w:sz w:val="18"/>
              </w:rPr>
              <w:t xml:space="preserve"> </w:t>
            </w:r>
            <w:r w:rsidR="00003CC9">
              <w:rPr>
                <w:sz w:val="18"/>
              </w:rPr>
              <w:t>ЦЕНТР БАРС</w:t>
            </w:r>
            <w:r>
              <w:rPr>
                <w:sz w:val="18"/>
              </w:rPr>
              <w:t>-КОНСАЛТИНГ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подтверждает,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</w:tc>
      </w:tr>
      <w:tr w:rsidR="006E3025" w14:paraId="1298D10D" w14:textId="77777777">
        <w:trPr>
          <w:trHeight w:val="211"/>
        </w:trPr>
        <w:tc>
          <w:tcPr>
            <w:tcW w:w="3221" w:type="dxa"/>
            <w:gridSpan w:val="3"/>
            <w:tcBorders>
              <w:top w:val="nil"/>
              <w:bottom w:val="nil"/>
            </w:tcBorders>
          </w:tcPr>
          <w:p w14:paraId="39138E02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договор</w:t>
            </w:r>
          </w:p>
        </w:tc>
        <w:tc>
          <w:tcPr>
            <w:tcW w:w="6400" w:type="dxa"/>
            <w:gridSpan w:val="4"/>
            <w:tcBorders>
              <w:top w:val="nil"/>
              <w:bottom w:val="nil"/>
            </w:tcBorders>
          </w:tcPr>
          <w:p w14:paraId="3E3BAE41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имеет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имущественного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интереса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объекте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является</w:t>
            </w:r>
          </w:p>
        </w:tc>
      </w:tr>
      <w:tr w:rsidR="006E3025" w14:paraId="7896E898" w14:textId="77777777">
        <w:trPr>
          <w:trHeight w:val="211"/>
        </w:trPr>
        <w:tc>
          <w:tcPr>
            <w:tcW w:w="3221" w:type="dxa"/>
            <w:gridSpan w:val="3"/>
            <w:tcBorders>
              <w:top w:val="nil"/>
              <w:bottom w:val="nil"/>
            </w:tcBorders>
          </w:tcPr>
          <w:p w14:paraId="0B98A69C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00" w:type="dxa"/>
            <w:gridSpan w:val="4"/>
            <w:tcBorders>
              <w:top w:val="nil"/>
              <w:bottom w:val="nil"/>
            </w:tcBorders>
          </w:tcPr>
          <w:p w14:paraId="7A3C5BB3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аффилированным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лицом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заказчика.</w:t>
            </w:r>
          </w:p>
        </w:tc>
      </w:tr>
      <w:tr w:rsidR="006E3025" w14:paraId="64D83FDB" w14:textId="77777777">
        <w:trPr>
          <w:trHeight w:val="211"/>
        </w:trPr>
        <w:tc>
          <w:tcPr>
            <w:tcW w:w="3221" w:type="dxa"/>
            <w:gridSpan w:val="3"/>
            <w:tcBorders>
              <w:top w:val="nil"/>
              <w:bottom w:val="nil"/>
            </w:tcBorders>
          </w:tcPr>
          <w:p w14:paraId="5066181D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00" w:type="dxa"/>
            <w:gridSpan w:val="4"/>
            <w:tcBorders>
              <w:top w:val="nil"/>
              <w:bottom w:val="nil"/>
            </w:tcBorders>
          </w:tcPr>
          <w:p w14:paraId="77B7E4FA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Размер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денежного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вознаграждения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проведение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</w:p>
        </w:tc>
      </w:tr>
      <w:tr w:rsidR="006E3025" w14:paraId="58178849" w14:textId="77777777">
        <w:trPr>
          <w:trHeight w:val="211"/>
        </w:trPr>
        <w:tc>
          <w:tcPr>
            <w:tcW w:w="3221" w:type="dxa"/>
            <w:gridSpan w:val="3"/>
            <w:tcBorders>
              <w:top w:val="nil"/>
              <w:bottom w:val="nil"/>
            </w:tcBorders>
          </w:tcPr>
          <w:p w14:paraId="5716AA45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00" w:type="dxa"/>
            <w:gridSpan w:val="4"/>
            <w:tcBorders>
              <w:top w:val="nil"/>
              <w:bottom w:val="nil"/>
            </w:tcBorders>
          </w:tcPr>
          <w:p w14:paraId="1B8F009F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зависит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итоговой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величины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стоимости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оценки,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указанной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</w:tr>
      <w:tr w:rsidR="006E3025" w14:paraId="71BDEAA1" w14:textId="77777777">
        <w:trPr>
          <w:trHeight w:val="211"/>
        </w:trPr>
        <w:tc>
          <w:tcPr>
            <w:tcW w:w="3221" w:type="dxa"/>
            <w:gridSpan w:val="3"/>
            <w:tcBorders>
              <w:top w:val="nil"/>
            </w:tcBorders>
          </w:tcPr>
          <w:p w14:paraId="19D43F06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00" w:type="dxa"/>
            <w:gridSpan w:val="4"/>
            <w:tcBorders>
              <w:top w:val="nil"/>
            </w:tcBorders>
          </w:tcPr>
          <w:p w14:paraId="7E828F3C" w14:textId="77777777" w:rsidR="006E3025" w:rsidRDefault="00A60A07"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настоящем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отчете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оценке.</w:t>
            </w:r>
          </w:p>
        </w:tc>
      </w:tr>
    </w:tbl>
    <w:p w14:paraId="1DDF09D1" w14:textId="77777777" w:rsidR="006E3025" w:rsidRDefault="00A60A07">
      <w:pPr>
        <w:pStyle w:val="1"/>
        <w:numPr>
          <w:ilvl w:val="0"/>
          <w:numId w:val="13"/>
        </w:numPr>
        <w:tabs>
          <w:tab w:val="left" w:pos="477"/>
        </w:tabs>
        <w:ind w:right="132"/>
      </w:pPr>
      <w:bookmarkStart w:id="4" w:name="_bookmark4"/>
      <w:bookmarkEnd w:id="4"/>
      <w:r>
        <w:rPr>
          <w:spacing w:val="-1"/>
        </w:rPr>
        <w:t>Информация</w:t>
      </w:r>
      <w:r>
        <w:rPr>
          <w:spacing w:val="-13"/>
        </w:rPr>
        <w:t xml:space="preserve"> </w:t>
      </w:r>
      <w:r>
        <w:rPr>
          <w:spacing w:val="-1"/>
        </w:rPr>
        <w:t>обо</w:t>
      </w:r>
      <w:r>
        <w:rPr>
          <w:spacing w:val="-11"/>
        </w:rPr>
        <w:t xml:space="preserve"> </w:t>
      </w:r>
      <w:r>
        <w:rPr>
          <w:spacing w:val="-1"/>
        </w:rPr>
        <w:t>всех</w:t>
      </w:r>
      <w:r>
        <w:rPr>
          <w:spacing w:val="-10"/>
        </w:rPr>
        <w:t xml:space="preserve"> </w:t>
      </w:r>
      <w:r>
        <w:t>привлеченных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проведению</w:t>
      </w:r>
      <w:r>
        <w:rPr>
          <w:spacing w:val="-11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подготовке</w:t>
      </w:r>
      <w:r>
        <w:rPr>
          <w:spacing w:val="-11"/>
        </w:rPr>
        <w:t xml:space="preserve"> </w:t>
      </w:r>
      <w:r>
        <w:t>отчета</w:t>
      </w:r>
      <w:r>
        <w:rPr>
          <w:spacing w:val="-50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оценке организациях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специалистах</w:t>
      </w:r>
    </w:p>
    <w:p w14:paraId="10885CFD" w14:textId="77777777" w:rsidR="006E3025" w:rsidRDefault="00A60A07">
      <w:pPr>
        <w:pStyle w:val="a3"/>
        <w:spacing w:before="1"/>
        <w:ind w:left="116" w:right="133" w:firstLine="283"/>
        <w:jc w:val="both"/>
      </w:pPr>
      <w:r>
        <w:t>В соответствии с п. 7 ФСО VI указывается информация обо всех привлеченных к проведению оценки и</w:t>
      </w:r>
      <w:r>
        <w:rPr>
          <w:spacing w:val="-42"/>
        </w:rPr>
        <w:t xml:space="preserve"> </w:t>
      </w:r>
      <w:r>
        <w:t>подготовке отчета об оценке внешних организациях и квалифицированных отраслевых специалистах 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их квалификации,</w:t>
      </w:r>
      <w:r>
        <w:rPr>
          <w:spacing w:val="-2"/>
        </w:rPr>
        <w:t xml:space="preserve"> </w:t>
      </w:r>
      <w:r>
        <w:t>опыта и степени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оценки объекта оценки.</w:t>
      </w:r>
    </w:p>
    <w:p w14:paraId="5A640304" w14:textId="77777777" w:rsidR="006E3025" w:rsidRDefault="00A60A07">
      <w:pPr>
        <w:pStyle w:val="a3"/>
        <w:spacing w:line="233" w:lineRule="exact"/>
        <w:ind w:left="399"/>
        <w:jc w:val="both"/>
      </w:pPr>
      <w:r>
        <w:t>Степень</w:t>
      </w:r>
      <w:r>
        <w:rPr>
          <w:spacing w:val="-4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оценщика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указана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14:paraId="49D497A1" w14:textId="77777777" w:rsidR="006E3025" w:rsidRDefault="00A60A07">
      <w:pPr>
        <w:pStyle w:val="2"/>
        <w:ind w:right="131"/>
        <w:jc w:val="both"/>
      </w:pPr>
      <w:r>
        <w:t>Таблица 6. Степень участия привлеченных к проведению оценки и подготовке отчета об оценке</w:t>
      </w:r>
      <w:r>
        <w:rPr>
          <w:spacing w:val="1"/>
        </w:rPr>
        <w:t xml:space="preserve"> </w:t>
      </w:r>
      <w:r>
        <w:t>специалистов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664"/>
      </w:tblGrid>
      <w:tr w:rsidR="006E3025" w14:paraId="1E3F4B3C" w14:textId="77777777">
        <w:trPr>
          <w:trHeight w:val="210"/>
        </w:trPr>
        <w:tc>
          <w:tcPr>
            <w:tcW w:w="2972" w:type="dxa"/>
          </w:tcPr>
          <w:p w14:paraId="7BC9D9E5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ФИО</w:t>
            </w:r>
          </w:p>
        </w:tc>
        <w:tc>
          <w:tcPr>
            <w:tcW w:w="6664" w:type="dxa"/>
          </w:tcPr>
          <w:p w14:paraId="09B9214D" w14:textId="77777777" w:rsidR="006E3025" w:rsidRDefault="00A60A07">
            <w:pPr>
              <w:pStyle w:val="TableParagraph"/>
              <w:spacing w:line="191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Степень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участия</w:t>
            </w:r>
          </w:p>
        </w:tc>
      </w:tr>
      <w:tr w:rsidR="006E3025" w14:paraId="46A26557" w14:textId="77777777">
        <w:trPr>
          <w:trHeight w:val="424"/>
        </w:trPr>
        <w:tc>
          <w:tcPr>
            <w:tcW w:w="2972" w:type="dxa"/>
          </w:tcPr>
          <w:p w14:paraId="7D36027A" w14:textId="77777777" w:rsidR="006E3025" w:rsidRDefault="00A60A07">
            <w:pPr>
              <w:pStyle w:val="TableParagraph"/>
              <w:spacing w:before="107"/>
              <w:ind w:left="110"/>
              <w:rPr>
                <w:sz w:val="18"/>
              </w:rPr>
            </w:pPr>
            <w:r>
              <w:rPr>
                <w:sz w:val="18"/>
              </w:rPr>
              <w:t>Агашин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Константин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Игоревич</w:t>
            </w:r>
          </w:p>
        </w:tc>
        <w:tc>
          <w:tcPr>
            <w:tcW w:w="6664" w:type="dxa"/>
          </w:tcPr>
          <w:p w14:paraId="1C09FFAE" w14:textId="77777777" w:rsidR="006E3025" w:rsidRDefault="00A60A07">
            <w:pPr>
              <w:pStyle w:val="TableParagraph"/>
              <w:spacing w:line="208" w:lineRule="exact"/>
              <w:ind w:left="109"/>
              <w:rPr>
                <w:sz w:val="18"/>
              </w:rPr>
            </w:pPr>
            <w:r>
              <w:rPr>
                <w:sz w:val="18"/>
              </w:rPr>
              <w:t>Выполнение полного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проведению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составлением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>Отчета об оценке.</w:t>
            </w:r>
          </w:p>
        </w:tc>
      </w:tr>
    </w:tbl>
    <w:p w14:paraId="5F169E1C" w14:textId="77777777" w:rsidR="006E3025" w:rsidRDefault="00A60A07">
      <w:pPr>
        <w:pStyle w:val="a3"/>
        <w:spacing w:line="232" w:lineRule="exact"/>
        <w:ind w:left="476"/>
        <w:jc w:val="both"/>
      </w:pPr>
      <w:r>
        <w:t>Иных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привлекалось.</w:t>
      </w:r>
    </w:p>
    <w:p w14:paraId="01BC7A68" w14:textId="77777777" w:rsidR="006E3025" w:rsidRDefault="00A60A07">
      <w:pPr>
        <w:pStyle w:val="1"/>
        <w:numPr>
          <w:ilvl w:val="0"/>
          <w:numId w:val="13"/>
        </w:numPr>
        <w:tabs>
          <w:tab w:val="left" w:pos="477"/>
        </w:tabs>
        <w:spacing w:line="280" w:lineRule="exact"/>
        <w:ind w:hanging="361"/>
      </w:pPr>
      <w:bookmarkStart w:id="5" w:name="_bookmark5"/>
      <w:bookmarkEnd w:id="5"/>
      <w:r>
        <w:t>Основные</w:t>
      </w:r>
      <w:r>
        <w:rPr>
          <w:spacing w:val="-3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</w:t>
      </w:r>
    </w:p>
    <w:p w14:paraId="36B0A047" w14:textId="77777777" w:rsidR="006E3025" w:rsidRDefault="00A60A07">
      <w:pPr>
        <w:spacing w:line="246" w:lineRule="exact"/>
        <w:ind w:left="116"/>
        <w:jc w:val="both"/>
        <w:rPr>
          <w:sz w:val="21"/>
        </w:rPr>
      </w:pPr>
      <w:r>
        <w:rPr>
          <w:sz w:val="21"/>
        </w:rPr>
        <w:t>Таблица</w:t>
      </w:r>
      <w:r>
        <w:rPr>
          <w:spacing w:val="-2"/>
          <w:sz w:val="21"/>
        </w:rPr>
        <w:t xml:space="preserve"> </w:t>
      </w:r>
      <w:r>
        <w:rPr>
          <w:sz w:val="21"/>
        </w:rPr>
        <w:t>7.</w:t>
      </w:r>
      <w:r>
        <w:rPr>
          <w:spacing w:val="41"/>
          <w:sz w:val="21"/>
        </w:rPr>
        <w:t xml:space="preserve"> </w:t>
      </w:r>
      <w:r>
        <w:rPr>
          <w:sz w:val="21"/>
        </w:rPr>
        <w:t>Основные</w:t>
      </w:r>
      <w:r>
        <w:rPr>
          <w:spacing w:val="-1"/>
          <w:sz w:val="21"/>
        </w:rPr>
        <w:t xml:space="preserve"> </w:t>
      </w:r>
      <w:r>
        <w:rPr>
          <w:sz w:val="21"/>
        </w:rPr>
        <w:t>факты и</w:t>
      </w:r>
      <w:r>
        <w:rPr>
          <w:spacing w:val="-2"/>
          <w:sz w:val="21"/>
        </w:rPr>
        <w:t xml:space="preserve"> </w:t>
      </w:r>
      <w:r>
        <w:rPr>
          <w:sz w:val="21"/>
        </w:rPr>
        <w:t>выводы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654"/>
      </w:tblGrid>
      <w:tr w:rsidR="006E3025" w14:paraId="25C9FB60" w14:textId="77777777">
        <w:trPr>
          <w:trHeight w:val="210"/>
        </w:trPr>
        <w:tc>
          <w:tcPr>
            <w:tcW w:w="9626" w:type="dxa"/>
            <w:gridSpan w:val="2"/>
          </w:tcPr>
          <w:p w14:paraId="31019BFD" w14:textId="77777777" w:rsidR="006E3025" w:rsidRDefault="00A60A07">
            <w:pPr>
              <w:pStyle w:val="TableParagraph"/>
              <w:spacing w:line="191" w:lineRule="exact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Общая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информация,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идентифицирующая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</w:tr>
      <w:tr w:rsidR="006E3025" w14:paraId="0112C5F3" w14:textId="77777777">
        <w:trPr>
          <w:trHeight w:val="633"/>
        </w:trPr>
        <w:tc>
          <w:tcPr>
            <w:tcW w:w="2972" w:type="dxa"/>
          </w:tcPr>
          <w:p w14:paraId="50BD49C5" w14:textId="77777777" w:rsidR="006E3025" w:rsidRDefault="00A60A07">
            <w:pPr>
              <w:pStyle w:val="TableParagraph"/>
              <w:tabs>
                <w:tab w:val="left" w:pos="1273"/>
                <w:tab w:val="left" w:pos="1901"/>
              </w:tabs>
              <w:spacing w:line="210" w:lineRule="exact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Основание</w:t>
            </w:r>
            <w:r>
              <w:rPr>
                <w:b/>
                <w:sz w:val="18"/>
              </w:rPr>
              <w:tab/>
              <w:t>для</w:t>
            </w:r>
            <w:r>
              <w:rPr>
                <w:b/>
                <w:sz w:val="18"/>
              </w:rPr>
              <w:tab/>
              <w:t>проведения</w:t>
            </w:r>
          </w:p>
          <w:p w14:paraId="08C3F7BE" w14:textId="77777777" w:rsidR="006E3025" w:rsidRDefault="00A60A07">
            <w:pPr>
              <w:pStyle w:val="TableParagraph"/>
              <w:tabs>
                <w:tab w:val="left" w:pos="1326"/>
                <w:tab w:val="left" w:pos="2232"/>
              </w:tabs>
              <w:spacing w:line="210" w:lineRule="atLeast"/>
              <w:ind w:left="28" w:right="16"/>
              <w:rPr>
                <w:b/>
                <w:sz w:val="18"/>
              </w:rPr>
            </w:pPr>
            <w:r>
              <w:rPr>
                <w:b/>
                <w:sz w:val="18"/>
              </w:rPr>
              <w:t>оценщиком</w:t>
            </w:r>
            <w:r>
              <w:rPr>
                <w:b/>
                <w:sz w:val="18"/>
              </w:rPr>
              <w:tab/>
              <w:t>оценки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объекта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6654" w:type="dxa"/>
          </w:tcPr>
          <w:p w14:paraId="6103DA16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6BD26252" w14:textId="18C634AB" w:rsidR="006E3025" w:rsidRDefault="00A60A07"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Договор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проведение</w:t>
            </w:r>
            <w:r>
              <w:rPr>
                <w:spacing w:val="-4"/>
                <w:sz w:val="18"/>
              </w:rPr>
              <w:t xml:space="preserve"> </w:t>
            </w:r>
            <w:r w:rsidRPr="00302D8B">
              <w:rPr>
                <w:sz w:val="18"/>
              </w:rPr>
              <w:t>оценки</w:t>
            </w:r>
            <w:r w:rsidRPr="00302D8B">
              <w:rPr>
                <w:spacing w:val="-2"/>
                <w:sz w:val="18"/>
              </w:rPr>
              <w:t xml:space="preserve"> </w:t>
            </w:r>
            <w:r w:rsidRPr="00302D8B">
              <w:rPr>
                <w:sz w:val="18"/>
              </w:rPr>
              <w:t>№</w:t>
            </w:r>
            <w:r w:rsidR="00302D8B" w:rsidRPr="00302D8B">
              <w:rPr>
                <w:spacing w:val="-2"/>
                <w:sz w:val="18"/>
              </w:rPr>
              <w:t>ХХ</w:t>
            </w:r>
            <w:r w:rsidRPr="00302D8B">
              <w:rPr>
                <w:spacing w:val="-3"/>
                <w:sz w:val="18"/>
              </w:rPr>
              <w:t xml:space="preserve"> </w:t>
            </w:r>
            <w:r w:rsidRPr="00302D8B">
              <w:rPr>
                <w:sz w:val="18"/>
              </w:rPr>
              <w:t>от</w:t>
            </w:r>
            <w:r w:rsidRPr="00302D8B">
              <w:rPr>
                <w:spacing w:val="-2"/>
                <w:sz w:val="18"/>
              </w:rPr>
              <w:t xml:space="preserve"> </w:t>
            </w:r>
            <w:r w:rsidRPr="00302D8B">
              <w:rPr>
                <w:sz w:val="18"/>
              </w:rPr>
              <w:t>21.07.2023</w:t>
            </w:r>
            <w:r w:rsidRPr="00302D8B">
              <w:rPr>
                <w:spacing w:val="-4"/>
                <w:sz w:val="18"/>
              </w:rPr>
              <w:t xml:space="preserve"> </w:t>
            </w:r>
            <w:r w:rsidRPr="00302D8B">
              <w:rPr>
                <w:sz w:val="18"/>
              </w:rPr>
              <w:t>г.</w:t>
            </w:r>
          </w:p>
        </w:tc>
      </w:tr>
      <w:tr w:rsidR="006E3025" w14:paraId="22075D80" w14:textId="77777777">
        <w:trPr>
          <w:trHeight w:val="633"/>
        </w:trPr>
        <w:tc>
          <w:tcPr>
            <w:tcW w:w="2972" w:type="dxa"/>
          </w:tcPr>
          <w:p w14:paraId="4840ACF4" w14:textId="77777777" w:rsidR="006E3025" w:rsidRDefault="00A60A07">
            <w:pPr>
              <w:pStyle w:val="TableParagraph"/>
              <w:tabs>
                <w:tab w:val="left" w:pos="1784"/>
                <w:tab w:val="left" w:pos="2305"/>
              </w:tabs>
              <w:spacing w:line="212" w:lineRule="exact"/>
              <w:ind w:left="28" w:right="1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Общая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информация,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идентифицирующая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Объект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6654" w:type="dxa"/>
          </w:tcPr>
          <w:p w14:paraId="7437F6E3" w14:textId="573F7F01" w:rsidR="006E3025" w:rsidRDefault="00A60A07">
            <w:pPr>
              <w:pStyle w:val="TableParagraph"/>
              <w:spacing w:line="212" w:lineRule="exact"/>
              <w:ind w:left="30" w:right="13"/>
              <w:jc w:val="both"/>
              <w:rPr>
                <w:sz w:val="18"/>
              </w:rPr>
            </w:pPr>
            <w:r>
              <w:rPr>
                <w:sz w:val="18"/>
              </w:rPr>
              <w:t>Жилая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квартира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площадью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43.50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кв.м,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расположенная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адресу: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Республика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Зеленодольский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муниципальный,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Зеленодольск",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Зеленодольск,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  <w:r>
              <w:rPr>
                <w:spacing w:val="-3"/>
                <w:sz w:val="18"/>
              </w:rPr>
              <w:t xml:space="preserve"> </w:t>
            </w:r>
            <w:r w:rsidR="00DA09FC">
              <w:rPr>
                <w:sz w:val="18"/>
              </w:rPr>
              <w:t>ХХ</w:t>
            </w:r>
          </w:p>
        </w:tc>
      </w:tr>
      <w:tr w:rsidR="006E3025" w14:paraId="512D3D3F" w14:textId="77777777">
        <w:trPr>
          <w:trHeight w:val="418"/>
        </w:trPr>
        <w:tc>
          <w:tcPr>
            <w:tcW w:w="2972" w:type="dxa"/>
          </w:tcPr>
          <w:p w14:paraId="0F9AB4DF" w14:textId="77777777" w:rsidR="006E3025" w:rsidRDefault="00A60A07">
            <w:pPr>
              <w:pStyle w:val="TableParagraph"/>
              <w:spacing w:before="102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Правообладатель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(-ли)</w:t>
            </w:r>
          </w:p>
        </w:tc>
        <w:tc>
          <w:tcPr>
            <w:tcW w:w="6654" w:type="dxa"/>
          </w:tcPr>
          <w:p w14:paraId="1553F6BC" w14:textId="3AB4FF79" w:rsidR="006E3025" w:rsidRDefault="00DA09FC">
            <w:pPr>
              <w:pStyle w:val="TableParagraph"/>
              <w:spacing w:line="192" w:lineRule="exact"/>
              <w:ind w:left="30"/>
              <w:rPr>
                <w:sz w:val="18"/>
              </w:rPr>
            </w:pPr>
            <w:r>
              <w:rPr>
                <w:sz w:val="18"/>
              </w:rPr>
              <w:t>Обезличено</w:t>
            </w:r>
          </w:p>
        </w:tc>
      </w:tr>
      <w:tr w:rsidR="006E3025" w14:paraId="5F6DEF0C" w14:textId="77777777">
        <w:trPr>
          <w:trHeight w:val="421"/>
        </w:trPr>
        <w:tc>
          <w:tcPr>
            <w:tcW w:w="2972" w:type="dxa"/>
          </w:tcPr>
          <w:p w14:paraId="4F938782" w14:textId="77777777" w:rsidR="006E3025" w:rsidRDefault="00A60A07">
            <w:pPr>
              <w:pStyle w:val="TableParagraph"/>
              <w:tabs>
                <w:tab w:val="left" w:pos="1650"/>
              </w:tabs>
              <w:spacing w:line="212" w:lineRule="exact"/>
              <w:ind w:left="28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Обременения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(ограничения)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прав</w:t>
            </w:r>
          </w:p>
        </w:tc>
        <w:tc>
          <w:tcPr>
            <w:tcW w:w="6654" w:type="dxa"/>
          </w:tcPr>
          <w:p w14:paraId="69C25619" w14:textId="77777777" w:rsidR="006E3025" w:rsidRDefault="00A60A07">
            <w:pPr>
              <w:pStyle w:val="TableParagraph"/>
              <w:spacing w:before="104"/>
              <w:ind w:left="30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зарегистрировано</w:t>
            </w:r>
          </w:p>
        </w:tc>
      </w:tr>
      <w:tr w:rsidR="006E3025" w14:paraId="5DBBAF80" w14:textId="77777777">
        <w:trPr>
          <w:trHeight w:val="208"/>
        </w:trPr>
        <w:tc>
          <w:tcPr>
            <w:tcW w:w="2972" w:type="dxa"/>
          </w:tcPr>
          <w:p w14:paraId="177883C4" w14:textId="77777777" w:rsidR="006E3025" w:rsidRDefault="00A60A07">
            <w:pPr>
              <w:pStyle w:val="TableParagraph"/>
              <w:spacing w:line="189" w:lineRule="exact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Зарегистрированные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права</w:t>
            </w:r>
          </w:p>
        </w:tc>
        <w:tc>
          <w:tcPr>
            <w:tcW w:w="6654" w:type="dxa"/>
          </w:tcPr>
          <w:p w14:paraId="0563B8F8" w14:textId="77777777" w:rsidR="006E3025" w:rsidRDefault="00A60A07">
            <w:pPr>
              <w:pStyle w:val="TableParagraph"/>
              <w:spacing w:line="189" w:lineRule="exact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Право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собственности</w:t>
            </w:r>
          </w:p>
        </w:tc>
      </w:tr>
      <w:tr w:rsidR="006E3025" w14:paraId="70E9655C" w14:textId="77777777">
        <w:trPr>
          <w:trHeight w:val="210"/>
        </w:trPr>
        <w:tc>
          <w:tcPr>
            <w:tcW w:w="9626" w:type="dxa"/>
            <w:gridSpan w:val="2"/>
          </w:tcPr>
          <w:p w14:paraId="04489E31" w14:textId="77777777" w:rsidR="006E3025" w:rsidRDefault="00A60A07">
            <w:pPr>
              <w:pStyle w:val="TableParagraph"/>
              <w:spacing w:line="191" w:lineRule="exact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Результаты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полученные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применении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различных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подходов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оценке</w:t>
            </w:r>
          </w:p>
        </w:tc>
      </w:tr>
      <w:tr w:rsidR="006E3025" w14:paraId="003E00E3" w14:textId="77777777">
        <w:trPr>
          <w:trHeight w:val="633"/>
        </w:trPr>
        <w:tc>
          <w:tcPr>
            <w:tcW w:w="2972" w:type="dxa"/>
          </w:tcPr>
          <w:p w14:paraId="44E27707" w14:textId="77777777" w:rsidR="006E3025" w:rsidRDefault="00A60A07">
            <w:pPr>
              <w:pStyle w:val="TableParagraph"/>
              <w:spacing w:line="212" w:lineRule="exact"/>
              <w:ind w:left="28" w:right="1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Рыночная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стоимость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определенная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рамках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затратного подхода</w:t>
            </w:r>
          </w:p>
        </w:tc>
        <w:tc>
          <w:tcPr>
            <w:tcW w:w="6654" w:type="dxa"/>
          </w:tcPr>
          <w:p w14:paraId="3EFD2414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105DF99F" w14:textId="77777777" w:rsidR="006E3025" w:rsidRDefault="00A60A07"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Обоснованный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отказ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представлен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10.2</w:t>
            </w:r>
          </w:p>
        </w:tc>
      </w:tr>
      <w:tr w:rsidR="006E3025" w14:paraId="4804E4AF" w14:textId="77777777">
        <w:trPr>
          <w:trHeight w:val="630"/>
        </w:trPr>
        <w:tc>
          <w:tcPr>
            <w:tcW w:w="2972" w:type="dxa"/>
          </w:tcPr>
          <w:p w14:paraId="65B4B9D0" w14:textId="77777777" w:rsidR="006E3025" w:rsidRDefault="00A60A07">
            <w:pPr>
              <w:pStyle w:val="TableParagraph"/>
              <w:tabs>
                <w:tab w:val="left" w:pos="1124"/>
                <w:tab w:val="left" w:pos="2234"/>
              </w:tabs>
              <w:ind w:left="28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Рыночная</w:t>
            </w:r>
            <w:r>
              <w:rPr>
                <w:b/>
                <w:sz w:val="18"/>
              </w:rPr>
              <w:tab/>
              <w:t>стоимость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объекта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оценки,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определенная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рамках</w:t>
            </w:r>
          </w:p>
          <w:p w14:paraId="614946FD" w14:textId="77777777" w:rsidR="006E3025" w:rsidRDefault="00A60A07">
            <w:pPr>
              <w:pStyle w:val="TableParagraph"/>
              <w:spacing w:line="192" w:lineRule="exact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сравнительного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подхода</w:t>
            </w:r>
          </w:p>
        </w:tc>
        <w:tc>
          <w:tcPr>
            <w:tcW w:w="6654" w:type="dxa"/>
          </w:tcPr>
          <w:p w14:paraId="53354BC0" w14:textId="77777777" w:rsidR="006E3025" w:rsidRDefault="006E3025">
            <w:pPr>
              <w:pStyle w:val="TableParagraph"/>
              <w:spacing w:before="5"/>
              <w:rPr>
                <w:sz w:val="17"/>
              </w:rPr>
            </w:pPr>
          </w:p>
          <w:p w14:paraId="3EA7D78C" w14:textId="77777777" w:rsidR="006E3025" w:rsidRDefault="00A60A07">
            <w:pPr>
              <w:pStyle w:val="TableParagraph"/>
              <w:spacing w:before="1"/>
              <w:ind w:left="7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(три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миллиона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триста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тысяч) руб.</w:t>
            </w:r>
          </w:p>
        </w:tc>
      </w:tr>
      <w:tr w:rsidR="006E3025" w14:paraId="32571956" w14:textId="77777777">
        <w:trPr>
          <w:trHeight w:val="633"/>
        </w:trPr>
        <w:tc>
          <w:tcPr>
            <w:tcW w:w="2972" w:type="dxa"/>
          </w:tcPr>
          <w:p w14:paraId="7EC5EAB5" w14:textId="77777777" w:rsidR="006E3025" w:rsidRDefault="00A60A07">
            <w:pPr>
              <w:pStyle w:val="TableParagraph"/>
              <w:spacing w:line="212" w:lineRule="exact"/>
              <w:ind w:left="28" w:right="1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Рыночная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стоимость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определенная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рамках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доходного подхода</w:t>
            </w:r>
          </w:p>
        </w:tc>
        <w:tc>
          <w:tcPr>
            <w:tcW w:w="6654" w:type="dxa"/>
          </w:tcPr>
          <w:p w14:paraId="09CA197E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2940B471" w14:textId="77777777" w:rsidR="006E3025" w:rsidRDefault="00A60A07"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Обоснованный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отказ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представлен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10.2</w:t>
            </w:r>
          </w:p>
        </w:tc>
      </w:tr>
    </w:tbl>
    <w:p w14:paraId="5273BA41" w14:textId="77777777" w:rsidR="006E3025" w:rsidRDefault="006E3025">
      <w:pPr>
        <w:rPr>
          <w:sz w:val="18"/>
        </w:rPr>
        <w:sectPr w:rsidR="006E3025" w:rsidSect="00351AD0">
          <w:pgSz w:w="11900" w:h="16850"/>
          <w:pgMar w:top="1060" w:right="720" w:bottom="940" w:left="1300" w:header="0" w:footer="670" w:gutter="0"/>
          <w:cols w:space="720"/>
        </w:sect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1414"/>
        <w:gridCol w:w="401"/>
        <w:gridCol w:w="1156"/>
        <w:gridCol w:w="986"/>
        <w:gridCol w:w="1954"/>
        <w:gridCol w:w="368"/>
        <w:gridCol w:w="2549"/>
        <w:gridCol w:w="796"/>
      </w:tblGrid>
      <w:tr w:rsidR="006E3025" w14:paraId="13BDBD81" w14:textId="77777777">
        <w:trPr>
          <w:trHeight w:val="425"/>
        </w:trPr>
        <w:tc>
          <w:tcPr>
            <w:tcW w:w="297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BD2A6D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53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117722" w14:textId="77C207F3" w:rsidR="006E3025" w:rsidRDefault="00A60A07">
            <w:pPr>
              <w:pStyle w:val="TableParagraph"/>
              <w:spacing w:line="205" w:lineRule="exact"/>
              <w:ind w:left="31"/>
              <w:rPr>
                <w:sz w:val="18"/>
              </w:rPr>
            </w:pPr>
            <w:r>
              <w:rPr>
                <w:sz w:val="18"/>
              </w:rPr>
              <w:t xml:space="preserve">Итоговая   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величина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рыночной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стоимости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 xml:space="preserve">объекта   </w:t>
            </w:r>
            <w:r>
              <w:rPr>
                <w:spacing w:val="-1"/>
                <w:sz w:val="18"/>
              </w:rPr>
              <w:t>оценки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составляет</w:t>
            </w:r>
          </w:p>
          <w:p w14:paraId="79141D87" w14:textId="77777777" w:rsidR="006E3025" w:rsidRDefault="00A60A07">
            <w:pPr>
              <w:pStyle w:val="TableParagraph"/>
              <w:spacing w:line="201" w:lineRule="exact"/>
              <w:ind w:left="31"/>
              <w:rPr>
                <w:sz w:val="18"/>
              </w:rPr>
            </w:pPr>
            <w:r>
              <w:rPr>
                <w:sz w:val="18"/>
              </w:rPr>
              <w:t>округленно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3 300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(три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миллиона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триста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тысяч)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руб.</w:t>
            </w:r>
          </w:p>
        </w:tc>
      </w:tr>
      <w:tr w:rsidR="006E3025" w14:paraId="56577820" w14:textId="77777777">
        <w:trPr>
          <w:trHeight w:val="851"/>
        </w:trPr>
        <w:tc>
          <w:tcPr>
            <w:tcW w:w="29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BC245" w14:textId="77777777" w:rsidR="006E3025" w:rsidRDefault="00A60A07">
            <w:pPr>
              <w:pStyle w:val="TableParagraph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Итоговая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величина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стоимости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665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8CB0D" w14:textId="77777777" w:rsidR="006E3025" w:rsidRDefault="006E3025">
            <w:pPr>
              <w:pStyle w:val="TableParagraph"/>
              <w:spacing w:before="10"/>
              <w:rPr>
                <w:sz w:val="16"/>
              </w:rPr>
            </w:pPr>
          </w:p>
          <w:p w14:paraId="73928078" w14:textId="77777777" w:rsidR="006E3025" w:rsidRDefault="00A60A07">
            <w:pPr>
              <w:pStyle w:val="TableParagraph"/>
              <w:spacing w:before="1" w:line="210" w:lineRule="atLeast"/>
              <w:ind w:left="31" w:right="13"/>
              <w:jc w:val="both"/>
              <w:rPr>
                <w:sz w:val="18"/>
              </w:rPr>
            </w:pPr>
            <w:r>
              <w:rPr>
                <w:sz w:val="18"/>
              </w:rPr>
              <w:t>В соответствии со ст. 149 Налогового кодекса РФ, реализация жилых домов,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подлежит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обложению налогом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добавленную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стоимость.</w:t>
            </w:r>
          </w:p>
        </w:tc>
      </w:tr>
      <w:tr w:rsidR="006E3025" w14:paraId="0A29F4D8" w14:textId="77777777">
        <w:trPr>
          <w:trHeight w:val="210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</w:tcBorders>
          </w:tcPr>
          <w:p w14:paraId="74A83944" w14:textId="77777777" w:rsidR="006E3025" w:rsidRDefault="00A60A07">
            <w:pPr>
              <w:pStyle w:val="TableParagraph"/>
              <w:spacing w:line="190" w:lineRule="exact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Ограничения</w:t>
            </w:r>
          </w:p>
        </w:tc>
        <w:tc>
          <w:tcPr>
            <w:tcW w:w="401" w:type="dxa"/>
            <w:tcBorders>
              <w:top w:val="single" w:sz="4" w:space="0" w:color="000000"/>
            </w:tcBorders>
          </w:tcPr>
          <w:p w14:paraId="74A9D724" w14:textId="77777777" w:rsidR="006E3025" w:rsidRDefault="00A60A07">
            <w:pPr>
              <w:pStyle w:val="TableParagraph"/>
              <w:spacing w:line="190" w:lineRule="exact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и</w:t>
            </w:r>
          </w:p>
        </w:tc>
        <w:tc>
          <w:tcPr>
            <w:tcW w:w="1156" w:type="dxa"/>
            <w:tcBorders>
              <w:top w:val="single" w:sz="4" w:space="0" w:color="000000"/>
              <w:right w:val="single" w:sz="4" w:space="0" w:color="000000"/>
            </w:tcBorders>
          </w:tcPr>
          <w:p w14:paraId="32AF8095" w14:textId="77777777" w:rsidR="006E3025" w:rsidRDefault="00A60A07">
            <w:pPr>
              <w:pStyle w:val="TableParagraph"/>
              <w:spacing w:line="190" w:lineRule="exact"/>
              <w:ind w:right="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пределы</w:t>
            </w:r>
          </w:p>
        </w:tc>
        <w:tc>
          <w:tcPr>
            <w:tcW w:w="6653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E49B64" w14:textId="77777777" w:rsidR="006E3025" w:rsidRDefault="00A60A07">
            <w:pPr>
              <w:pStyle w:val="TableParagraph"/>
              <w:spacing w:line="190" w:lineRule="exact"/>
              <w:ind w:left="31"/>
              <w:rPr>
                <w:sz w:val="18"/>
              </w:rPr>
            </w:pPr>
            <w:r>
              <w:rPr>
                <w:sz w:val="18"/>
              </w:rPr>
              <w:t>Результаты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 xml:space="preserve">оценки  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не  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могут  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использоваться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для  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 xml:space="preserve">иных  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целей.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Итоговая</w:t>
            </w:r>
          </w:p>
        </w:tc>
      </w:tr>
      <w:tr w:rsidR="006E3025" w14:paraId="7E3F5F28" w14:textId="77777777">
        <w:trPr>
          <w:trHeight w:val="211"/>
        </w:trPr>
        <w:tc>
          <w:tcPr>
            <w:tcW w:w="1414" w:type="dxa"/>
            <w:tcBorders>
              <w:left w:val="single" w:sz="4" w:space="0" w:color="000000"/>
            </w:tcBorders>
          </w:tcPr>
          <w:p w14:paraId="06A2A7B6" w14:textId="77777777" w:rsidR="006E3025" w:rsidRDefault="00A60A07">
            <w:pPr>
              <w:pStyle w:val="TableParagraph"/>
              <w:spacing w:line="191" w:lineRule="exact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применения</w:t>
            </w:r>
          </w:p>
        </w:tc>
        <w:tc>
          <w:tcPr>
            <w:tcW w:w="401" w:type="dxa"/>
          </w:tcPr>
          <w:p w14:paraId="2908AF29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6" w:type="dxa"/>
            <w:tcBorders>
              <w:right w:val="single" w:sz="4" w:space="0" w:color="000000"/>
            </w:tcBorders>
          </w:tcPr>
          <w:p w14:paraId="4D347AA8" w14:textId="77777777" w:rsidR="006E3025" w:rsidRDefault="00A60A07">
            <w:pPr>
              <w:pStyle w:val="TableParagraph"/>
              <w:spacing w:line="191" w:lineRule="exact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полученной</w:t>
            </w: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715252CC" w14:textId="77777777" w:rsidR="006E3025" w:rsidRDefault="00A60A07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z w:val="18"/>
              </w:rPr>
              <w:t>стоимость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может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быть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применена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кредитования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залог</w:t>
            </w:r>
          </w:p>
        </w:tc>
      </w:tr>
      <w:tr w:rsidR="006E3025" w14:paraId="0F15BAA2" w14:textId="77777777">
        <w:trPr>
          <w:trHeight w:val="211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603275E5" w14:textId="77777777" w:rsidR="006E3025" w:rsidRDefault="00A60A07">
            <w:pPr>
              <w:pStyle w:val="TableParagraph"/>
              <w:spacing w:line="191" w:lineRule="exact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итоговой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стоимости</w:t>
            </w: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0AE1AF7B" w14:textId="77777777" w:rsidR="006E3025" w:rsidRDefault="00A60A07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z w:val="18"/>
              </w:rPr>
              <w:t>Объекта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Сбербанк.</w:t>
            </w:r>
          </w:p>
        </w:tc>
      </w:tr>
      <w:tr w:rsidR="006E3025" w14:paraId="44AFAC34" w14:textId="77777777">
        <w:trPr>
          <w:trHeight w:val="211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FA58E20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1D4A4116" w14:textId="77777777" w:rsidR="006E3025" w:rsidRDefault="00A60A07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z w:val="18"/>
              </w:rPr>
              <w:t>Любое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распределение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итоговой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величины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стоимости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составляющими</w:t>
            </w:r>
          </w:p>
        </w:tc>
      </w:tr>
      <w:tr w:rsidR="006E3025" w14:paraId="2B5AD487" w14:textId="77777777">
        <w:trPr>
          <w:trHeight w:val="211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26E1E1C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7585DC21" w14:textId="77777777" w:rsidR="006E3025" w:rsidRDefault="00A60A07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z w:val="18"/>
              </w:rPr>
              <w:t>элементами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оценки,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если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таковое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содержаться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Отчете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</w:p>
        </w:tc>
      </w:tr>
      <w:tr w:rsidR="006E3025" w14:paraId="4E05442E" w14:textId="77777777">
        <w:trPr>
          <w:trHeight w:val="211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698004E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20509232" w14:textId="77777777" w:rsidR="006E3025" w:rsidRDefault="00A60A07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z w:val="18"/>
              </w:rPr>
              <w:t>оценке,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должно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применяться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задач,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указанных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Отчете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</w:p>
        </w:tc>
      </w:tr>
      <w:tr w:rsidR="006E3025" w14:paraId="43073CEB" w14:textId="77777777">
        <w:trPr>
          <w:trHeight w:val="210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B158582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43AF9C2D" w14:textId="77777777" w:rsidR="006E3025" w:rsidRDefault="00A60A07">
            <w:pPr>
              <w:pStyle w:val="TableParagraph"/>
              <w:spacing w:line="190" w:lineRule="exact"/>
              <w:ind w:left="31"/>
              <w:rPr>
                <w:sz w:val="18"/>
              </w:rPr>
            </w:pPr>
            <w:r>
              <w:rPr>
                <w:sz w:val="18"/>
              </w:rPr>
              <w:t>оценке.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Отдельные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показатели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стоимости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любого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</w:p>
        </w:tc>
      </w:tr>
      <w:tr w:rsidR="006E3025" w14:paraId="063CACE0" w14:textId="77777777">
        <w:trPr>
          <w:trHeight w:val="210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7B8E3A8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5B02672A" w14:textId="77777777" w:rsidR="006E3025" w:rsidRDefault="00A60A07">
            <w:pPr>
              <w:pStyle w:val="TableParagraph"/>
              <w:spacing w:line="190" w:lineRule="exact"/>
              <w:ind w:left="31"/>
              <w:rPr>
                <w:sz w:val="18"/>
              </w:rPr>
            </w:pPr>
            <w:r>
              <w:rPr>
                <w:sz w:val="18"/>
              </w:rPr>
              <w:t>оценки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могут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быть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использованы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отдельно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Отчета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оценке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любых</w:t>
            </w:r>
          </w:p>
        </w:tc>
      </w:tr>
      <w:tr w:rsidR="006E3025" w14:paraId="2902E1F4" w14:textId="77777777">
        <w:trPr>
          <w:trHeight w:val="211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60C0AF17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5B09FB84" w14:textId="77777777" w:rsidR="006E3025" w:rsidRDefault="00A60A07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z w:val="18"/>
              </w:rPr>
              <w:t>других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специального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обоснования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расчетов.</w:t>
            </w:r>
          </w:p>
        </w:tc>
      </w:tr>
      <w:tr w:rsidR="006E3025" w14:paraId="64EEA625" w14:textId="77777777">
        <w:trPr>
          <w:trHeight w:val="211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6EA30FCD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00A2143A" w14:textId="77777777" w:rsidR="006E3025" w:rsidRDefault="00A60A07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ст.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Федерального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Закона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29.07.1998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135-ФЗ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«Об</w:t>
            </w:r>
          </w:p>
        </w:tc>
      </w:tr>
      <w:tr w:rsidR="006E3025" w14:paraId="5615AC0F" w14:textId="77777777">
        <w:trPr>
          <w:trHeight w:val="211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268D8AC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7B4D0DC1" w14:textId="77777777" w:rsidR="006E3025" w:rsidRDefault="00A60A07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z w:val="18"/>
              </w:rPr>
              <w:t>оценочной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Федерации»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действующей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редакции):</w:t>
            </w:r>
          </w:p>
        </w:tc>
      </w:tr>
      <w:tr w:rsidR="006E3025" w14:paraId="129E5A53" w14:textId="77777777">
        <w:trPr>
          <w:trHeight w:val="211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8769A89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19134081" w14:textId="77777777" w:rsidR="006E3025" w:rsidRDefault="00A60A07"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«Итоговая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величина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рыночной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иной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стоимости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оценки,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указанная</w:t>
            </w:r>
          </w:p>
        </w:tc>
      </w:tr>
      <w:tr w:rsidR="006E3025" w14:paraId="2708CDF7" w14:textId="77777777">
        <w:trPr>
          <w:trHeight w:val="211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FFBE43D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5D6FD9F1" w14:textId="77777777" w:rsidR="006E3025" w:rsidRDefault="00A60A07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отчете,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составленном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основаниям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порядке,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которые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предусмотрены</w:t>
            </w:r>
          </w:p>
        </w:tc>
      </w:tr>
      <w:tr w:rsidR="006E3025" w14:paraId="64B5EDCF" w14:textId="77777777">
        <w:trPr>
          <w:trHeight w:val="211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7D24749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79058B17" w14:textId="77777777" w:rsidR="006E3025" w:rsidRDefault="00A60A07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z w:val="18"/>
              </w:rPr>
              <w:t>настоящим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Федеральным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законом,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признается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достоверной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рекомендуемой</w:t>
            </w:r>
          </w:p>
        </w:tc>
      </w:tr>
      <w:tr w:rsidR="006E3025" w14:paraId="42ED1923" w14:textId="77777777">
        <w:trPr>
          <w:trHeight w:val="211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271132A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36F8FA7D" w14:textId="77777777" w:rsidR="006E3025" w:rsidRDefault="00A60A07">
            <w:pPr>
              <w:pStyle w:val="TableParagraph"/>
              <w:spacing w:line="191" w:lineRule="exact"/>
              <w:ind w:left="31" w:right="-15"/>
              <w:rPr>
                <w:sz w:val="18"/>
              </w:rPr>
            </w:pPr>
            <w:r>
              <w:rPr>
                <w:sz w:val="18"/>
              </w:rPr>
              <w:t xml:space="preserve">для   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</w:p>
        </w:tc>
        <w:tc>
          <w:tcPr>
            <w:tcW w:w="1954" w:type="dxa"/>
          </w:tcPr>
          <w:p w14:paraId="08AE6B26" w14:textId="77777777" w:rsidR="006E3025" w:rsidRDefault="00A60A07">
            <w:pPr>
              <w:pStyle w:val="TableParagraph"/>
              <w:spacing w:line="191" w:lineRule="exact"/>
              <w:ind w:left="177"/>
              <w:rPr>
                <w:sz w:val="18"/>
              </w:rPr>
            </w:pPr>
            <w:r>
              <w:rPr>
                <w:sz w:val="18"/>
              </w:rPr>
              <w:t xml:space="preserve">совершения  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сделки</w:t>
            </w:r>
          </w:p>
        </w:tc>
        <w:tc>
          <w:tcPr>
            <w:tcW w:w="368" w:type="dxa"/>
          </w:tcPr>
          <w:p w14:paraId="26514D33" w14:textId="77777777" w:rsidR="006E3025" w:rsidRDefault="00A60A07">
            <w:pPr>
              <w:pStyle w:val="TableParagraph"/>
              <w:spacing w:line="191" w:lineRule="exact"/>
              <w:ind w:right="11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2549" w:type="dxa"/>
          </w:tcPr>
          <w:p w14:paraId="180B6071" w14:textId="77777777" w:rsidR="006E3025" w:rsidRDefault="00A60A07">
            <w:pPr>
              <w:pStyle w:val="TableParagraph"/>
              <w:spacing w:line="191" w:lineRule="exact"/>
              <w:ind w:left="21"/>
              <w:rPr>
                <w:sz w:val="18"/>
              </w:rPr>
            </w:pPr>
            <w:r>
              <w:rPr>
                <w:sz w:val="18"/>
              </w:rPr>
              <w:t xml:space="preserve">объектом  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 xml:space="preserve">оценки,   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 xml:space="preserve">если   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796" w:type="dxa"/>
            <w:tcBorders>
              <w:right w:val="single" w:sz="4" w:space="0" w:color="000000"/>
            </w:tcBorders>
          </w:tcPr>
          <w:p w14:paraId="077F8A66" w14:textId="77777777" w:rsidR="006E3025" w:rsidRDefault="00A60A07"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порядке,</w:t>
            </w:r>
          </w:p>
        </w:tc>
      </w:tr>
      <w:tr w:rsidR="006E3025" w14:paraId="014A85A9" w14:textId="77777777">
        <w:trPr>
          <w:trHeight w:val="211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CEA2264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5D362587" w14:textId="77777777" w:rsidR="006E3025" w:rsidRDefault="00A60A07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z w:val="18"/>
              </w:rPr>
              <w:t>установленном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законодательством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Федерации,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судебном</w:t>
            </w:r>
          </w:p>
        </w:tc>
      </w:tr>
      <w:tr w:rsidR="006E3025" w14:paraId="7C9B83E7" w14:textId="77777777">
        <w:trPr>
          <w:trHeight w:val="211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2F6612A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60FA47A6" w14:textId="77777777" w:rsidR="006E3025" w:rsidRDefault="00A60A07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z w:val="18"/>
              </w:rPr>
              <w:t>порядке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установлено иное.</w:t>
            </w:r>
          </w:p>
        </w:tc>
      </w:tr>
      <w:tr w:rsidR="006E3025" w14:paraId="2F86B09F" w14:textId="77777777">
        <w:trPr>
          <w:trHeight w:val="211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5204048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tcBorders>
              <w:left w:val="single" w:sz="4" w:space="0" w:color="000000"/>
            </w:tcBorders>
          </w:tcPr>
          <w:p w14:paraId="714F04A9" w14:textId="77777777" w:rsidR="006E3025" w:rsidRDefault="00A60A07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z w:val="18"/>
              </w:rPr>
              <w:t>Итоговая</w:t>
            </w:r>
          </w:p>
        </w:tc>
        <w:tc>
          <w:tcPr>
            <w:tcW w:w="1954" w:type="dxa"/>
          </w:tcPr>
          <w:p w14:paraId="7F72C6FE" w14:textId="77777777" w:rsidR="006E3025" w:rsidRDefault="00A60A07">
            <w:pPr>
              <w:pStyle w:val="TableParagraph"/>
              <w:spacing w:line="191" w:lineRule="exact"/>
              <w:ind w:left="5"/>
              <w:rPr>
                <w:sz w:val="18"/>
              </w:rPr>
            </w:pPr>
            <w:r>
              <w:rPr>
                <w:spacing w:val="-1"/>
                <w:sz w:val="18"/>
              </w:rPr>
              <w:t>величина</w:t>
            </w:r>
            <w:r>
              <w:rPr>
                <w:spacing w:val="55"/>
                <w:sz w:val="18"/>
              </w:rPr>
              <w:t xml:space="preserve">  </w:t>
            </w:r>
            <w:r>
              <w:rPr>
                <w:sz w:val="18"/>
              </w:rPr>
              <w:t>рыночной</w:t>
            </w:r>
          </w:p>
        </w:tc>
        <w:tc>
          <w:tcPr>
            <w:tcW w:w="368" w:type="dxa"/>
          </w:tcPr>
          <w:p w14:paraId="71490B5C" w14:textId="77777777" w:rsidR="006E3025" w:rsidRDefault="00A60A07">
            <w:pPr>
              <w:pStyle w:val="TableParagraph"/>
              <w:spacing w:line="191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или</w:t>
            </w:r>
          </w:p>
        </w:tc>
        <w:tc>
          <w:tcPr>
            <w:tcW w:w="2549" w:type="dxa"/>
          </w:tcPr>
          <w:p w14:paraId="1A45C9D3" w14:textId="77777777" w:rsidR="006E3025" w:rsidRDefault="00A60A07">
            <w:pPr>
              <w:pStyle w:val="TableParagraph"/>
              <w:spacing w:line="191" w:lineRule="exact"/>
              <w:ind w:left="176"/>
              <w:rPr>
                <w:sz w:val="18"/>
              </w:rPr>
            </w:pPr>
            <w:r>
              <w:rPr>
                <w:spacing w:val="-1"/>
                <w:sz w:val="18"/>
              </w:rPr>
              <w:t>иной</w:t>
            </w:r>
            <w:r>
              <w:rPr>
                <w:spacing w:val="54"/>
                <w:sz w:val="18"/>
              </w:rPr>
              <w:t xml:space="preserve">  </w:t>
            </w:r>
            <w:r>
              <w:rPr>
                <w:sz w:val="18"/>
              </w:rPr>
              <w:t xml:space="preserve">стоимости   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</w:p>
        </w:tc>
        <w:tc>
          <w:tcPr>
            <w:tcW w:w="796" w:type="dxa"/>
            <w:tcBorders>
              <w:right w:val="single" w:sz="4" w:space="0" w:color="000000"/>
            </w:tcBorders>
          </w:tcPr>
          <w:p w14:paraId="025C71CF" w14:textId="77777777" w:rsidR="006E3025" w:rsidRDefault="00A60A07">
            <w:pPr>
              <w:pStyle w:val="TableParagraph"/>
              <w:spacing w:line="191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оценки,</w:t>
            </w:r>
          </w:p>
        </w:tc>
      </w:tr>
      <w:tr w:rsidR="006E3025" w14:paraId="7C83AF4C" w14:textId="77777777">
        <w:trPr>
          <w:trHeight w:val="211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D3293DC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785F566E" w14:textId="77777777" w:rsidR="006E3025" w:rsidRDefault="00A60A07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z w:val="18"/>
              </w:rPr>
              <w:t>определенная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отчете,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исключением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кадастровой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стоимости,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является</w:t>
            </w:r>
          </w:p>
        </w:tc>
      </w:tr>
      <w:tr w:rsidR="006E3025" w14:paraId="1524F4AD" w14:textId="77777777">
        <w:trPr>
          <w:trHeight w:val="210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62E8E1D4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1B2C7F86" w14:textId="77777777" w:rsidR="006E3025" w:rsidRDefault="00A60A07">
            <w:pPr>
              <w:pStyle w:val="TableParagraph"/>
              <w:spacing w:line="190" w:lineRule="exact"/>
              <w:ind w:left="31"/>
              <w:rPr>
                <w:sz w:val="18"/>
              </w:rPr>
            </w:pPr>
            <w:r>
              <w:rPr>
                <w:spacing w:val="-1"/>
                <w:sz w:val="18"/>
              </w:rPr>
              <w:t>рекомендуемой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определения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начальной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цены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предмета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аукциона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</w:tc>
      </w:tr>
      <w:tr w:rsidR="006E3025" w14:paraId="6C70DD21" w14:textId="77777777">
        <w:trPr>
          <w:trHeight w:val="210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5CB3EC7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21343F66" w14:textId="77777777" w:rsidR="006E3025" w:rsidRDefault="00A60A07">
            <w:pPr>
              <w:pStyle w:val="TableParagraph"/>
              <w:spacing w:line="190" w:lineRule="exact"/>
              <w:ind w:left="31"/>
              <w:rPr>
                <w:sz w:val="18"/>
              </w:rPr>
            </w:pPr>
            <w:r>
              <w:rPr>
                <w:sz w:val="18"/>
              </w:rPr>
              <w:t>конкурса,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совершения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сделки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течение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шести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месяцев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даты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составления</w:t>
            </w:r>
          </w:p>
        </w:tc>
      </w:tr>
      <w:tr w:rsidR="006E3025" w14:paraId="56979282" w14:textId="77777777">
        <w:trPr>
          <w:trHeight w:val="211"/>
        </w:trPr>
        <w:tc>
          <w:tcPr>
            <w:tcW w:w="29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0E03A38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75263A4D" w14:textId="77777777" w:rsidR="006E3025" w:rsidRDefault="00A60A07">
            <w:pPr>
              <w:pStyle w:val="TableParagraph"/>
              <w:spacing w:line="191" w:lineRule="exact"/>
              <w:ind w:left="31"/>
              <w:rPr>
                <w:sz w:val="18"/>
              </w:rPr>
            </w:pPr>
            <w:r>
              <w:rPr>
                <w:spacing w:val="-1"/>
                <w:sz w:val="18"/>
              </w:rPr>
              <w:t>отчета,</w:t>
            </w:r>
            <w:r>
              <w:rPr>
                <w:spacing w:val="57"/>
                <w:sz w:val="18"/>
              </w:rPr>
              <w:t xml:space="preserve">  </w:t>
            </w:r>
            <w:r>
              <w:rPr>
                <w:spacing w:val="-1"/>
                <w:sz w:val="18"/>
              </w:rPr>
              <w:t>за</w:t>
            </w:r>
            <w:r>
              <w:rPr>
                <w:spacing w:val="54"/>
                <w:sz w:val="18"/>
              </w:rPr>
              <w:t xml:space="preserve">  </w:t>
            </w:r>
            <w:r>
              <w:rPr>
                <w:spacing w:val="-1"/>
                <w:sz w:val="18"/>
              </w:rPr>
              <w:t>исключением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 xml:space="preserve">случаев,  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предусмотренных</w:t>
            </w:r>
            <w:r>
              <w:rPr>
                <w:spacing w:val="59"/>
                <w:sz w:val="18"/>
              </w:rPr>
              <w:t xml:space="preserve">  </w:t>
            </w:r>
            <w:r>
              <w:rPr>
                <w:sz w:val="18"/>
              </w:rPr>
              <w:t>законодательством</w:t>
            </w:r>
          </w:p>
        </w:tc>
      </w:tr>
      <w:tr w:rsidR="006E3025" w14:paraId="0155DA1C" w14:textId="77777777">
        <w:trPr>
          <w:trHeight w:val="214"/>
        </w:trPr>
        <w:tc>
          <w:tcPr>
            <w:tcW w:w="29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C6CDB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8C90E" w14:textId="77777777" w:rsidR="006E3025" w:rsidRDefault="00A60A07">
            <w:pPr>
              <w:pStyle w:val="TableParagraph"/>
              <w:spacing w:line="194" w:lineRule="exact"/>
              <w:ind w:left="31"/>
              <w:rPr>
                <w:sz w:val="18"/>
              </w:rPr>
            </w:pPr>
            <w:r>
              <w:rPr>
                <w:sz w:val="18"/>
              </w:rPr>
              <w:t>Российской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Федерации.»</w:t>
            </w:r>
          </w:p>
        </w:tc>
      </w:tr>
    </w:tbl>
    <w:p w14:paraId="559D043D" w14:textId="77777777" w:rsidR="006E3025" w:rsidRDefault="00A60A07">
      <w:pPr>
        <w:pStyle w:val="1"/>
        <w:numPr>
          <w:ilvl w:val="0"/>
          <w:numId w:val="13"/>
        </w:numPr>
        <w:tabs>
          <w:tab w:val="left" w:pos="477"/>
          <w:tab w:val="left" w:pos="1917"/>
          <w:tab w:val="left" w:pos="3175"/>
          <w:tab w:val="left" w:pos="4337"/>
          <w:tab w:val="left" w:pos="4761"/>
          <w:tab w:val="left" w:pos="6637"/>
          <w:tab w:val="left" w:pos="7790"/>
          <w:tab w:val="left" w:pos="8377"/>
        </w:tabs>
        <w:ind w:right="131"/>
      </w:pPr>
      <w:bookmarkStart w:id="6" w:name="_bookmark6"/>
      <w:bookmarkEnd w:id="6"/>
      <w:r>
        <w:t>Описание</w:t>
      </w:r>
      <w:r>
        <w:tab/>
        <w:t>объекта</w:t>
      </w:r>
      <w:r>
        <w:tab/>
        <w:t>оценки</w:t>
      </w:r>
      <w:r>
        <w:tab/>
        <w:t>с</w:t>
      </w:r>
      <w:r>
        <w:tab/>
        <w:t>приведением</w:t>
      </w:r>
      <w:r>
        <w:tab/>
        <w:t>ссылок</w:t>
      </w:r>
      <w:r>
        <w:tab/>
        <w:t>на</w:t>
      </w:r>
      <w:r>
        <w:tab/>
      </w:r>
      <w:r>
        <w:rPr>
          <w:spacing w:val="-1"/>
        </w:rPr>
        <w:t>документы,</w:t>
      </w:r>
      <w:r>
        <w:rPr>
          <w:spacing w:val="-50"/>
        </w:rPr>
        <w:t xml:space="preserve"> </w:t>
      </w:r>
      <w:r>
        <w:t>устанавливающие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характеристики</w:t>
      </w:r>
    </w:p>
    <w:p w14:paraId="03B88E7A" w14:textId="77777777" w:rsidR="006E3025" w:rsidRDefault="00A60A07">
      <w:pPr>
        <w:pStyle w:val="a5"/>
        <w:numPr>
          <w:ilvl w:val="1"/>
          <w:numId w:val="13"/>
        </w:numPr>
        <w:tabs>
          <w:tab w:val="left" w:pos="580"/>
          <w:tab w:val="left" w:pos="1949"/>
          <w:tab w:val="left" w:pos="3646"/>
          <w:tab w:val="left" w:pos="5575"/>
          <w:tab w:val="left" w:pos="7198"/>
          <w:tab w:val="left" w:pos="7603"/>
        </w:tabs>
        <w:ind w:right="127" w:hanging="567"/>
        <w:rPr>
          <w:b/>
          <w:sz w:val="24"/>
        </w:rPr>
      </w:pPr>
      <w:bookmarkStart w:id="7" w:name="_bookmark7"/>
      <w:bookmarkEnd w:id="7"/>
      <w:r>
        <w:rPr>
          <w:b/>
          <w:sz w:val="24"/>
        </w:rPr>
        <w:t>Перечень</w:t>
      </w:r>
      <w:r>
        <w:rPr>
          <w:b/>
          <w:sz w:val="24"/>
        </w:rPr>
        <w:tab/>
        <w:t>документов,</w:t>
      </w:r>
      <w:r>
        <w:rPr>
          <w:b/>
          <w:sz w:val="24"/>
        </w:rPr>
        <w:tab/>
        <w:t>используемых</w:t>
      </w:r>
      <w:r>
        <w:rPr>
          <w:b/>
          <w:sz w:val="24"/>
        </w:rPr>
        <w:tab/>
        <w:t>оценщиком</w:t>
      </w:r>
      <w:r>
        <w:rPr>
          <w:b/>
          <w:sz w:val="24"/>
        </w:rPr>
        <w:tab/>
        <w:t>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устанавливающих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количественные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качественные характеристики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объекта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</w:p>
    <w:p w14:paraId="5A3E95FE" w14:textId="77777777" w:rsidR="006E3025" w:rsidRDefault="00A60A07">
      <w:pPr>
        <w:pStyle w:val="a3"/>
        <w:spacing w:line="234" w:lineRule="exact"/>
        <w:ind w:left="116"/>
      </w:pP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настоящей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использованы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данные:</w:t>
      </w:r>
    </w:p>
    <w:p w14:paraId="2E0D098A" w14:textId="77777777" w:rsidR="006E3025" w:rsidRDefault="00A60A07">
      <w:pPr>
        <w:spacing w:line="245" w:lineRule="exact"/>
        <w:ind w:left="116"/>
        <w:rPr>
          <w:sz w:val="21"/>
        </w:rPr>
      </w:pPr>
      <w:r>
        <w:rPr>
          <w:sz w:val="21"/>
        </w:rPr>
        <w:t>Таблица</w:t>
      </w:r>
      <w:r>
        <w:rPr>
          <w:spacing w:val="-2"/>
          <w:sz w:val="21"/>
        </w:rPr>
        <w:t xml:space="preserve"> </w:t>
      </w:r>
      <w:r>
        <w:rPr>
          <w:sz w:val="21"/>
        </w:rPr>
        <w:t>8.</w:t>
      </w:r>
      <w:r>
        <w:rPr>
          <w:spacing w:val="-5"/>
          <w:sz w:val="21"/>
        </w:rPr>
        <w:t xml:space="preserve"> </w:t>
      </w:r>
      <w:r>
        <w:rPr>
          <w:sz w:val="21"/>
        </w:rPr>
        <w:t>Данные,</w:t>
      </w:r>
      <w:r>
        <w:rPr>
          <w:spacing w:val="-2"/>
          <w:sz w:val="21"/>
        </w:rPr>
        <w:t xml:space="preserve"> </w:t>
      </w:r>
      <w:r>
        <w:rPr>
          <w:sz w:val="21"/>
        </w:rPr>
        <w:t>использованные</w:t>
      </w:r>
      <w:r>
        <w:rPr>
          <w:spacing w:val="-1"/>
          <w:sz w:val="21"/>
        </w:rPr>
        <w:t xml:space="preserve"> </w:t>
      </w:r>
      <w:r>
        <w:rPr>
          <w:sz w:val="21"/>
        </w:rPr>
        <w:t>при</w:t>
      </w:r>
      <w:r>
        <w:rPr>
          <w:spacing w:val="-2"/>
          <w:sz w:val="21"/>
        </w:rPr>
        <w:t xml:space="preserve"> </w:t>
      </w:r>
      <w:r>
        <w:rPr>
          <w:sz w:val="21"/>
        </w:rPr>
        <w:t>подготовке</w:t>
      </w:r>
      <w:r>
        <w:rPr>
          <w:spacing w:val="-4"/>
          <w:sz w:val="21"/>
        </w:rPr>
        <w:t xml:space="preserve"> </w:t>
      </w:r>
      <w:r>
        <w:rPr>
          <w:sz w:val="21"/>
        </w:rPr>
        <w:t>Отчета</w:t>
      </w:r>
      <w:r>
        <w:rPr>
          <w:spacing w:val="-2"/>
          <w:sz w:val="21"/>
        </w:rPr>
        <w:t xml:space="preserve"> </w:t>
      </w:r>
      <w:r>
        <w:rPr>
          <w:sz w:val="21"/>
        </w:rPr>
        <w:t>об</w:t>
      </w:r>
      <w:r>
        <w:rPr>
          <w:spacing w:val="-4"/>
          <w:sz w:val="21"/>
        </w:rPr>
        <w:t xml:space="preserve"> </w:t>
      </w:r>
      <w:r>
        <w:rPr>
          <w:sz w:val="21"/>
        </w:rPr>
        <w:t>оценке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900"/>
        <w:gridCol w:w="3382"/>
        <w:gridCol w:w="295"/>
        <w:gridCol w:w="935"/>
        <w:gridCol w:w="1590"/>
      </w:tblGrid>
      <w:tr w:rsidR="006E3025" w14:paraId="4CB63747" w14:textId="77777777">
        <w:trPr>
          <w:trHeight w:val="422"/>
        </w:trPr>
        <w:tc>
          <w:tcPr>
            <w:tcW w:w="523" w:type="dxa"/>
          </w:tcPr>
          <w:p w14:paraId="4533CBEC" w14:textId="77777777" w:rsidR="006E3025" w:rsidRDefault="00A60A07">
            <w:pPr>
              <w:pStyle w:val="TableParagraph"/>
              <w:spacing w:line="204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  <w:p w14:paraId="6F22FFF0" w14:textId="77777777" w:rsidR="006E3025" w:rsidRDefault="00A60A07">
            <w:pPr>
              <w:pStyle w:val="TableParagraph"/>
              <w:spacing w:line="19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2900" w:type="dxa"/>
          </w:tcPr>
          <w:p w14:paraId="2CC186E9" w14:textId="77777777" w:rsidR="006E3025" w:rsidRDefault="00A60A07">
            <w:pPr>
              <w:pStyle w:val="TableParagraph"/>
              <w:spacing w:before="98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Данные</w:t>
            </w:r>
          </w:p>
        </w:tc>
        <w:tc>
          <w:tcPr>
            <w:tcW w:w="3677" w:type="dxa"/>
            <w:gridSpan w:val="2"/>
          </w:tcPr>
          <w:p w14:paraId="176161B4" w14:textId="77777777" w:rsidR="006E3025" w:rsidRDefault="00A60A07">
            <w:pPr>
              <w:pStyle w:val="TableParagraph"/>
              <w:spacing w:before="98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Источник</w:t>
            </w:r>
          </w:p>
        </w:tc>
        <w:tc>
          <w:tcPr>
            <w:tcW w:w="935" w:type="dxa"/>
            <w:tcBorders>
              <w:right w:val="nil"/>
            </w:tcBorders>
          </w:tcPr>
          <w:p w14:paraId="0DEDEDB1" w14:textId="77777777" w:rsidR="006E3025" w:rsidRDefault="00A60A07">
            <w:pPr>
              <w:pStyle w:val="TableParagraph"/>
              <w:spacing w:line="204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Сфера</w:t>
            </w:r>
          </w:p>
          <w:p w14:paraId="7BC454B9" w14:textId="77777777" w:rsidR="006E3025" w:rsidRDefault="00A60A07">
            <w:pPr>
              <w:pStyle w:val="TableParagraph"/>
              <w:spacing w:line="19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данных</w:t>
            </w:r>
          </w:p>
        </w:tc>
        <w:tc>
          <w:tcPr>
            <w:tcW w:w="1590" w:type="dxa"/>
            <w:tcBorders>
              <w:left w:val="nil"/>
            </w:tcBorders>
          </w:tcPr>
          <w:p w14:paraId="35F32A9A" w14:textId="77777777" w:rsidR="006E3025" w:rsidRDefault="00A60A07">
            <w:pPr>
              <w:pStyle w:val="TableParagraph"/>
              <w:spacing w:line="204" w:lineRule="exact"/>
              <w:ind w:left="166"/>
              <w:rPr>
                <w:b/>
                <w:sz w:val="18"/>
              </w:rPr>
            </w:pPr>
            <w:r>
              <w:rPr>
                <w:b/>
                <w:sz w:val="18"/>
              </w:rPr>
              <w:t>использование</w:t>
            </w:r>
          </w:p>
        </w:tc>
      </w:tr>
      <w:tr w:rsidR="006E3025" w14:paraId="5D1E0D7D" w14:textId="77777777">
        <w:trPr>
          <w:trHeight w:val="633"/>
        </w:trPr>
        <w:tc>
          <w:tcPr>
            <w:tcW w:w="523" w:type="dxa"/>
          </w:tcPr>
          <w:p w14:paraId="057376C3" w14:textId="77777777" w:rsidR="006E3025" w:rsidRDefault="006E3025">
            <w:pPr>
              <w:pStyle w:val="TableParagraph"/>
              <w:spacing w:before="4"/>
              <w:rPr>
                <w:sz w:val="17"/>
              </w:rPr>
            </w:pPr>
          </w:p>
          <w:p w14:paraId="399FD3C2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900" w:type="dxa"/>
          </w:tcPr>
          <w:p w14:paraId="438B86CD" w14:textId="77777777" w:rsidR="006E3025" w:rsidRDefault="00A60A07">
            <w:pPr>
              <w:pStyle w:val="TableParagraph"/>
              <w:tabs>
                <w:tab w:val="left" w:pos="1007"/>
                <w:tab w:val="left" w:pos="1459"/>
              </w:tabs>
              <w:ind w:left="110" w:right="96"/>
              <w:rPr>
                <w:sz w:val="18"/>
              </w:rPr>
            </w:pPr>
            <w:r>
              <w:rPr>
                <w:sz w:val="18"/>
              </w:rPr>
              <w:t>Данные</w:t>
            </w:r>
            <w:r>
              <w:rPr>
                <w:sz w:val="18"/>
              </w:rPr>
              <w:tab/>
              <w:t>об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имущественных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правах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</w:p>
        </w:tc>
        <w:tc>
          <w:tcPr>
            <w:tcW w:w="3382" w:type="dxa"/>
            <w:tcBorders>
              <w:right w:val="nil"/>
            </w:tcBorders>
          </w:tcPr>
          <w:p w14:paraId="5ABF51B2" w14:textId="77777777" w:rsidR="006E3025" w:rsidRDefault="00A60A07">
            <w:pPr>
              <w:pStyle w:val="TableParagraph"/>
              <w:tabs>
                <w:tab w:val="left" w:pos="2330"/>
              </w:tabs>
              <w:ind w:left="110" w:right="123"/>
              <w:rPr>
                <w:sz w:val="18"/>
              </w:rPr>
            </w:pPr>
            <w:r>
              <w:rPr>
                <w:sz w:val="18"/>
              </w:rPr>
              <w:t>Правоподтверждающие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документы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Предоставлены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Заказчиком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</w:p>
        </w:tc>
        <w:tc>
          <w:tcPr>
            <w:tcW w:w="295" w:type="dxa"/>
            <w:tcBorders>
              <w:left w:val="nil"/>
            </w:tcBorders>
          </w:tcPr>
          <w:p w14:paraId="78ADF0BA" w14:textId="77777777" w:rsidR="006E3025" w:rsidRDefault="00A60A07">
            <w:pPr>
              <w:pStyle w:val="TableParagraph"/>
              <w:spacing w:line="204" w:lineRule="exact"/>
              <w:ind w:left="134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525" w:type="dxa"/>
            <w:gridSpan w:val="2"/>
          </w:tcPr>
          <w:p w14:paraId="43F91252" w14:textId="78C416D8" w:rsidR="006E3025" w:rsidRDefault="00A60A07">
            <w:pPr>
              <w:pStyle w:val="TableParagraph"/>
              <w:ind w:left="107" w:right="83"/>
              <w:rPr>
                <w:sz w:val="18"/>
              </w:rPr>
            </w:pPr>
            <w:r>
              <w:rPr>
                <w:sz w:val="18"/>
              </w:rPr>
              <w:t>Описание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учет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расчетах</w:t>
            </w:r>
            <w:r>
              <w:rPr>
                <w:spacing w:val="-36"/>
                <w:sz w:val="18"/>
              </w:rPr>
              <w:t xml:space="preserve"> </w:t>
            </w:r>
            <w:r w:rsidR="00003CC9">
              <w:rPr>
                <w:spacing w:val="-1"/>
                <w:sz w:val="18"/>
              </w:rPr>
              <w:t>имущественных</w:t>
            </w:r>
            <w:r w:rsidR="00003CC9">
              <w:rPr>
                <w:spacing w:val="63"/>
                <w:sz w:val="18"/>
              </w:rPr>
              <w:t xml:space="preserve"> прав</w:t>
            </w:r>
            <w:r>
              <w:rPr>
                <w:sz w:val="18"/>
              </w:rPr>
              <w:t xml:space="preserve">   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14:paraId="4540AC48" w14:textId="77777777" w:rsidR="006E3025" w:rsidRDefault="00A60A07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Объект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</w:p>
        </w:tc>
      </w:tr>
      <w:tr w:rsidR="006E3025" w14:paraId="15F612C4" w14:textId="77777777">
        <w:trPr>
          <w:trHeight w:val="1055"/>
        </w:trPr>
        <w:tc>
          <w:tcPr>
            <w:tcW w:w="523" w:type="dxa"/>
          </w:tcPr>
          <w:p w14:paraId="64F84B40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246BC419" w14:textId="77777777" w:rsidR="006E3025" w:rsidRDefault="006E3025">
            <w:pPr>
              <w:pStyle w:val="TableParagraph"/>
              <w:spacing w:before="4"/>
              <w:rPr>
                <w:sz w:val="15"/>
              </w:rPr>
            </w:pPr>
          </w:p>
          <w:p w14:paraId="554EB17F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900" w:type="dxa"/>
          </w:tcPr>
          <w:p w14:paraId="46FC3ABD" w14:textId="77777777" w:rsidR="006E3025" w:rsidRDefault="00A60A07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Данные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местонахождении</w:t>
            </w:r>
          </w:p>
        </w:tc>
        <w:tc>
          <w:tcPr>
            <w:tcW w:w="3382" w:type="dxa"/>
            <w:tcBorders>
              <w:right w:val="nil"/>
            </w:tcBorders>
          </w:tcPr>
          <w:p w14:paraId="55664A30" w14:textId="77777777" w:rsidR="006E3025" w:rsidRDefault="00A60A07">
            <w:pPr>
              <w:pStyle w:val="TableParagraph"/>
              <w:tabs>
                <w:tab w:val="left" w:pos="2330"/>
              </w:tabs>
              <w:ind w:left="110" w:right="123"/>
              <w:rPr>
                <w:sz w:val="18"/>
              </w:rPr>
            </w:pPr>
            <w:r>
              <w:rPr>
                <w:sz w:val="18"/>
              </w:rPr>
              <w:t>Правоподтверждающие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документы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Предоставлены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Заказчиком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</w:p>
        </w:tc>
        <w:tc>
          <w:tcPr>
            <w:tcW w:w="295" w:type="dxa"/>
            <w:tcBorders>
              <w:left w:val="nil"/>
            </w:tcBorders>
          </w:tcPr>
          <w:p w14:paraId="5038F1FF" w14:textId="77777777" w:rsidR="006E3025" w:rsidRDefault="00A60A07">
            <w:pPr>
              <w:pStyle w:val="TableParagraph"/>
              <w:spacing w:line="204" w:lineRule="exact"/>
              <w:ind w:left="134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525" w:type="dxa"/>
            <w:gridSpan w:val="2"/>
          </w:tcPr>
          <w:p w14:paraId="33A8A651" w14:textId="77777777" w:rsidR="006E3025" w:rsidRDefault="00A60A07">
            <w:pPr>
              <w:pStyle w:val="TableParagraph"/>
              <w:tabs>
                <w:tab w:val="left" w:pos="2312"/>
              </w:tabs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Описание и учет в расчетах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количественных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качественных</w:t>
            </w:r>
          </w:p>
          <w:p w14:paraId="680153BB" w14:textId="77777777" w:rsidR="006E3025" w:rsidRDefault="00A60A07">
            <w:pPr>
              <w:pStyle w:val="TableParagraph"/>
              <w:spacing w:line="210" w:lineRule="atLeast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характеристик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</w:p>
        </w:tc>
      </w:tr>
      <w:tr w:rsidR="006E3025" w14:paraId="1607A92A" w14:textId="77777777">
        <w:trPr>
          <w:trHeight w:val="1053"/>
        </w:trPr>
        <w:tc>
          <w:tcPr>
            <w:tcW w:w="523" w:type="dxa"/>
          </w:tcPr>
          <w:p w14:paraId="1C3A96E9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0EBC3AD8" w14:textId="77777777" w:rsidR="006E3025" w:rsidRDefault="00A60A07">
            <w:pPr>
              <w:pStyle w:val="TableParagraph"/>
              <w:spacing w:before="178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900" w:type="dxa"/>
          </w:tcPr>
          <w:p w14:paraId="662A2DE8" w14:textId="77777777" w:rsidR="006E3025" w:rsidRDefault="00A60A07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Состояние</w:t>
            </w:r>
          </w:p>
        </w:tc>
        <w:tc>
          <w:tcPr>
            <w:tcW w:w="3677" w:type="dxa"/>
            <w:gridSpan w:val="2"/>
          </w:tcPr>
          <w:p w14:paraId="7B301B62" w14:textId="77777777" w:rsidR="006E3025" w:rsidRDefault="00A60A07">
            <w:pPr>
              <w:pStyle w:val="TableParagraph"/>
              <w:ind w:left="110" w:right="91"/>
              <w:rPr>
                <w:sz w:val="18"/>
              </w:rPr>
            </w:pPr>
            <w:r>
              <w:rPr>
                <w:sz w:val="18"/>
              </w:rPr>
              <w:t>Иные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существенные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специальные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>допущения,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принятые оценщиком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2525" w:type="dxa"/>
            <w:gridSpan w:val="2"/>
          </w:tcPr>
          <w:p w14:paraId="7F977356" w14:textId="77777777" w:rsidR="006E3025" w:rsidRDefault="00A60A07">
            <w:pPr>
              <w:pStyle w:val="TableParagraph"/>
              <w:tabs>
                <w:tab w:val="left" w:pos="2312"/>
              </w:tabs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Описание и учет в расчетах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количественных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качественных</w:t>
            </w:r>
          </w:p>
          <w:p w14:paraId="7030AA71" w14:textId="77777777" w:rsidR="006E3025" w:rsidRDefault="00A60A07">
            <w:pPr>
              <w:pStyle w:val="TableParagraph"/>
              <w:spacing w:line="212" w:lineRule="exact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характеристик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</w:p>
        </w:tc>
      </w:tr>
      <w:tr w:rsidR="006E3025" w14:paraId="623C9332" w14:textId="77777777">
        <w:trPr>
          <w:trHeight w:val="927"/>
        </w:trPr>
        <w:tc>
          <w:tcPr>
            <w:tcW w:w="523" w:type="dxa"/>
          </w:tcPr>
          <w:p w14:paraId="3EF16A54" w14:textId="77777777" w:rsidR="006E3025" w:rsidRDefault="006E3025">
            <w:pPr>
              <w:pStyle w:val="TableParagraph"/>
              <w:spacing w:before="9"/>
              <w:rPr>
                <w:sz w:val="29"/>
              </w:rPr>
            </w:pPr>
          </w:p>
          <w:p w14:paraId="4E88E996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900" w:type="dxa"/>
          </w:tcPr>
          <w:p w14:paraId="75760DDC" w14:textId="77777777" w:rsidR="006E3025" w:rsidRDefault="00A60A07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Обзор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рынка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недвижимости</w:t>
            </w:r>
          </w:p>
        </w:tc>
        <w:tc>
          <w:tcPr>
            <w:tcW w:w="3677" w:type="dxa"/>
            <w:gridSpan w:val="2"/>
          </w:tcPr>
          <w:p w14:paraId="4CFEA01D" w14:textId="77777777" w:rsidR="006E3025" w:rsidRDefault="00000000">
            <w:pPr>
              <w:pStyle w:val="TableParagraph"/>
              <w:ind w:left="110" w:right="75"/>
              <w:rPr>
                <w:sz w:val="18"/>
              </w:rPr>
            </w:pPr>
            <w:hyperlink r:id="rId13">
              <w:r w:rsidR="00A60A07">
                <w:rPr>
                  <w:sz w:val="18"/>
                </w:rPr>
                <w:t xml:space="preserve">http://www.miel.ru/, </w:t>
              </w:r>
            </w:hyperlink>
            <w:hyperlink r:id="rId14">
              <w:r w:rsidR="00A60A07">
                <w:rPr>
                  <w:sz w:val="18"/>
                </w:rPr>
                <w:t>www.irn.ru,</w:t>
              </w:r>
            </w:hyperlink>
            <w:r w:rsidR="00A60A07">
              <w:rPr>
                <w:spacing w:val="1"/>
                <w:sz w:val="18"/>
              </w:rPr>
              <w:t xml:space="preserve"> </w:t>
            </w:r>
            <w:hyperlink r:id="rId15">
              <w:r w:rsidR="00A60A07">
                <w:rPr>
                  <w:sz w:val="18"/>
                </w:rPr>
                <w:t>http://www.azbuka.ru</w:t>
              </w:r>
            </w:hyperlink>
            <w:hyperlink r:id="rId16">
              <w:r w:rsidR="00A60A07">
                <w:rPr>
                  <w:sz w:val="18"/>
                </w:rPr>
                <w:t>,</w:t>
              </w:r>
            </w:hyperlink>
            <w:r w:rsidR="00A60A07">
              <w:rPr>
                <w:spacing w:val="1"/>
                <w:sz w:val="18"/>
              </w:rPr>
              <w:t xml:space="preserve"> </w:t>
            </w:r>
            <w:hyperlink r:id="rId17">
              <w:r w:rsidR="00A60A07">
                <w:rPr>
                  <w:sz w:val="18"/>
                </w:rPr>
                <w:t xml:space="preserve">http://www.peresvet.ru </w:t>
              </w:r>
            </w:hyperlink>
            <w:r w:rsidR="00A60A07">
              <w:rPr>
                <w:sz w:val="18"/>
              </w:rPr>
              <w:t>и др. источники по</w:t>
            </w:r>
            <w:r w:rsidR="00A60A07">
              <w:rPr>
                <w:spacing w:val="-37"/>
                <w:sz w:val="18"/>
              </w:rPr>
              <w:t xml:space="preserve"> </w:t>
            </w:r>
            <w:r w:rsidR="00A60A07">
              <w:rPr>
                <w:sz w:val="18"/>
              </w:rPr>
              <w:t>тексту Отчета</w:t>
            </w:r>
          </w:p>
        </w:tc>
        <w:tc>
          <w:tcPr>
            <w:tcW w:w="2525" w:type="dxa"/>
            <w:gridSpan w:val="2"/>
          </w:tcPr>
          <w:p w14:paraId="5F5167A7" w14:textId="77777777" w:rsidR="006E3025" w:rsidRDefault="00A60A07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Установление</w:t>
            </w:r>
          </w:p>
          <w:p w14:paraId="510259D1" w14:textId="77777777" w:rsidR="006E3025" w:rsidRDefault="00A60A07">
            <w:pPr>
              <w:pStyle w:val="TableParagraph"/>
              <w:ind w:left="107" w:right="91"/>
              <w:rPr>
                <w:sz w:val="18"/>
              </w:rPr>
            </w:pPr>
            <w:r>
              <w:rPr>
                <w:sz w:val="18"/>
              </w:rPr>
              <w:t>ценообразующих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факторов,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диапазона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цен</w:t>
            </w:r>
          </w:p>
        </w:tc>
      </w:tr>
      <w:tr w:rsidR="006E3025" w14:paraId="1F467618" w14:textId="77777777">
        <w:trPr>
          <w:trHeight w:val="844"/>
        </w:trPr>
        <w:tc>
          <w:tcPr>
            <w:tcW w:w="523" w:type="dxa"/>
          </w:tcPr>
          <w:p w14:paraId="48E7D110" w14:textId="77777777" w:rsidR="006E3025" w:rsidRDefault="006E3025">
            <w:pPr>
              <w:pStyle w:val="TableParagraph"/>
              <w:spacing w:before="4"/>
              <w:rPr>
                <w:sz w:val="26"/>
              </w:rPr>
            </w:pPr>
          </w:p>
          <w:p w14:paraId="004C1BDF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900" w:type="dxa"/>
          </w:tcPr>
          <w:p w14:paraId="02D5F150" w14:textId="77777777" w:rsidR="006E3025" w:rsidRDefault="00A60A07">
            <w:pPr>
              <w:pStyle w:val="TableParagraph"/>
              <w:tabs>
                <w:tab w:val="left" w:pos="1655"/>
              </w:tabs>
              <w:ind w:left="110" w:right="93"/>
              <w:jc w:val="both"/>
              <w:rPr>
                <w:sz w:val="18"/>
              </w:rPr>
            </w:pPr>
            <w:r>
              <w:rPr>
                <w:sz w:val="18"/>
              </w:rPr>
              <w:t>Информация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имущества,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аналогичного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оцениваемому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</w:p>
        </w:tc>
        <w:tc>
          <w:tcPr>
            <w:tcW w:w="3677" w:type="dxa"/>
            <w:gridSpan w:val="2"/>
          </w:tcPr>
          <w:p w14:paraId="64973F7C" w14:textId="77777777" w:rsidR="006E3025" w:rsidRDefault="00A60A07">
            <w:pPr>
              <w:pStyle w:val="TableParagraph"/>
              <w:ind w:left="110" w:right="78"/>
              <w:rPr>
                <w:sz w:val="18"/>
              </w:rPr>
            </w:pPr>
            <w:r>
              <w:rPr>
                <w:sz w:val="18"/>
              </w:rPr>
              <w:t>https://realty.yandex.ru и др. источники по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тексту Отчета</w:t>
            </w:r>
          </w:p>
        </w:tc>
        <w:tc>
          <w:tcPr>
            <w:tcW w:w="2525" w:type="dxa"/>
            <w:gridSpan w:val="2"/>
          </w:tcPr>
          <w:p w14:paraId="196B73D2" w14:textId="77777777" w:rsidR="006E3025" w:rsidRDefault="00A60A07">
            <w:pPr>
              <w:pStyle w:val="TableParagraph"/>
              <w:tabs>
                <w:tab w:val="left" w:pos="1009"/>
                <w:tab w:val="left" w:pos="1786"/>
                <w:tab w:val="left" w:pos="2120"/>
              </w:tabs>
              <w:ind w:left="107" w:right="94"/>
              <w:rPr>
                <w:sz w:val="18"/>
              </w:rPr>
            </w:pPr>
            <w:r>
              <w:rPr>
                <w:sz w:val="18"/>
              </w:rPr>
              <w:t>Выбор</w:t>
            </w:r>
            <w:r>
              <w:rPr>
                <w:sz w:val="18"/>
              </w:rPr>
              <w:tab/>
              <w:t>аналогов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для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оценки,</w:t>
            </w:r>
          </w:p>
          <w:p w14:paraId="4A46F589" w14:textId="77777777" w:rsidR="006E3025" w:rsidRDefault="00A60A07">
            <w:pPr>
              <w:pStyle w:val="TableParagraph"/>
              <w:tabs>
                <w:tab w:val="left" w:pos="1685"/>
              </w:tabs>
              <w:spacing w:line="210" w:lineRule="atLeast"/>
              <w:ind w:left="107" w:right="95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расчетов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недвижимости</w:t>
            </w:r>
          </w:p>
        </w:tc>
      </w:tr>
      <w:tr w:rsidR="006E3025" w14:paraId="5A73C984" w14:textId="77777777">
        <w:trPr>
          <w:trHeight w:val="1478"/>
        </w:trPr>
        <w:tc>
          <w:tcPr>
            <w:tcW w:w="523" w:type="dxa"/>
          </w:tcPr>
          <w:p w14:paraId="6D2D2AB7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78CCB0ED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5FAC7D71" w14:textId="77777777" w:rsidR="006E3025" w:rsidRDefault="00A60A07">
            <w:pPr>
              <w:pStyle w:val="TableParagraph"/>
              <w:spacing w:before="157"/>
              <w:ind w:left="11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900" w:type="dxa"/>
          </w:tcPr>
          <w:p w14:paraId="77552FF0" w14:textId="77777777" w:rsidR="006E3025" w:rsidRDefault="00A60A07">
            <w:pPr>
              <w:pStyle w:val="TableParagraph"/>
              <w:tabs>
                <w:tab w:val="left" w:pos="2015"/>
                <w:tab w:val="left" w:pos="2687"/>
              </w:tabs>
              <w:ind w:left="110" w:right="93"/>
              <w:jc w:val="both"/>
              <w:rPr>
                <w:sz w:val="18"/>
              </w:rPr>
            </w:pPr>
            <w:r>
              <w:rPr>
                <w:sz w:val="18"/>
              </w:rPr>
              <w:t>Источники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обзорной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аналитической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статистической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3677" w:type="dxa"/>
            <w:gridSpan w:val="2"/>
          </w:tcPr>
          <w:p w14:paraId="1A1D0CDD" w14:textId="77777777" w:rsidR="006E3025" w:rsidRDefault="00A60A07">
            <w:pPr>
              <w:pStyle w:val="TableParagraph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НЦПО.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Сборник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рыночных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корректировок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(СРК – 2022, 2022 г.) под редакцией Е.Е.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Яскевича;</w:t>
            </w:r>
          </w:p>
          <w:p w14:paraId="67834BBB" w14:textId="77777777" w:rsidR="006E3025" w:rsidRDefault="00A60A07">
            <w:pPr>
              <w:pStyle w:val="TableParagraph"/>
              <w:ind w:left="110" w:right="91"/>
              <w:jc w:val="both"/>
              <w:rPr>
                <w:sz w:val="18"/>
              </w:rPr>
            </w:pPr>
            <w:r>
              <w:rPr>
                <w:sz w:val="18"/>
              </w:rPr>
              <w:t>Справочник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оценщика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недвижимости-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2022.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Квартиры.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редакцией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Лейфера</w:t>
            </w:r>
          </w:p>
          <w:p w14:paraId="32FD2FC8" w14:textId="77777777" w:rsidR="006E3025" w:rsidRDefault="00A60A07">
            <w:pPr>
              <w:pStyle w:val="TableParagraph"/>
              <w:spacing w:line="210" w:lineRule="atLeast"/>
              <w:ind w:left="110" w:right="91"/>
              <w:jc w:val="both"/>
              <w:rPr>
                <w:sz w:val="18"/>
              </w:rPr>
            </w:pPr>
            <w:r>
              <w:rPr>
                <w:sz w:val="18"/>
              </w:rPr>
              <w:t>Л.А.,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Приволжский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методического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информационно-аналитического</w:t>
            </w:r>
          </w:p>
        </w:tc>
        <w:tc>
          <w:tcPr>
            <w:tcW w:w="2525" w:type="dxa"/>
            <w:gridSpan w:val="2"/>
          </w:tcPr>
          <w:p w14:paraId="361EE63F" w14:textId="77777777" w:rsidR="006E3025" w:rsidRDefault="00A60A07">
            <w:pPr>
              <w:pStyle w:val="TableParagraph"/>
              <w:ind w:left="107" w:right="87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корректировок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расчетах</w:t>
            </w:r>
          </w:p>
        </w:tc>
      </w:tr>
    </w:tbl>
    <w:p w14:paraId="2706A37F" w14:textId="77777777" w:rsidR="006E3025" w:rsidRDefault="006E3025">
      <w:pPr>
        <w:rPr>
          <w:sz w:val="18"/>
        </w:rPr>
        <w:sectPr w:rsidR="006E3025" w:rsidSect="00351AD0">
          <w:pgSz w:w="11900" w:h="16850"/>
          <w:pgMar w:top="1140" w:right="720" w:bottom="940" w:left="1300" w:header="0" w:footer="67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900"/>
        <w:gridCol w:w="3677"/>
        <w:gridCol w:w="2525"/>
      </w:tblGrid>
      <w:tr w:rsidR="006E3025" w14:paraId="1CC2C872" w14:textId="77777777">
        <w:trPr>
          <w:trHeight w:val="424"/>
        </w:trPr>
        <w:tc>
          <w:tcPr>
            <w:tcW w:w="523" w:type="dxa"/>
          </w:tcPr>
          <w:p w14:paraId="44BB111C" w14:textId="77777777" w:rsidR="006E3025" w:rsidRDefault="00A60A07">
            <w:pPr>
              <w:pStyle w:val="TableParagraph"/>
              <w:spacing w:line="205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№</w:t>
            </w:r>
          </w:p>
          <w:p w14:paraId="578C2E12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2900" w:type="dxa"/>
          </w:tcPr>
          <w:p w14:paraId="37D04CA5" w14:textId="77777777" w:rsidR="006E3025" w:rsidRDefault="00A60A07">
            <w:pPr>
              <w:pStyle w:val="TableParagraph"/>
              <w:spacing w:before="99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Данные</w:t>
            </w:r>
          </w:p>
        </w:tc>
        <w:tc>
          <w:tcPr>
            <w:tcW w:w="3677" w:type="dxa"/>
          </w:tcPr>
          <w:p w14:paraId="4D192331" w14:textId="77777777" w:rsidR="006E3025" w:rsidRDefault="00A60A07">
            <w:pPr>
              <w:pStyle w:val="TableParagraph"/>
              <w:spacing w:before="99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Источник</w:t>
            </w:r>
          </w:p>
        </w:tc>
        <w:tc>
          <w:tcPr>
            <w:tcW w:w="2525" w:type="dxa"/>
          </w:tcPr>
          <w:p w14:paraId="5867F30E" w14:textId="77777777" w:rsidR="006E3025" w:rsidRDefault="00A60A07">
            <w:pPr>
              <w:pStyle w:val="TableParagraph"/>
              <w:tabs>
                <w:tab w:val="left" w:pos="1096"/>
              </w:tabs>
              <w:spacing w:line="20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Сфера</w:t>
            </w:r>
            <w:r>
              <w:rPr>
                <w:b/>
                <w:sz w:val="18"/>
              </w:rPr>
              <w:tab/>
              <w:t>использование</w:t>
            </w:r>
          </w:p>
          <w:p w14:paraId="26E43B47" w14:textId="77777777" w:rsidR="006E3025" w:rsidRDefault="00A60A07">
            <w:pPr>
              <w:pStyle w:val="TableParagraph"/>
              <w:spacing w:line="20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данных</w:t>
            </w:r>
          </w:p>
        </w:tc>
      </w:tr>
      <w:tr w:rsidR="006E3025" w14:paraId="11EE51C8" w14:textId="77777777">
        <w:trPr>
          <w:trHeight w:val="1053"/>
        </w:trPr>
        <w:tc>
          <w:tcPr>
            <w:tcW w:w="523" w:type="dxa"/>
          </w:tcPr>
          <w:p w14:paraId="779072FC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00" w:type="dxa"/>
          </w:tcPr>
          <w:p w14:paraId="7B9828E0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7" w:type="dxa"/>
          </w:tcPr>
          <w:p w14:paraId="176518FB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обеспечения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оценки,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Нижний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Новгород,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2022;</w:t>
            </w:r>
          </w:p>
          <w:p w14:paraId="1C7C158D" w14:textId="77777777" w:rsidR="006E3025" w:rsidRDefault="00A60A07">
            <w:pPr>
              <w:pStyle w:val="TableParagraph"/>
              <w:tabs>
                <w:tab w:val="left" w:pos="976"/>
                <w:tab w:val="left" w:pos="1772"/>
                <w:tab w:val="left" w:pos="2149"/>
              </w:tabs>
              <w:ind w:left="110" w:right="97"/>
              <w:rPr>
                <w:sz w:val="18"/>
              </w:rPr>
            </w:pPr>
            <w:r>
              <w:rPr>
                <w:sz w:val="18"/>
              </w:rPr>
              <w:t>Анализ</w:t>
            </w:r>
            <w:r>
              <w:rPr>
                <w:sz w:val="18"/>
              </w:rPr>
              <w:tab/>
              <w:t>рынка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ценообразующих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факторов.</w:t>
            </w:r>
          </w:p>
          <w:p w14:paraId="5F5376D2" w14:textId="77777777" w:rsidR="006E3025" w:rsidRDefault="00A60A07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источники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тексту Отчета</w:t>
            </w:r>
          </w:p>
        </w:tc>
        <w:tc>
          <w:tcPr>
            <w:tcW w:w="2525" w:type="dxa"/>
          </w:tcPr>
          <w:p w14:paraId="200243C3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EC41322" w14:textId="77777777" w:rsidR="006E3025" w:rsidRDefault="00A60A07">
      <w:pPr>
        <w:pStyle w:val="1"/>
        <w:numPr>
          <w:ilvl w:val="1"/>
          <w:numId w:val="13"/>
        </w:numPr>
        <w:tabs>
          <w:tab w:val="left" w:pos="580"/>
        </w:tabs>
        <w:spacing w:line="273" w:lineRule="exact"/>
        <w:ind w:left="579"/>
      </w:pPr>
      <w:bookmarkStart w:id="8" w:name="_bookmark8"/>
      <w:bookmarkEnd w:id="8"/>
      <w:r>
        <w:t>Перечень</w:t>
      </w:r>
      <w:r>
        <w:rPr>
          <w:spacing w:val="-6"/>
        </w:rPr>
        <w:t xml:space="preserve"> </w:t>
      </w:r>
      <w:r>
        <w:t>документов,</w:t>
      </w:r>
      <w:r>
        <w:rPr>
          <w:spacing w:val="-5"/>
        </w:rPr>
        <w:t xml:space="preserve"> </w:t>
      </w:r>
      <w:r>
        <w:t>устанавливающих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оценки</w:t>
      </w:r>
    </w:p>
    <w:p w14:paraId="431F095F" w14:textId="77777777" w:rsidR="006E3025" w:rsidRDefault="00A60A07">
      <w:pPr>
        <w:pStyle w:val="a3"/>
        <w:spacing w:before="1"/>
        <w:ind w:left="116" w:firstLine="283"/>
      </w:pPr>
      <w:r>
        <w:t>При</w:t>
      </w:r>
      <w:r>
        <w:rPr>
          <w:spacing w:val="6"/>
        </w:rPr>
        <w:t xml:space="preserve"> </w:t>
      </w:r>
      <w:r>
        <w:t>определении</w:t>
      </w:r>
      <w:r>
        <w:rPr>
          <w:spacing w:val="7"/>
        </w:rPr>
        <w:t xml:space="preserve"> </w:t>
      </w:r>
      <w:r>
        <w:t>характеристик</w:t>
      </w:r>
      <w:r>
        <w:rPr>
          <w:spacing w:val="7"/>
        </w:rPr>
        <w:t xml:space="preserve"> </w:t>
      </w:r>
      <w:r>
        <w:t>Объекта</w:t>
      </w:r>
      <w:r>
        <w:rPr>
          <w:spacing w:val="7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оценщик</w:t>
      </w:r>
      <w:r>
        <w:rPr>
          <w:spacing w:val="7"/>
        </w:rPr>
        <w:t xml:space="preserve"> </w:t>
      </w:r>
      <w:r>
        <w:t>основывался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t>документах</w:t>
      </w:r>
      <w:r>
        <w:rPr>
          <w:spacing w:val="6"/>
        </w:rPr>
        <w:t xml:space="preserve"> </w:t>
      </w:r>
      <w:r>
        <w:t>и</w:t>
      </w:r>
      <w:r>
        <w:rPr>
          <w:spacing w:val="-4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предоставленных</w:t>
      </w:r>
      <w:r>
        <w:rPr>
          <w:spacing w:val="-1"/>
        </w:rPr>
        <w:t xml:space="preserve"> </w:t>
      </w:r>
      <w:r>
        <w:t>Заказчиком:</w:t>
      </w:r>
    </w:p>
    <w:p w14:paraId="18B74B78" w14:textId="4CBF83C2" w:rsidR="006E3025" w:rsidRDefault="00E46BCC">
      <w:pPr>
        <w:pStyle w:val="a3"/>
        <w:ind w:left="116"/>
      </w:pPr>
      <w:r>
        <w:rPr>
          <w:noProof/>
        </w:rPr>
        <mc:AlternateContent>
          <mc:Choice Requires="wpg">
            <w:drawing>
              <wp:inline distT="0" distB="0" distL="0" distR="0" wp14:anchorId="3EB3A82C" wp14:editId="6B5C3DE6">
                <wp:extent cx="6121400" cy="425450"/>
                <wp:effectExtent l="7620" t="9525" r="5080" b="3175"/>
                <wp:docPr id="37814759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425450"/>
                          <a:chOff x="0" y="0"/>
                          <a:chExt cx="9640" cy="670"/>
                        </a:xfrm>
                      </wpg:grpSpPr>
                      <wps:wsp>
                        <wps:cNvPr id="212202634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34" y="4"/>
                            <a:ext cx="5101" cy="66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60E968" w14:textId="77777777" w:rsidR="006E3025" w:rsidRDefault="00A60A07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84"/>
                                </w:tabs>
                                <w:spacing w:before="1"/>
                                <w:ind w:hanging="17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Технический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паспорт</w:t>
                              </w:r>
                            </w:p>
                            <w:p w14:paraId="16E729D4" w14:textId="77777777" w:rsidR="006E3025" w:rsidRDefault="00A60A07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84"/>
                                </w:tabs>
                                <w:spacing w:before="8"/>
                                <w:ind w:hanging="17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Договор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купли-продажи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квартиры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05.04.1997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51773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4530" cy="66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FAEF83" w14:textId="77777777" w:rsidR="006E3025" w:rsidRDefault="00A60A07">
                              <w:pPr>
                                <w:spacing w:before="9"/>
                                <w:ind w:left="105" w:right="99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Перечень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документов,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используемых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оценщиком</w:t>
                              </w:r>
                              <w:r>
                                <w:rPr>
                                  <w:b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и устанавливающих количественные и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качественные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характеристики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объекта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оценки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B3A82C" id="Group 6" o:spid="_x0000_s1029" style="width:482pt;height:33.5pt;mso-position-horizontal-relative:char;mso-position-vertical-relative:line" coordsize="9640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">
                <v:shape id="Text Box 8" o:spid="_x0000_s1030" type="#_x0000_t202" style="position:absolute;left:4534;top:4;width:5101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" filled="f" strokeweight=".48pt">
                  <v:textbox inset="0,0,0,0">
                    <w:txbxContent>
                      <w:p w14:paraId="6E60E968" w14:textId="77777777" w:rsidR="006E3025" w:rsidRDefault="00A60A07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84"/>
                          </w:tabs>
                          <w:spacing w:before="1"/>
                          <w:ind w:hanging="17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Технический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паспорт</w:t>
                        </w:r>
                      </w:p>
                      <w:p w14:paraId="16E729D4" w14:textId="77777777" w:rsidR="006E3025" w:rsidRDefault="00A60A07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84"/>
                          </w:tabs>
                          <w:spacing w:before="8"/>
                          <w:ind w:hanging="17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Договор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купли-продажи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квартиры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от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05.04.1997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г.</w:t>
                        </w:r>
                      </w:p>
                    </w:txbxContent>
                  </v:textbox>
                </v:shape>
                <v:shape id="_x0000_s1031" type="#_x0000_t202" style="position:absolute;left:4;top:4;width:453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" filled="f" strokeweight=".48pt">
                  <v:textbox inset="0,0,0,0">
                    <w:txbxContent>
                      <w:p w14:paraId="50FAEF83" w14:textId="77777777" w:rsidR="006E3025" w:rsidRDefault="00A60A07">
                        <w:pPr>
                          <w:spacing w:before="9"/>
                          <w:ind w:left="105" w:right="9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Перечень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документов,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используемых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оценщиком</w:t>
                        </w:r>
                        <w:r>
                          <w:rPr>
                            <w:b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и устанавливающих количественные и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качественные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характеристики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объекта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оценки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D6F8C9" w14:textId="77777777" w:rsidR="006E3025" w:rsidRDefault="00A60A07">
      <w:pPr>
        <w:pStyle w:val="a3"/>
        <w:spacing w:line="225" w:lineRule="exact"/>
        <w:ind w:left="116"/>
        <w:jc w:val="both"/>
      </w:pPr>
      <w:r>
        <w:t>Копии</w:t>
      </w:r>
      <w:r>
        <w:rPr>
          <w:spacing w:val="-3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Приложения.</w:t>
      </w:r>
    </w:p>
    <w:p w14:paraId="341307B8" w14:textId="77777777" w:rsidR="006E3025" w:rsidRDefault="00A60A07">
      <w:pPr>
        <w:pStyle w:val="1"/>
        <w:numPr>
          <w:ilvl w:val="1"/>
          <w:numId w:val="13"/>
        </w:numPr>
        <w:tabs>
          <w:tab w:val="left" w:pos="580"/>
        </w:tabs>
        <w:spacing w:line="281" w:lineRule="exact"/>
        <w:ind w:left="579"/>
      </w:pPr>
      <w:bookmarkStart w:id="9" w:name="_bookmark9"/>
      <w:bookmarkEnd w:id="9"/>
      <w:r>
        <w:t>Количественные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оценки</w:t>
      </w:r>
    </w:p>
    <w:p w14:paraId="591BE95F" w14:textId="21914DB5" w:rsidR="006E3025" w:rsidRDefault="00A60A07">
      <w:pPr>
        <w:pStyle w:val="a3"/>
        <w:spacing w:before="1"/>
        <w:ind w:left="116" w:right="129" w:firstLine="566"/>
        <w:jc w:val="both"/>
      </w:pPr>
      <w:r>
        <w:rPr>
          <w:spacing w:val="-1"/>
        </w:rPr>
        <w:t xml:space="preserve">Объект оценки: жилая </w:t>
      </w:r>
      <w:r>
        <w:t>квартира общей площадью 43.50 кв.м, расположенная по адресу: Российская</w:t>
      </w:r>
      <w:r>
        <w:rPr>
          <w:spacing w:val="-42"/>
        </w:rPr>
        <w:t xml:space="preserve"> </w:t>
      </w:r>
      <w:r>
        <w:t>Федерация,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Татарстан,</w:t>
      </w:r>
      <w:r>
        <w:rPr>
          <w:spacing w:val="1"/>
        </w:rPr>
        <w:t xml:space="preserve"> </w:t>
      </w:r>
      <w:r>
        <w:t>р-н</w:t>
      </w:r>
      <w:r>
        <w:rPr>
          <w:spacing w:val="1"/>
        </w:rPr>
        <w:t xml:space="preserve"> </w:t>
      </w:r>
      <w:r>
        <w:t>Зеленодольский</w:t>
      </w:r>
      <w:r>
        <w:rPr>
          <w:spacing w:val="1"/>
        </w:rPr>
        <w:t xml:space="preserve"> </w:t>
      </w:r>
      <w:r>
        <w:t>муниципальный,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"г</w:t>
      </w:r>
      <w:r>
        <w:rPr>
          <w:spacing w:val="1"/>
        </w:rPr>
        <w:t xml:space="preserve"> </w:t>
      </w:r>
      <w:r>
        <w:t>Зеленодольск",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Зеленодольск,</w:t>
      </w:r>
      <w:r>
        <w:rPr>
          <w:spacing w:val="-2"/>
        </w:rPr>
        <w:t xml:space="preserve"> </w:t>
      </w:r>
      <w:r>
        <w:t>ул Татарстан,</w:t>
      </w:r>
      <w:r>
        <w:rPr>
          <w:spacing w:val="-1"/>
        </w:rPr>
        <w:t xml:space="preserve"> </w:t>
      </w:r>
      <w:r>
        <w:t>д 20,</w:t>
      </w:r>
      <w:r>
        <w:rPr>
          <w:spacing w:val="-1"/>
        </w:rPr>
        <w:t xml:space="preserve"> </w:t>
      </w:r>
      <w:r>
        <w:t>кв</w:t>
      </w:r>
      <w:r>
        <w:rPr>
          <w:spacing w:val="-2"/>
        </w:rPr>
        <w:t xml:space="preserve"> </w:t>
      </w:r>
      <w:r w:rsidR="00DA09FC">
        <w:t>ХХ</w:t>
      </w:r>
    </w:p>
    <w:p w14:paraId="1ED4BEF3" w14:textId="77777777" w:rsidR="006E3025" w:rsidRDefault="00A60A07">
      <w:pPr>
        <w:pStyle w:val="a3"/>
        <w:spacing w:before="1"/>
        <w:ind w:left="682"/>
        <w:jc w:val="both"/>
      </w:pPr>
      <w:r>
        <w:t>Осмотр</w:t>
      </w:r>
      <w:r>
        <w:rPr>
          <w:spacing w:val="-3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проведен</w:t>
      </w:r>
      <w:r>
        <w:rPr>
          <w:spacing w:val="-2"/>
        </w:rPr>
        <w:t xml:space="preserve"> </w:t>
      </w:r>
      <w:r>
        <w:t>21.07.2023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уполномоченным</w:t>
      </w:r>
      <w:r>
        <w:rPr>
          <w:spacing w:val="-1"/>
        </w:rPr>
        <w:t xml:space="preserve"> </w:t>
      </w:r>
      <w:r>
        <w:t>сотрудником</w:t>
      </w:r>
      <w:r>
        <w:rPr>
          <w:spacing w:val="-2"/>
        </w:rPr>
        <w:t xml:space="preserve"> </w:t>
      </w:r>
      <w:r>
        <w:t>Исполнителя.</w:t>
      </w:r>
    </w:p>
    <w:p w14:paraId="62AE3728" w14:textId="1240AA5E" w:rsidR="006E3025" w:rsidRDefault="00A60A07">
      <w:pPr>
        <w:pStyle w:val="a3"/>
        <w:ind w:left="116"/>
        <w:jc w:val="both"/>
      </w:pPr>
      <w:r>
        <w:t>Результаты</w:t>
      </w:r>
      <w:r>
        <w:rPr>
          <w:spacing w:val="-7"/>
        </w:rPr>
        <w:t xml:space="preserve"> </w:t>
      </w:r>
      <w:r>
        <w:t>фотофиксации</w:t>
      </w:r>
      <w:r>
        <w:rPr>
          <w:spacing w:val="-5"/>
        </w:rPr>
        <w:t xml:space="preserve"> </w:t>
      </w:r>
      <w:r w:rsidR="00DA09FC">
        <w:rPr>
          <w:spacing w:val="-5"/>
        </w:rPr>
        <w:t xml:space="preserve">не </w:t>
      </w:r>
      <w:r>
        <w:t>представлены</w:t>
      </w:r>
      <w:r>
        <w:rPr>
          <w:spacing w:val="-6"/>
        </w:rPr>
        <w:t xml:space="preserve"> </w:t>
      </w:r>
      <w:r w:rsidR="00DA09FC">
        <w:t>(отчет обезличен)</w:t>
      </w:r>
    </w:p>
    <w:p w14:paraId="5086F34A" w14:textId="77777777" w:rsidR="006E3025" w:rsidRDefault="006E3025">
      <w:pPr>
        <w:jc w:val="both"/>
        <w:sectPr w:rsidR="006E3025" w:rsidSect="00351AD0">
          <w:pgSz w:w="11900" w:h="16850"/>
          <w:pgMar w:top="1140" w:right="720" w:bottom="940" w:left="1300" w:header="0" w:footer="670" w:gutter="0"/>
          <w:cols w:space="720"/>
        </w:sectPr>
      </w:pPr>
    </w:p>
    <w:p w14:paraId="3A1BFF92" w14:textId="77777777" w:rsidR="006E3025" w:rsidRDefault="00A60A07">
      <w:pPr>
        <w:pStyle w:val="a3"/>
        <w:spacing w:before="74"/>
        <w:ind w:left="116" w:right="216" w:firstLine="283"/>
        <w:jc w:val="both"/>
      </w:pPr>
      <w:r>
        <w:lastRenderedPageBreak/>
        <w:t>Характеристики объекта оценки приведены на основании документов, представленных в разделе 14.</w:t>
      </w:r>
      <w:r>
        <w:rPr>
          <w:spacing w:val="1"/>
        </w:rPr>
        <w:t xml:space="preserve"> </w:t>
      </w:r>
      <w:r>
        <w:t>Далее приводится подробное описание Объекта оценки с указанием выводов по результатам проверки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правоустанавливающих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фактическим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осмотра.</w:t>
      </w:r>
    </w:p>
    <w:p w14:paraId="5F285F86" w14:textId="77777777" w:rsidR="006E3025" w:rsidRDefault="006E3025">
      <w:pPr>
        <w:pStyle w:val="a3"/>
        <w:spacing w:before="11"/>
        <w:rPr>
          <w:sz w:val="19"/>
        </w:rPr>
      </w:pPr>
    </w:p>
    <w:p w14:paraId="2AE58F91" w14:textId="77777777" w:rsidR="006E3025" w:rsidRDefault="00A60A07">
      <w:pPr>
        <w:pStyle w:val="2"/>
      </w:pPr>
      <w:r>
        <w:t>Таблица</w:t>
      </w:r>
      <w:r>
        <w:rPr>
          <w:spacing w:val="-2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дома,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 расположен</w:t>
      </w:r>
      <w:r>
        <w:rPr>
          <w:spacing w:val="-1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оценки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952"/>
      </w:tblGrid>
      <w:tr w:rsidR="006E3025" w14:paraId="6480FC81" w14:textId="77777777">
        <w:trPr>
          <w:trHeight w:val="282"/>
        </w:trPr>
        <w:tc>
          <w:tcPr>
            <w:tcW w:w="4673" w:type="dxa"/>
          </w:tcPr>
          <w:p w14:paraId="43C17921" w14:textId="77777777" w:rsidR="006E3025" w:rsidRDefault="00A60A07">
            <w:pPr>
              <w:pStyle w:val="TableParagraph"/>
              <w:spacing w:before="35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Параметр</w:t>
            </w:r>
          </w:p>
        </w:tc>
        <w:tc>
          <w:tcPr>
            <w:tcW w:w="4952" w:type="dxa"/>
          </w:tcPr>
          <w:p w14:paraId="7050BD74" w14:textId="77777777" w:rsidR="006E3025" w:rsidRDefault="00A60A07">
            <w:pPr>
              <w:pStyle w:val="TableParagraph"/>
              <w:spacing w:before="35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Значение</w:t>
            </w:r>
          </w:p>
        </w:tc>
      </w:tr>
      <w:tr w:rsidR="006E3025" w14:paraId="7857960F" w14:textId="77777777">
        <w:trPr>
          <w:trHeight w:val="213"/>
        </w:trPr>
        <w:tc>
          <w:tcPr>
            <w:tcW w:w="4673" w:type="dxa"/>
          </w:tcPr>
          <w:p w14:paraId="4363DA52" w14:textId="77777777" w:rsidR="006E3025" w:rsidRDefault="00A60A07">
            <w:pPr>
              <w:pStyle w:val="TableParagraph"/>
              <w:spacing w:before="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постройки</w:t>
            </w:r>
          </w:p>
        </w:tc>
        <w:tc>
          <w:tcPr>
            <w:tcW w:w="4952" w:type="dxa"/>
          </w:tcPr>
          <w:p w14:paraId="68BB667C" w14:textId="77777777" w:rsidR="006E3025" w:rsidRDefault="00A60A07">
            <w:pPr>
              <w:pStyle w:val="TableParagraph"/>
              <w:spacing w:before="1"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1964</w:t>
            </w:r>
          </w:p>
        </w:tc>
      </w:tr>
      <w:tr w:rsidR="006E3025" w14:paraId="70BC07E7" w14:textId="77777777">
        <w:trPr>
          <w:trHeight w:val="210"/>
        </w:trPr>
        <w:tc>
          <w:tcPr>
            <w:tcW w:w="4673" w:type="dxa"/>
          </w:tcPr>
          <w:p w14:paraId="5324B6AF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капремонта</w:t>
            </w:r>
          </w:p>
        </w:tc>
        <w:tc>
          <w:tcPr>
            <w:tcW w:w="4952" w:type="dxa"/>
          </w:tcPr>
          <w:p w14:paraId="42812D84" w14:textId="77777777" w:rsidR="006E3025" w:rsidRDefault="00A60A07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данных</w:t>
            </w:r>
          </w:p>
        </w:tc>
      </w:tr>
      <w:tr w:rsidR="006E3025" w14:paraId="60466CFE" w14:textId="77777777">
        <w:trPr>
          <w:trHeight w:val="421"/>
        </w:trPr>
        <w:tc>
          <w:tcPr>
            <w:tcW w:w="4673" w:type="dxa"/>
          </w:tcPr>
          <w:p w14:paraId="788818C8" w14:textId="77777777" w:rsidR="006E3025" w:rsidRDefault="00A60A07">
            <w:pPr>
              <w:pStyle w:val="TableParagraph"/>
              <w:spacing w:line="212" w:lineRule="exact"/>
              <w:ind w:left="11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Включен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z w:val="18"/>
              </w:rPr>
              <w:t>ли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дом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0"/>
                <w:sz w:val="18"/>
              </w:rPr>
              <w:t xml:space="preserve"> </w:t>
            </w:r>
            <w:r>
              <w:rPr>
                <w:b/>
                <w:sz w:val="18"/>
              </w:rPr>
              <w:t>планы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снос,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реконструкцию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или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капитальный ремонт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отселением</w:t>
            </w:r>
          </w:p>
        </w:tc>
        <w:tc>
          <w:tcPr>
            <w:tcW w:w="4952" w:type="dxa"/>
          </w:tcPr>
          <w:p w14:paraId="182BB834" w14:textId="77777777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Снос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реконструкция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планируется</w:t>
            </w:r>
          </w:p>
        </w:tc>
      </w:tr>
      <w:tr w:rsidR="006E3025" w14:paraId="2686F8AC" w14:textId="77777777">
        <w:trPr>
          <w:trHeight w:val="297"/>
        </w:trPr>
        <w:tc>
          <w:tcPr>
            <w:tcW w:w="4673" w:type="dxa"/>
          </w:tcPr>
          <w:p w14:paraId="08D03EC4" w14:textId="77777777" w:rsidR="006E3025" w:rsidRDefault="00A60A07">
            <w:pPr>
              <w:pStyle w:val="TableParagraph"/>
              <w:spacing w:before="40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Физический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износ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жилого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дома</w:t>
            </w:r>
          </w:p>
        </w:tc>
        <w:tc>
          <w:tcPr>
            <w:tcW w:w="4952" w:type="dxa"/>
          </w:tcPr>
          <w:p w14:paraId="3804ADA9" w14:textId="77777777" w:rsidR="006E3025" w:rsidRDefault="00A60A07"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z w:val="18"/>
              </w:rPr>
              <w:t>39%</w:t>
            </w:r>
          </w:p>
        </w:tc>
      </w:tr>
      <w:tr w:rsidR="006E3025" w14:paraId="322E8613" w14:textId="77777777">
        <w:trPr>
          <w:trHeight w:val="230"/>
        </w:trPr>
        <w:tc>
          <w:tcPr>
            <w:tcW w:w="4673" w:type="dxa"/>
          </w:tcPr>
          <w:p w14:paraId="22FEB4E1" w14:textId="77777777" w:rsidR="006E3025" w:rsidRDefault="00A60A07">
            <w:pPr>
              <w:pStyle w:val="TableParagraph"/>
              <w:spacing w:before="8" w:line="20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здания</w:t>
            </w:r>
          </w:p>
        </w:tc>
        <w:tc>
          <w:tcPr>
            <w:tcW w:w="4952" w:type="dxa"/>
          </w:tcPr>
          <w:p w14:paraId="206DDFC7" w14:textId="77777777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Жилой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</w:p>
        </w:tc>
      </w:tr>
      <w:tr w:rsidR="006E3025" w14:paraId="2B938826" w14:textId="77777777">
        <w:trPr>
          <w:trHeight w:val="263"/>
        </w:trPr>
        <w:tc>
          <w:tcPr>
            <w:tcW w:w="4673" w:type="dxa"/>
          </w:tcPr>
          <w:p w14:paraId="3DDA43E5" w14:textId="77777777" w:rsidR="006E3025" w:rsidRDefault="00A60A07">
            <w:pPr>
              <w:pStyle w:val="TableParagraph"/>
              <w:spacing w:before="25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этажей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здании</w:t>
            </w:r>
          </w:p>
        </w:tc>
        <w:tc>
          <w:tcPr>
            <w:tcW w:w="4952" w:type="dxa"/>
          </w:tcPr>
          <w:p w14:paraId="796B7C7C" w14:textId="77777777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E3025" w14:paraId="1CEC6DED" w14:textId="77777777">
        <w:trPr>
          <w:trHeight w:val="213"/>
        </w:trPr>
        <w:tc>
          <w:tcPr>
            <w:tcW w:w="4673" w:type="dxa"/>
          </w:tcPr>
          <w:p w14:paraId="55DAF13F" w14:textId="77777777" w:rsidR="006E3025" w:rsidRDefault="00A60A07">
            <w:pPr>
              <w:pStyle w:val="TableParagraph"/>
              <w:spacing w:before="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Наружные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стены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(материал)</w:t>
            </w:r>
          </w:p>
        </w:tc>
        <w:tc>
          <w:tcPr>
            <w:tcW w:w="4952" w:type="dxa"/>
          </w:tcPr>
          <w:p w14:paraId="4B65D6C0" w14:textId="77777777" w:rsidR="006E3025" w:rsidRDefault="00A60A07">
            <w:pPr>
              <w:pStyle w:val="TableParagraph"/>
              <w:spacing w:before="1"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Кирпичный</w:t>
            </w:r>
          </w:p>
        </w:tc>
      </w:tr>
      <w:tr w:rsidR="006E3025" w14:paraId="165A53C1" w14:textId="77777777">
        <w:trPr>
          <w:trHeight w:val="245"/>
        </w:trPr>
        <w:tc>
          <w:tcPr>
            <w:tcW w:w="4673" w:type="dxa"/>
          </w:tcPr>
          <w:p w14:paraId="3541DF56" w14:textId="77777777" w:rsidR="006E3025" w:rsidRDefault="00A60A07">
            <w:pPr>
              <w:pStyle w:val="TableParagraph"/>
              <w:spacing w:before="16" w:line="20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Перекрытие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(материал)</w:t>
            </w:r>
          </w:p>
        </w:tc>
        <w:tc>
          <w:tcPr>
            <w:tcW w:w="4952" w:type="dxa"/>
          </w:tcPr>
          <w:p w14:paraId="3B21AF99" w14:textId="77777777" w:rsidR="006E3025" w:rsidRDefault="00A60A07">
            <w:pPr>
              <w:pStyle w:val="TableParagraph"/>
              <w:spacing w:line="211" w:lineRule="exact"/>
              <w:ind w:left="110"/>
              <w:rPr>
                <w:sz w:val="18"/>
              </w:rPr>
            </w:pPr>
            <w:r>
              <w:rPr>
                <w:sz w:val="18"/>
              </w:rPr>
              <w:t>Железобетонный</w:t>
            </w:r>
          </w:p>
        </w:tc>
      </w:tr>
      <w:tr w:rsidR="006E3025" w14:paraId="4E117DAA" w14:textId="77777777">
        <w:trPr>
          <w:trHeight w:val="210"/>
        </w:trPr>
        <w:tc>
          <w:tcPr>
            <w:tcW w:w="4673" w:type="dxa"/>
          </w:tcPr>
          <w:p w14:paraId="224BDE6B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Состояние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фасада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жилого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дома</w:t>
            </w:r>
          </w:p>
        </w:tc>
        <w:tc>
          <w:tcPr>
            <w:tcW w:w="4952" w:type="dxa"/>
          </w:tcPr>
          <w:p w14:paraId="53A07767" w14:textId="77777777" w:rsidR="006E3025" w:rsidRDefault="00A60A07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Хорошее</w:t>
            </w:r>
          </w:p>
        </w:tc>
      </w:tr>
      <w:tr w:rsidR="006E3025" w14:paraId="0402CF0D" w14:textId="77777777">
        <w:trPr>
          <w:trHeight w:val="210"/>
        </w:trPr>
        <w:tc>
          <w:tcPr>
            <w:tcW w:w="4673" w:type="dxa"/>
          </w:tcPr>
          <w:p w14:paraId="100EB508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Состояние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общественных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зон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подъезда</w:t>
            </w:r>
          </w:p>
        </w:tc>
        <w:tc>
          <w:tcPr>
            <w:tcW w:w="4952" w:type="dxa"/>
          </w:tcPr>
          <w:p w14:paraId="1F43B851" w14:textId="77777777" w:rsidR="006E3025" w:rsidRDefault="00A60A07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Хорошее</w:t>
            </w:r>
          </w:p>
        </w:tc>
      </w:tr>
      <w:tr w:rsidR="006E3025" w14:paraId="06268541" w14:textId="77777777">
        <w:trPr>
          <w:trHeight w:val="210"/>
        </w:trPr>
        <w:tc>
          <w:tcPr>
            <w:tcW w:w="4673" w:type="dxa"/>
          </w:tcPr>
          <w:p w14:paraId="7ACDCE1B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Лифт</w:t>
            </w:r>
          </w:p>
        </w:tc>
        <w:tc>
          <w:tcPr>
            <w:tcW w:w="4952" w:type="dxa"/>
          </w:tcPr>
          <w:p w14:paraId="4468DE57" w14:textId="77777777" w:rsidR="006E3025" w:rsidRDefault="00A60A07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6E3025" w14:paraId="78936F78" w14:textId="77777777">
        <w:trPr>
          <w:trHeight w:val="251"/>
        </w:trPr>
        <w:tc>
          <w:tcPr>
            <w:tcW w:w="4673" w:type="dxa"/>
          </w:tcPr>
          <w:p w14:paraId="0ED2B355" w14:textId="77777777" w:rsidR="006E3025" w:rsidRDefault="00A60A07">
            <w:pPr>
              <w:pStyle w:val="TableParagraph"/>
              <w:spacing w:before="20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Мусоропровод</w:t>
            </w:r>
          </w:p>
        </w:tc>
        <w:tc>
          <w:tcPr>
            <w:tcW w:w="4952" w:type="dxa"/>
          </w:tcPr>
          <w:p w14:paraId="44367781" w14:textId="77777777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6E3025" w14:paraId="68F5EB99" w14:textId="77777777">
        <w:trPr>
          <w:trHeight w:val="268"/>
        </w:trPr>
        <w:tc>
          <w:tcPr>
            <w:tcW w:w="4673" w:type="dxa"/>
          </w:tcPr>
          <w:p w14:paraId="4B28461B" w14:textId="77777777" w:rsidR="006E3025" w:rsidRDefault="00A60A07">
            <w:pPr>
              <w:pStyle w:val="TableParagraph"/>
              <w:spacing w:before="28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Горячее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водоснабжение</w:t>
            </w:r>
          </w:p>
        </w:tc>
        <w:tc>
          <w:tcPr>
            <w:tcW w:w="4952" w:type="dxa"/>
          </w:tcPr>
          <w:p w14:paraId="631648DB" w14:textId="77777777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Газовая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колонка</w:t>
            </w:r>
          </w:p>
        </w:tc>
      </w:tr>
      <w:tr w:rsidR="006E3025" w14:paraId="1E7D3E17" w14:textId="77777777">
        <w:trPr>
          <w:trHeight w:val="213"/>
        </w:trPr>
        <w:tc>
          <w:tcPr>
            <w:tcW w:w="4673" w:type="dxa"/>
          </w:tcPr>
          <w:p w14:paraId="3D5C37F4" w14:textId="77777777" w:rsidR="006E3025" w:rsidRDefault="00A60A07">
            <w:pPr>
              <w:pStyle w:val="TableParagraph"/>
              <w:spacing w:before="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Холодное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водоснабжение</w:t>
            </w:r>
          </w:p>
        </w:tc>
        <w:tc>
          <w:tcPr>
            <w:tcW w:w="4952" w:type="dxa"/>
          </w:tcPr>
          <w:p w14:paraId="15DB70A6" w14:textId="77777777" w:rsidR="006E3025" w:rsidRDefault="00A60A07">
            <w:pPr>
              <w:pStyle w:val="TableParagraph"/>
              <w:spacing w:before="1"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В наличии</w:t>
            </w:r>
          </w:p>
        </w:tc>
      </w:tr>
      <w:tr w:rsidR="006E3025" w14:paraId="0EC3FF19" w14:textId="77777777">
        <w:trPr>
          <w:trHeight w:val="210"/>
        </w:trPr>
        <w:tc>
          <w:tcPr>
            <w:tcW w:w="4673" w:type="dxa"/>
          </w:tcPr>
          <w:p w14:paraId="45C3AB28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Отопление</w:t>
            </w:r>
          </w:p>
        </w:tc>
        <w:tc>
          <w:tcPr>
            <w:tcW w:w="4952" w:type="dxa"/>
          </w:tcPr>
          <w:p w14:paraId="7E89FD36" w14:textId="77777777" w:rsidR="006E3025" w:rsidRDefault="00A60A07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В наличии</w:t>
            </w:r>
          </w:p>
        </w:tc>
      </w:tr>
      <w:tr w:rsidR="006E3025" w14:paraId="79E01B09" w14:textId="77777777">
        <w:trPr>
          <w:trHeight w:val="249"/>
        </w:trPr>
        <w:tc>
          <w:tcPr>
            <w:tcW w:w="4673" w:type="dxa"/>
          </w:tcPr>
          <w:p w14:paraId="101E2CF0" w14:textId="77777777" w:rsidR="006E3025" w:rsidRDefault="00A60A07">
            <w:pPr>
              <w:pStyle w:val="TableParagraph"/>
              <w:spacing w:before="18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Электроснабжение</w:t>
            </w:r>
          </w:p>
        </w:tc>
        <w:tc>
          <w:tcPr>
            <w:tcW w:w="4952" w:type="dxa"/>
          </w:tcPr>
          <w:p w14:paraId="70AEB845" w14:textId="77777777" w:rsidR="006E3025" w:rsidRDefault="00A60A07">
            <w:pPr>
              <w:pStyle w:val="TableParagraph"/>
              <w:spacing w:before="18"/>
              <w:ind w:left="110"/>
              <w:rPr>
                <w:sz w:val="18"/>
              </w:rPr>
            </w:pPr>
            <w:r>
              <w:rPr>
                <w:sz w:val="18"/>
              </w:rPr>
              <w:t>В наличии</w:t>
            </w:r>
          </w:p>
        </w:tc>
      </w:tr>
      <w:tr w:rsidR="006E3025" w14:paraId="0227C2F7" w14:textId="77777777">
        <w:trPr>
          <w:trHeight w:val="270"/>
        </w:trPr>
        <w:tc>
          <w:tcPr>
            <w:tcW w:w="4673" w:type="dxa"/>
          </w:tcPr>
          <w:p w14:paraId="257A1EBC" w14:textId="77777777" w:rsidR="006E3025" w:rsidRDefault="00A60A07">
            <w:pPr>
              <w:pStyle w:val="TableParagraph"/>
              <w:spacing w:before="30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Газоснабжение</w:t>
            </w:r>
          </w:p>
        </w:tc>
        <w:tc>
          <w:tcPr>
            <w:tcW w:w="4952" w:type="dxa"/>
          </w:tcPr>
          <w:p w14:paraId="58F9CC84" w14:textId="77777777" w:rsidR="006E3025" w:rsidRDefault="00A60A07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Центральное</w:t>
            </w:r>
          </w:p>
        </w:tc>
      </w:tr>
      <w:tr w:rsidR="006E3025" w14:paraId="431D3D8F" w14:textId="77777777">
        <w:trPr>
          <w:trHeight w:val="210"/>
        </w:trPr>
        <w:tc>
          <w:tcPr>
            <w:tcW w:w="4673" w:type="dxa"/>
          </w:tcPr>
          <w:p w14:paraId="4A6F3D7E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Канализация</w:t>
            </w:r>
          </w:p>
        </w:tc>
        <w:tc>
          <w:tcPr>
            <w:tcW w:w="4952" w:type="dxa"/>
          </w:tcPr>
          <w:p w14:paraId="2896FAB8" w14:textId="77777777" w:rsidR="006E3025" w:rsidRDefault="00A60A07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Центральная</w:t>
            </w:r>
          </w:p>
        </w:tc>
      </w:tr>
    </w:tbl>
    <w:p w14:paraId="53CF732F" w14:textId="77777777" w:rsidR="006E3025" w:rsidRDefault="00A60A07">
      <w:pPr>
        <w:ind w:left="116"/>
        <w:rPr>
          <w:i/>
          <w:sz w:val="16"/>
        </w:rPr>
      </w:pPr>
      <w:r>
        <w:rPr>
          <w:i/>
          <w:sz w:val="16"/>
        </w:rPr>
        <w:t>Источник: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данные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визуального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осмотра,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данные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предоставленных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документов,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данные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интернет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источников: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(</w:t>
      </w:r>
      <w:hyperlink r:id="rId18">
        <w:r>
          <w:rPr>
            <w:i/>
            <w:sz w:val="16"/>
          </w:rPr>
          <w:t>www.reformagkh.ru/)</w:t>
        </w:r>
      </w:hyperlink>
    </w:p>
    <w:p w14:paraId="5882C2EA" w14:textId="77777777" w:rsidR="006E3025" w:rsidRDefault="006E3025">
      <w:pPr>
        <w:pStyle w:val="a3"/>
        <w:rPr>
          <w:i/>
        </w:rPr>
      </w:pPr>
    </w:p>
    <w:p w14:paraId="2B7C79FA" w14:textId="77777777" w:rsidR="006E3025" w:rsidRDefault="00A60A07">
      <w:pPr>
        <w:pStyle w:val="2"/>
      </w:pPr>
      <w:r>
        <w:t>Таблица</w:t>
      </w:r>
      <w:r>
        <w:rPr>
          <w:spacing w:val="-2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оценки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1"/>
        <w:gridCol w:w="5324"/>
      </w:tblGrid>
      <w:tr w:rsidR="006E3025" w14:paraId="4B501505" w14:textId="77777777">
        <w:trPr>
          <w:trHeight w:val="211"/>
        </w:trPr>
        <w:tc>
          <w:tcPr>
            <w:tcW w:w="4301" w:type="dxa"/>
          </w:tcPr>
          <w:p w14:paraId="61604608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Параметр</w:t>
            </w:r>
          </w:p>
        </w:tc>
        <w:tc>
          <w:tcPr>
            <w:tcW w:w="5324" w:type="dxa"/>
          </w:tcPr>
          <w:p w14:paraId="456B956B" w14:textId="77777777" w:rsidR="006E3025" w:rsidRDefault="00A60A07">
            <w:pPr>
              <w:pStyle w:val="TableParagraph"/>
              <w:spacing w:line="191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Значение</w:t>
            </w:r>
          </w:p>
        </w:tc>
      </w:tr>
      <w:tr w:rsidR="006E3025" w14:paraId="6281DCFE" w14:textId="77777777">
        <w:trPr>
          <w:trHeight w:val="210"/>
        </w:trPr>
        <w:tc>
          <w:tcPr>
            <w:tcW w:w="4301" w:type="dxa"/>
          </w:tcPr>
          <w:p w14:paraId="5A4330EA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Этаж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размещения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здании</w:t>
            </w:r>
          </w:p>
        </w:tc>
        <w:tc>
          <w:tcPr>
            <w:tcW w:w="5324" w:type="dxa"/>
          </w:tcPr>
          <w:p w14:paraId="5EB86184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E3025" w14:paraId="0EEEA8B4" w14:textId="77777777">
        <w:trPr>
          <w:trHeight w:val="210"/>
        </w:trPr>
        <w:tc>
          <w:tcPr>
            <w:tcW w:w="4301" w:type="dxa"/>
          </w:tcPr>
          <w:p w14:paraId="2B07E686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комнат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квартире</w:t>
            </w:r>
          </w:p>
        </w:tc>
        <w:tc>
          <w:tcPr>
            <w:tcW w:w="5324" w:type="dxa"/>
          </w:tcPr>
          <w:p w14:paraId="69236BE2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E3025" w14:paraId="6165A2A5" w14:textId="77777777">
        <w:trPr>
          <w:trHeight w:val="844"/>
        </w:trPr>
        <w:tc>
          <w:tcPr>
            <w:tcW w:w="4301" w:type="dxa"/>
          </w:tcPr>
          <w:p w14:paraId="74CAAE92" w14:textId="77777777" w:rsidR="006E3025" w:rsidRDefault="00A60A07">
            <w:pPr>
              <w:pStyle w:val="TableParagraph"/>
              <w:spacing w:line="212" w:lineRule="exact"/>
              <w:ind w:left="110" w:right="9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Общая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оценки/Общая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учетом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помещений вспомогательного использования,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кв.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5324" w:type="dxa"/>
          </w:tcPr>
          <w:p w14:paraId="1E980530" w14:textId="77777777" w:rsidR="006E3025" w:rsidRDefault="006E3025">
            <w:pPr>
              <w:pStyle w:val="TableParagraph"/>
              <w:spacing w:before="11"/>
              <w:rPr>
                <w:sz w:val="26"/>
              </w:rPr>
            </w:pPr>
          </w:p>
          <w:p w14:paraId="490BB683" w14:textId="77777777" w:rsidR="006E3025" w:rsidRDefault="00A60A07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43.50/43.50</w:t>
            </w:r>
          </w:p>
        </w:tc>
      </w:tr>
      <w:tr w:rsidR="006E3025" w14:paraId="505BB3B0" w14:textId="77777777">
        <w:trPr>
          <w:trHeight w:val="206"/>
        </w:trPr>
        <w:tc>
          <w:tcPr>
            <w:tcW w:w="4301" w:type="dxa"/>
          </w:tcPr>
          <w:p w14:paraId="131D72BB" w14:textId="77777777" w:rsidR="006E3025" w:rsidRDefault="00A60A07">
            <w:pPr>
              <w:pStyle w:val="TableParagraph"/>
              <w:spacing w:line="18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Жилая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кв.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5324" w:type="dxa"/>
          </w:tcPr>
          <w:p w14:paraId="6BC71ACA" w14:textId="77777777" w:rsidR="006E3025" w:rsidRDefault="00A60A07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28.80</w:t>
            </w:r>
          </w:p>
        </w:tc>
      </w:tr>
      <w:tr w:rsidR="006E3025" w14:paraId="2ACD20E1" w14:textId="77777777">
        <w:trPr>
          <w:trHeight w:val="210"/>
        </w:trPr>
        <w:tc>
          <w:tcPr>
            <w:tcW w:w="4301" w:type="dxa"/>
          </w:tcPr>
          <w:p w14:paraId="69094DF6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кухни,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кв.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5324" w:type="dxa"/>
          </w:tcPr>
          <w:p w14:paraId="2500CD35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5.70</w:t>
            </w:r>
          </w:p>
        </w:tc>
      </w:tr>
      <w:tr w:rsidR="006E3025" w14:paraId="3B0F10C5" w14:textId="77777777">
        <w:trPr>
          <w:trHeight w:val="210"/>
        </w:trPr>
        <w:tc>
          <w:tcPr>
            <w:tcW w:w="4301" w:type="dxa"/>
          </w:tcPr>
          <w:p w14:paraId="1A731B2D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балкона/лоджии</w:t>
            </w:r>
          </w:p>
        </w:tc>
        <w:tc>
          <w:tcPr>
            <w:tcW w:w="5324" w:type="dxa"/>
          </w:tcPr>
          <w:p w14:paraId="4CE6531B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6E3025" w14:paraId="299165FF" w14:textId="77777777">
        <w:trPr>
          <w:trHeight w:val="210"/>
        </w:trPr>
        <w:tc>
          <w:tcPr>
            <w:tcW w:w="4301" w:type="dxa"/>
          </w:tcPr>
          <w:p w14:paraId="4C0326DD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Остекление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балконов/лоджий</w:t>
            </w:r>
          </w:p>
        </w:tc>
        <w:tc>
          <w:tcPr>
            <w:tcW w:w="5324" w:type="dxa"/>
          </w:tcPr>
          <w:p w14:paraId="2FF6C933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Отсутствуют</w:t>
            </w:r>
          </w:p>
        </w:tc>
      </w:tr>
      <w:tr w:rsidR="006E3025" w14:paraId="76456CF3" w14:textId="77777777">
        <w:trPr>
          <w:trHeight w:val="210"/>
        </w:trPr>
        <w:tc>
          <w:tcPr>
            <w:tcW w:w="4301" w:type="dxa"/>
          </w:tcPr>
          <w:p w14:paraId="4A02B184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Высота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потолков,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5324" w:type="dxa"/>
          </w:tcPr>
          <w:p w14:paraId="6460F289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2.52</w:t>
            </w:r>
          </w:p>
        </w:tc>
      </w:tr>
      <w:tr w:rsidR="006E3025" w14:paraId="25D7DFC0" w14:textId="77777777">
        <w:trPr>
          <w:trHeight w:val="213"/>
        </w:trPr>
        <w:tc>
          <w:tcPr>
            <w:tcW w:w="4301" w:type="dxa"/>
          </w:tcPr>
          <w:p w14:paraId="607197CB" w14:textId="77777777" w:rsidR="006E3025" w:rsidRDefault="00A60A07">
            <w:pPr>
              <w:pStyle w:val="TableParagraph"/>
              <w:spacing w:before="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Санузел</w:t>
            </w:r>
          </w:p>
        </w:tc>
        <w:tc>
          <w:tcPr>
            <w:tcW w:w="5324" w:type="dxa"/>
          </w:tcPr>
          <w:p w14:paraId="00D927C8" w14:textId="77777777" w:rsidR="006E3025" w:rsidRDefault="00A60A07">
            <w:pPr>
              <w:pStyle w:val="TableParagraph"/>
              <w:spacing w:before="1"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Совмещенный</w:t>
            </w:r>
          </w:p>
        </w:tc>
      </w:tr>
      <w:tr w:rsidR="006E3025" w14:paraId="197E42B2" w14:textId="77777777">
        <w:trPr>
          <w:trHeight w:val="210"/>
        </w:trPr>
        <w:tc>
          <w:tcPr>
            <w:tcW w:w="4301" w:type="dxa"/>
          </w:tcPr>
          <w:p w14:paraId="65AF9626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Вид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из окон</w:t>
            </w:r>
          </w:p>
        </w:tc>
        <w:tc>
          <w:tcPr>
            <w:tcW w:w="5324" w:type="dxa"/>
          </w:tcPr>
          <w:p w14:paraId="1C202D80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двор</w:t>
            </w:r>
          </w:p>
        </w:tc>
      </w:tr>
      <w:tr w:rsidR="006E3025" w14:paraId="5B9911D0" w14:textId="77777777">
        <w:trPr>
          <w:trHeight w:val="633"/>
        </w:trPr>
        <w:tc>
          <w:tcPr>
            <w:tcW w:w="4301" w:type="dxa"/>
          </w:tcPr>
          <w:p w14:paraId="1BD16D2D" w14:textId="77777777" w:rsidR="006E3025" w:rsidRDefault="00A60A07">
            <w:pPr>
              <w:pStyle w:val="TableParagraph"/>
              <w:spacing w:line="21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Объект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подключен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системам:</w:t>
            </w:r>
          </w:p>
          <w:p w14:paraId="4C5607E7" w14:textId="77777777" w:rsidR="006E3025" w:rsidRDefault="00A60A07">
            <w:pPr>
              <w:pStyle w:val="TableParagraph"/>
              <w:spacing w:line="210" w:lineRule="atLeast"/>
              <w:ind w:left="110" w:right="92"/>
              <w:rPr>
                <w:sz w:val="18"/>
              </w:rPr>
            </w:pPr>
            <w:r>
              <w:rPr>
                <w:sz w:val="18"/>
              </w:rPr>
              <w:t>Электроснабжение,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газоснабжение,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канализация,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отопление,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ХВС</w:t>
            </w:r>
          </w:p>
        </w:tc>
        <w:tc>
          <w:tcPr>
            <w:tcW w:w="5324" w:type="dxa"/>
          </w:tcPr>
          <w:p w14:paraId="1B79F75F" w14:textId="77777777" w:rsidR="006E3025" w:rsidRDefault="00A60A07">
            <w:pPr>
              <w:pStyle w:val="TableParagraph"/>
              <w:tabs>
                <w:tab w:val="left" w:pos="1466"/>
                <w:tab w:val="left" w:pos="2905"/>
                <w:tab w:val="left" w:pos="3462"/>
                <w:tab w:val="left" w:pos="4601"/>
              </w:tabs>
              <w:ind w:left="108" w:right="93"/>
              <w:rPr>
                <w:sz w:val="18"/>
              </w:rPr>
            </w:pPr>
            <w:r>
              <w:rPr>
                <w:sz w:val="18"/>
              </w:rPr>
              <w:t xml:space="preserve">Инженерные   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коммуникации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 xml:space="preserve">в   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квартиру</w:t>
            </w:r>
            <w:r>
              <w:rPr>
                <w:spacing w:val="55"/>
                <w:sz w:val="18"/>
              </w:rPr>
              <w:t xml:space="preserve">  </w:t>
            </w:r>
            <w:r>
              <w:rPr>
                <w:spacing w:val="-1"/>
                <w:sz w:val="18"/>
              </w:rPr>
              <w:t>подведены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подключены.</w:t>
            </w:r>
            <w:r>
              <w:rPr>
                <w:sz w:val="18"/>
              </w:rPr>
              <w:tab/>
              <w:t>Оборудование</w:t>
            </w:r>
            <w:r>
              <w:rPr>
                <w:sz w:val="18"/>
              </w:rPr>
              <w:tab/>
              <w:t>для</w:t>
            </w:r>
            <w:r>
              <w:rPr>
                <w:sz w:val="18"/>
              </w:rPr>
              <w:tab/>
              <w:t>указанных</w:t>
            </w:r>
            <w:r>
              <w:rPr>
                <w:sz w:val="18"/>
              </w:rPr>
              <w:tab/>
              <w:t>систем:</w:t>
            </w:r>
          </w:p>
          <w:p w14:paraId="3113B1CF" w14:textId="77777777" w:rsidR="006E3025" w:rsidRDefault="00A60A07">
            <w:pPr>
              <w:pStyle w:val="TableParagraph"/>
              <w:spacing w:line="19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Установлено</w:t>
            </w:r>
          </w:p>
        </w:tc>
      </w:tr>
      <w:tr w:rsidR="006E3025" w14:paraId="0C7B40D5" w14:textId="77777777">
        <w:trPr>
          <w:trHeight w:val="378"/>
        </w:trPr>
        <w:tc>
          <w:tcPr>
            <w:tcW w:w="4301" w:type="dxa"/>
          </w:tcPr>
          <w:p w14:paraId="1A4D3A92" w14:textId="77777777" w:rsidR="006E3025" w:rsidRDefault="00A60A07">
            <w:pPr>
              <w:pStyle w:val="TableParagraph"/>
              <w:spacing w:before="83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Состояние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отделки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</w:p>
        </w:tc>
        <w:tc>
          <w:tcPr>
            <w:tcW w:w="5324" w:type="dxa"/>
          </w:tcPr>
          <w:p w14:paraId="1FCCBCFF" w14:textId="77777777" w:rsidR="006E3025" w:rsidRDefault="00A60A07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Стандарт</w:t>
            </w:r>
          </w:p>
        </w:tc>
      </w:tr>
      <w:tr w:rsidR="006E3025" w14:paraId="2463BF2A" w14:textId="77777777">
        <w:trPr>
          <w:trHeight w:val="421"/>
        </w:trPr>
        <w:tc>
          <w:tcPr>
            <w:tcW w:w="4301" w:type="dxa"/>
          </w:tcPr>
          <w:p w14:paraId="6F72D5B6" w14:textId="77777777" w:rsidR="006E3025" w:rsidRDefault="00A60A07">
            <w:pPr>
              <w:pStyle w:val="TableParagraph"/>
              <w:spacing w:line="212" w:lineRule="exact"/>
              <w:ind w:left="131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перепланировок,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не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согласованных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установленном порядке</w:t>
            </w:r>
          </w:p>
        </w:tc>
        <w:tc>
          <w:tcPr>
            <w:tcW w:w="5324" w:type="dxa"/>
          </w:tcPr>
          <w:p w14:paraId="237D9903" w14:textId="77777777" w:rsidR="006E3025" w:rsidRDefault="00A60A07">
            <w:pPr>
              <w:pStyle w:val="TableParagraph"/>
              <w:spacing w:before="104"/>
              <w:ind w:left="108"/>
              <w:rPr>
                <w:sz w:val="18"/>
              </w:rPr>
            </w:pPr>
            <w:r>
              <w:rPr>
                <w:sz w:val="18"/>
              </w:rPr>
              <w:t>Выявлено</w:t>
            </w:r>
          </w:p>
        </w:tc>
      </w:tr>
      <w:tr w:rsidR="006E3025" w14:paraId="070028CB" w14:textId="77777777">
        <w:trPr>
          <w:trHeight w:val="631"/>
        </w:trPr>
        <w:tc>
          <w:tcPr>
            <w:tcW w:w="4301" w:type="dxa"/>
          </w:tcPr>
          <w:p w14:paraId="21A97524" w14:textId="77777777" w:rsidR="006E3025" w:rsidRDefault="00A60A07">
            <w:pPr>
              <w:pStyle w:val="TableParagraph"/>
              <w:tabs>
                <w:tab w:val="left" w:pos="3317"/>
              </w:tabs>
              <w:ind w:left="830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Полный/частичный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демонтаж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несущей</w:t>
            </w:r>
            <w:r>
              <w:rPr>
                <w:b/>
                <w:spacing w:val="61"/>
                <w:sz w:val="18"/>
              </w:rPr>
              <w:t xml:space="preserve">  </w:t>
            </w:r>
            <w:r>
              <w:rPr>
                <w:b/>
                <w:spacing w:val="-1"/>
                <w:sz w:val="18"/>
              </w:rPr>
              <w:t>конструкции</w:t>
            </w:r>
            <w:r>
              <w:rPr>
                <w:b/>
                <w:spacing w:val="60"/>
                <w:sz w:val="18"/>
              </w:rPr>
              <w:t xml:space="preserve">  </w:t>
            </w:r>
            <w:r>
              <w:rPr>
                <w:b/>
                <w:sz w:val="18"/>
              </w:rPr>
              <w:t xml:space="preserve">здания   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(за</w:t>
            </w:r>
          </w:p>
          <w:p w14:paraId="7CFFB978" w14:textId="77777777" w:rsidR="006E3025" w:rsidRDefault="00A60A07">
            <w:pPr>
              <w:pStyle w:val="TableParagraph"/>
              <w:spacing w:line="192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исключением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подоконного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блока)</w:t>
            </w:r>
          </w:p>
        </w:tc>
        <w:tc>
          <w:tcPr>
            <w:tcW w:w="5324" w:type="dxa"/>
          </w:tcPr>
          <w:p w14:paraId="797B3729" w14:textId="77777777" w:rsidR="006E3025" w:rsidRDefault="00A60A07">
            <w:pPr>
              <w:pStyle w:val="TableParagraph"/>
              <w:spacing w:line="208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выявлено</w:t>
            </w:r>
          </w:p>
        </w:tc>
      </w:tr>
      <w:tr w:rsidR="006E3025" w14:paraId="1FB72581" w14:textId="77777777">
        <w:trPr>
          <w:trHeight w:val="633"/>
        </w:trPr>
        <w:tc>
          <w:tcPr>
            <w:tcW w:w="4301" w:type="dxa"/>
          </w:tcPr>
          <w:p w14:paraId="2C29A1D4" w14:textId="77777777" w:rsidR="006E3025" w:rsidRDefault="00A60A07">
            <w:pPr>
              <w:pStyle w:val="TableParagraph"/>
              <w:spacing w:line="212" w:lineRule="exact"/>
              <w:ind w:left="830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Перенос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газового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оборудования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пределы кухни без соответствующего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разрешения</w:t>
            </w:r>
          </w:p>
        </w:tc>
        <w:tc>
          <w:tcPr>
            <w:tcW w:w="5324" w:type="dxa"/>
          </w:tcPr>
          <w:p w14:paraId="543210B0" w14:textId="77777777" w:rsidR="006E3025" w:rsidRDefault="00A60A07">
            <w:pPr>
              <w:pStyle w:val="TableParagraph"/>
              <w:spacing w:line="210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выявлено</w:t>
            </w:r>
          </w:p>
        </w:tc>
      </w:tr>
      <w:tr w:rsidR="006E3025" w14:paraId="0289A1D8" w14:textId="77777777">
        <w:trPr>
          <w:trHeight w:val="1050"/>
        </w:trPr>
        <w:tc>
          <w:tcPr>
            <w:tcW w:w="4301" w:type="dxa"/>
          </w:tcPr>
          <w:p w14:paraId="5026791D" w14:textId="77777777" w:rsidR="006E3025" w:rsidRDefault="00A60A07">
            <w:pPr>
              <w:pStyle w:val="TableParagraph"/>
              <w:tabs>
                <w:tab w:val="left" w:pos="2152"/>
                <w:tab w:val="left" w:pos="3166"/>
                <w:tab w:val="left" w:pos="4086"/>
              </w:tabs>
              <w:ind w:left="830" w:right="9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Перенос</w:t>
            </w:r>
            <w:r>
              <w:rPr>
                <w:b/>
                <w:sz w:val="18"/>
              </w:rPr>
              <w:tab/>
              <w:t>подключенных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3"/>
                <w:sz w:val="18"/>
              </w:rPr>
              <w:t>к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общедомовой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системе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горячего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водоснабжения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радиаторов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отопления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летних</w:t>
            </w:r>
          </w:p>
          <w:p w14:paraId="6F0130AA" w14:textId="77777777" w:rsidR="006E3025" w:rsidRDefault="00A60A07">
            <w:pPr>
              <w:pStyle w:val="TableParagraph"/>
              <w:spacing w:line="190" w:lineRule="exact"/>
              <w:ind w:left="83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помещений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(балкон,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лоджия)</w:t>
            </w:r>
          </w:p>
        </w:tc>
        <w:tc>
          <w:tcPr>
            <w:tcW w:w="5324" w:type="dxa"/>
          </w:tcPr>
          <w:p w14:paraId="1BB4CF83" w14:textId="77777777" w:rsidR="006E3025" w:rsidRDefault="00A60A07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выявлено</w:t>
            </w:r>
          </w:p>
        </w:tc>
      </w:tr>
      <w:tr w:rsidR="006E3025" w14:paraId="35B908B0" w14:textId="77777777">
        <w:trPr>
          <w:trHeight w:val="424"/>
        </w:trPr>
        <w:tc>
          <w:tcPr>
            <w:tcW w:w="4301" w:type="dxa"/>
          </w:tcPr>
          <w:p w14:paraId="7512995B" w14:textId="77777777" w:rsidR="006E3025" w:rsidRDefault="00A60A07">
            <w:pPr>
              <w:pStyle w:val="TableParagraph"/>
              <w:spacing w:line="212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Изменение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общих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недвижимости</w:t>
            </w:r>
          </w:p>
        </w:tc>
        <w:tc>
          <w:tcPr>
            <w:tcW w:w="5324" w:type="dxa"/>
          </w:tcPr>
          <w:p w14:paraId="6592399C" w14:textId="77777777" w:rsidR="006E3025" w:rsidRDefault="00A60A07">
            <w:pPr>
              <w:pStyle w:val="TableParagraph"/>
              <w:spacing w:line="210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выявлено</w:t>
            </w:r>
          </w:p>
        </w:tc>
      </w:tr>
    </w:tbl>
    <w:p w14:paraId="168F1AD0" w14:textId="77777777" w:rsidR="006E3025" w:rsidRDefault="006E3025">
      <w:pPr>
        <w:spacing w:line="210" w:lineRule="exact"/>
        <w:rPr>
          <w:sz w:val="18"/>
        </w:rPr>
        <w:sectPr w:rsidR="006E3025" w:rsidSect="00351AD0">
          <w:footerReference w:type="default" r:id="rId19"/>
          <w:pgSz w:w="11900" w:h="16850"/>
          <w:pgMar w:top="1060" w:right="640" w:bottom="280" w:left="130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1"/>
        <w:gridCol w:w="5324"/>
      </w:tblGrid>
      <w:tr w:rsidR="006E3025" w14:paraId="11A839A2" w14:textId="77777777">
        <w:trPr>
          <w:trHeight w:val="213"/>
        </w:trPr>
        <w:tc>
          <w:tcPr>
            <w:tcW w:w="4301" w:type="dxa"/>
          </w:tcPr>
          <w:p w14:paraId="0B044CFF" w14:textId="77777777" w:rsidR="006E3025" w:rsidRDefault="00A60A07"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Параметр</w:t>
            </w:r>
          </w:p>
        </w:tc>
        <w:tc>
          <w:tcPr>
            <w:tcW w:w="5324" w:type="dxa"/>
          </w:tcPr>
          <w:p w14:paraId="3F0A854A" w14:textId="77777777" w:rsidR="006E3025" w:rsidRDefault="00A60A07">
            <w:pPr>
              <w:pStyle w:val="TableParagraph"/>
              <w:spacing w:line="193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Значение</w:t>
            </w:r>
          </w:p>
        </w:tc>
      </w:tr>
      <w:tr w:rsidR="006E3025" w14:paraId="5CEB69C0" w14:textId="77777777">
        <w:trPr>
          <w:trHeight w:val="633"/>
        </w:trPr>
        <w:tc>
          <w:tcPr>
            <w:tcW w:w="4301" w:type="dxa"/>
          </w:tcPr>
          <w:p w14:paraId="7DB7B5D8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Устройство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лоджий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террас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вторых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выше</w:t>
            </w:r>
          </w:p>
          <w:p w14:paraId="0BC80FF1" w14:textId="77777777" w:rsidR="006E3025" w:rsidRDefault="00A60A07">
            <w:pPr>
              <w:pStyle w:val="TableParagraph"/>
              <w:tabs>
                <w:tab w:val="left" w:pos="1158"/>
                <w:tab w:val="left" w:pos="2310"/>
                <w:tab w:val="left" w:pos="2912"/>
              </w:tabs>
              <w:spacing w:line="210" w:lineRule="atLeast"/>
              <w:ind w:left="110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этажах,</w:t>
            </w:r>
            <w:r>
              <w:rPr>
                <w:b/>
                <w:sz w:val="18"/>
              </w:rPr>
              <w:tab/>
              <w:t>которые</w:t>
            </w:r>
            <w:r>
              <w:rPr>
                <w:b/>
                <w:sz w:val="18"/>
              </w:rPr>
              <w:tab/>
              <w:t>не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соответствуют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техническим документам</w:t>
            </w:r>
          </w:p>
        </w:tc>
        <w:tc>
          <w:tcPr>
            <w:tcW w:w="5324" w:type="dxa"/>
          </w:tcPr>
          <w:p w14:paraId="15183664" w14:textId="77777777" w:rsidR="006E3025" w:rsidRDefault="00A60A0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выявлено</w:t>
            </w:r>
          </w:p>
        </w:tc>
      </w:tr>
      <w:tr w:rsidR="006E3025" w14:paraId="2B773778" w14:textId="77777777">
        <w:trPr>
          <w:trHeight w:val="3376"/>
        </w:trPr>
        <w:tc>
          <w:tcPr>
            <w:tcW w:w="4301" w:type="dxa"/>
          </w:tcPr>
          <w:p w14:paraId="4E44D945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425002D5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12898C42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41D68283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5D59C0D1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5746FAF9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5917159F" w14:textId="77777777" w:rsidR="006E3025" w:rsidRDefault="00A60A07">
            <w:pPr>
              <w:pStyle w:val="TableParagraph"/>
              <w:spacing w:before="16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Соответствие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планировки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поэтажному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плану</w:t>
            </w:r>
          </w:p>
        </w:tc>
        <w:tc>
          <w:tcPr>
            <w:tcW w:w="5324" w:type="dxa"/>
          </w:tcPr>
          <w:p w14:paraId="65A55591" w14:textId="77777777" w:rsidR="006E3025" w:rsidRDefault="00A60A07">
            <w:pPr>
              <w:pStyle w:val="TableParagraph"/>
              <w:spacing w:line="202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соответствует</w:t>
            </w:r>
          </w:p>
          <w:p w14:paraId="12D08F98" w14:textId="5969C197" w:rsidR="006E3025" w:rsidRDefault="00A60A07">
            <w:pPr>
              <w:pStyle w:val="TableParagraph"/>
              <w:ind w:left="108" w:right="93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Имеется </w:t>
            </w:r>
            <w:r>
              <w:rPr>
                <w:sz w:val="18"/>
              </w:rPr>
              <w:t>перепланировка. Демонтирован дверной блок между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помещениями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№6,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перенесена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перегородка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оценщика,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перепланировке квартиры, несущие конструкции затронуты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были,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затронуты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конструктивные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характеристики здания, а также не превышены предельные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параметры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разрешенного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строительства.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Оценщика,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регистрация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перепланировки/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переоборудования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возможна, в течение 6 месяцев. Ориентировочная стоимость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согласования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перепланировки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привлечением</w:t>
            </w:r>
            <w:r>
              <w:rPr>
                <w:spacing w:val="1"/>
                <w:sz w:val="18"/>
              </w:rPr>
              <w:t xml:space="preserve"> </w:t>
            </w:r>
            <w:r w:rsidR="00003CC9">
              <w:rPr>
                <w:sz w:val="18"/>
              </w:rPr>
              <w:t>компаний-</w:t>
            </w:r>
            <w:r w:rsidR="00003CC9">
              <w:rPr>
                <w:spacing w:val="1"/>
                <w:sz w:val="18"/>
              </w:rPr>
              <w:t>посредников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составляет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(Тридцать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тысяч)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рублей.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Ориентировочная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стоимость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восстановительных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составляет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(Тридцать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тысяч)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рублей.</w:t>
            </w:r>
          </w:p>
          <w:p w14:paraId="66216D9E" w14:textId="77777777" w:rsidR="006E3025" w:rsidRDefault="00A60A07">
            <w:pPr>
              <w:pStyle w:val="TableParagraph"/>
              <w:spacing w:before="1" w:line="200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Несущие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стены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затронуты</w:t>
            </w:r>
          </w:p>
        </w:tc>
      </w:tr>
      <w:tr w:rsidR="006E3025" w14:paraId="6F72F7E2" w14:textId="77777777">
        <w:trPr>
          <w:trHeight w:val="422"/>
        </w:trPr>
        <w:tc>
          <w:tcPr>
            <w:tcW w:w="4301" w:type="dxa"/>
          </w:tcPr>
          <w:p w14:paraId="1797ADBE" w14:textId="77777777" w:rsidR="006E3025" w:rsidRDefault="00A60A07">
            <w:pPr>
              <w:pStyle w:val="TableParagraph"/>
              <w:tabs>
                <w:tab w:val="left" w:pos="1506"/>
              </w:tabs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Возможность</w:t>
            </w:r>
            <w:r>
              <w:rPr>
                <w:b/>
                <w:sz w:val="18"/>
              </w:rPr>
              <w:tab/>
              <w:t>согласования/восстановления</w:t>
            </w:r>
          </w:p>
          <w:p w14:paraId="30F11FE0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перепланировки</w:t>
            </w:r>
          </w:p>
        </w:tc>
        <w:tc>
          <w:tcPr>
            <w:tcW w:w="5324" w:type="dxa"/>
          </w:tcPr>
          <w:p w14:paraId="2D60A3A7" w14:textId="77777777" w:rsidR="006E3025" w:rsidRDefault="00A60A07">
            <w:pPr>
              <w:pStyle w:val="TableParagraph"/>
              <w:spacing w:before="96"/>
              <w:ind w:left="108"/>
              <w:rPr>
                <w:sz w:val="18"/>
              </w:rPr>
            </w:pPr>
            <w:r>
              <w:rPr>
                <w:sz w:val="18"/>
              </w:rPr>
              <w:t>Возможно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согласование</w:t>
            </w:r>
          </w:p>
        </w:tc>
      </w:tr>
      <w:tr w:rsidR="006E3025" w14:paraId="5FDCC81D" w14:textId="77777777">
        <w:trPr>
          <w:trHeight w:val="421"/>
        </w:trPr>
        <w:tc>
          <w:tcPr>
            <w:tcW w:w="4301" w:type="dxa"/>
          </w:tcPr>
          <w:p w14:paraId="289C9E7A" w14:textId="77777777" w:rsidR="006E3025" w:rsidRDefault="00A60A07">
            <w:pPr>
              <w:pStyle w:val="TableParagraph"/>
              <w:tabs>
                <w:tab w:val="left" w:pos="1074"/>
                <w:tab w:val="left" w:pos="1518"/>
              </w:tabs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z w:val="18"/>
              </w:rPr>
              <w:tab/>
              <w:t>на</w:t>
            </w:r>
            <w:r>
              <w:rPr>
                <w:b/>
                <w:sz w:val="18"/>
              </w:rPr>
              <w:tab/>
              <w:t>согласование/восстановление</w:t>
            </w:r>
          </w:p>
          <w:p w14:paraId="1B786E16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перепланировки</w:t>
            </w:r>
          </w:p>
        </w:tc>
        <w:tc>
          <w:tcPr>
            <w:tcW w:w="5324" w:type="dxa"/>
          </w:tcPr>
          <w:p w14:paraId="76240B92" w14:textId="77777777" w:rsidR="006E3025" w:rsidRDefault="00A60A07">
            <w:pPr>
              <w:pStyle w:val="TableParagraph"/>
              <w:spacing w:before="96"/>
              <w:ind w:left="108"/>
              <w:rPr>
                <w:sz w:val="18"/>
              </w:rPr>
            </w:pPr>
            <w:r>
              <w:rPr>
                <w:sz w:val="18"/>
              </w:rPr>
              <w:t>30000</w:t>
            </w:r>
          </w:p>
        </w:tc>
      </w:tr>
      <w:tr w:rsidR="006E3025" w14:paraId="48119569" w14:textId="77777777">
        <w:trPr>
          <w:trHeight w:val="210"/>
        </w:trPr>
        <w:tc>
          <w:tcPr>
            <w:tcW w:w="4301" w:type="dxa"/>
          </w:tcPr>
          <w:p w14:paraId="33F5E5EA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Текущее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5324" w:type="dxa"/>
          </w:tcPr>
          <w:p w14:paraId="7B8212A1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Жилая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недвижимость</w:t>
            </w:r>
          </w:p>
        </w:tc>
      </w:tr>
      <w:tr w:rsidR="006E3025" w14:paraId="57491C15" w14:textId="77777777">
        <w:trPr>
          <w:trHeight w:val="3907"/>
        </w:trPr>
        <w:tc>
          <w:tcPr>
            <w:tcW w:w="4301" w:type="dxa"/>
          </w:tcPr>
          <w:p w14:paraId="659DBEC6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6FACA5C4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4D60495D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01EB43B0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399074AE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75D90476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218D1E20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3DC983D2" w14:textId="77777777" w:rsidR="006E3025" w:rsidRDefault="006E3025">
            <w:pPr>
              <w:pStyle w:val="TableParagraph"/>
              <w:spacing w:before="10"/>
              <w:rPr>
                <w:sz w:val="16"/>
              </w:rPr>
            </w:pPr>
          </w:p>
          <w:p w14:paraId="76D2F317" w14:textId="77777777" w:rsidR="006E3025" w:rsidRDefault="00A60A07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Поэтажный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план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согласно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документам</w:t>
            </w:r>
          </w:p>
        </w:tc>
        <w:tc>
          <w:tcPr>
            <w:tcW w:w="5324" w:type="dxa"/>
          </w:tcPr>
          <w:p w14:paraId="15C4B776" w14:textId="77777777" w:rsidR="006E3025" w:rsidRDefault="006E3025">
            <w:pPr>
              <w:pStyle w:val="TableParagraph"/>
              <w:spacing w:before="2"/>
              <w:rPr>
                <w:sz w:val="17"/>
              </w:rPr>
            </w:pPr>
          </w:p>
          <w:p w14:paraId="36BEF851" w14:textId="77777777" w:rsidR="006E3025" w:rsidRDefault="00A60A07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D69D4B" wp14:editId="2E5D33CB">
                  <wp:extent cx="2933700" cy="2200275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C7379C" w14:textId="77777777" w:rsidR="006E3025" w:rsidRDefault="006E3025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1"/>
        <w:gridCol w:w="5324"/>
      </w:tblGrid>
      <w:tr w:rsidR="006E3025" w14:paraId="496E556D" w14:textId="77777777">
        <w:trPr>
          <w:trHeight w:val="3909"/>
        </w:trPr>
        <w:tc>
          <w:tcPr>
            <w:tcW w:w="4301" w:type="dxa"/>
          </w:tcPr>
          <w:p w14:paraId="37AD1751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06644862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503995CB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4C345D72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0FF1A9F2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45115FFD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469C33CB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717BC623" w14:textId="77777777" w:rsidR="006E3025" w:rsidRDefault="006E3025">
            <w:pPr>
              <w:pStyle w:val="TableParagraph"/>
              <w:spacing w:before="7"/>
              <w:rPr>
                <w:sz w:val="17"/>
              </w:rPr>
            </w:pPr>
          </w:p>
          <w:p w14:paraId="346D3349" w14:textId="77777777" w:rsidR="006E3025" w:rsidRDefault="00A60A07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Поэтажный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план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после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перепланировки</w:t>
            </w:r>
          </w:p>
        </w:tc>
        <w:tc>
          <w:tcPr>
            <w:tcW w:w="5324" w:type="dxa"/>
          </w:tcPr>
          <w:p w14:paraId="5C555A0D" w14:textId="77777777" w:rsidR="006E3025" w:rsidRDefault="006E3025">
            <w:pPr>
              <w:pStyle w:val="TableParagraph"/>
              <w:spacing w:before="10"/>
              <w:rPr>
                <w:sz w:val="17"/>
              </w:rPr>
            </w:pPr>
          </w:p>
          <w:p w14:paraId="516C7917" w14:textId="77777777" w:rsidR="006E3025" w:rsidRDefault="00A60A07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98BBCD" wp14:editId="26698523">
                  <wp:extent cx="2933700" cy="2200275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D009EB" w14:textId="77777777" w:rsidR="006E3025" w:rsidRDefault="006E3025">
      <w:pPr>
        <w:pStyle w:val="a3"/>
        <w:spacing w:before="2"/>
        <w:rPr>
          <w:sz w:val="11"/>
        </w:rPr>
      </w:pPr>
    </w:p>
    <w:p w14:paraId="5019559C" w14:textId="77777777" w:rsidR="006E3025" w:rsidRDefault="00A60A07">
      <w:pPr>
        <w:spacing w:before="101"/>
        <w:ind w:left="116"/>
        <w:rPr>
          <w:i/>
          <w:sz w:val="16"/>
        </w:rPr>
      </w:pPr>
      <w:r>
        <w:rPr>
          <w:i/>
          <w:sz w:val="16"/>
        </w:rPr>
        <w:t>Источник: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данные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визуального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осмотра,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данные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предоставленных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документов,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данные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интернет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источников: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(</w:t>
      </w:r>
      <w:hyperlink r:id="rId22">
        <w:r>
          <w:rPr>
            <w:i/>
            <w:sz w:val="16"/>
          </w:rPr>
          <w:t>www.reformagkh.ru/)</w:t>
        </w:r>
      </w:hyperlink>
    </w:p>
    <w:p w14:paraId="76F62852" w14:textId="77777777" w:rsidR="006E3025" w:rsidRDefault="00A60A07">
      <w:pPr>
        <w:pStyle w:val="1"/>
        <w:numPr>
          <w:ilvl w:val="1"/>
          <w:numId w:val="13"/>
        </w:numPr>
        <w:tabs>
          <w:tab w:val="left" w:pos="580"/>
        </w:tabs>
        <w:spacing w:before="3"/>
        <w:ind w:left="579"/>
      </w:pPr>
      <w:bookmarkStart w:id="10" w:name="_bookmark10"/>
      <w:bookmarkEnd w:id="10"/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износах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устареваниях</w:t>
      </w:r>
    </w:p>
    <w:p w14:paraId="5C75CC25" w14:textId="77777777" w:rsidR="006E3025" w:rsidRDefault="00A60A07">
      <w:pPr>
        <w:pStyle w:val="a3"/>
        <w:spacing w:before="1"/>
        <w:ind w:left="116" w:firstLine="566"/>
      </w:pP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общепринятой</w:t>
      </w:r>
      <w:r>
        <w:rPr>
          <w:spacing w:val="17"/>
        </w:rPr>
        <w:t xml:space="preserve"> </w:t>
      </w:r>
      <w:r>
        <w:t>методикой</w:t>
      </w:r>
      <w:r>
        <w:rPr>
          <w:spacing w:val="17"/>
        </w:rPr>
        <w:t xml:space="preserve"> </w:t>
      </w:r>
      <w:r>
        <w:t>износ</w:t>
      </w:r>
      <w:r>
        <w:rPr>
          <w:spacing w:val="18"/>
        </w:rPr>
        <w:t xml:space="preserve"> </w:t>
      </w:r>
      <w:r>
        <w:t>объекта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целом</w:t>
      </w:r>
      <w:r>
        <w:rPr>
          <w:spacing w:val="20"/>
        </w:rPr>
        <w:t xml:space="preserve"> </w:t>
      </w:r>
      <w:r>
        <w:t>определяется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сумма</w:t>
      </w:r>
      <w:r>
        <w:rPr>
          <w:spacing w:val="-42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износов</w:t>
      </w:r>
      <w:r>
        <w:rPr>
          <w:spacing w:val="9"/>
        </w:rPr>
        <w:t xml:space="preserve"> </w:t>
      </w:r>
      <w:r>
        <w:t>отдельных</w:t>
      </w:r>
      <w:r>
        <w:rPr>
          <w:spacing w:val="12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конструктивных</w:t>
      </w:r>
      <w:r>
        <w:rPr>
          <w:spacing w:val="9"/>
        </w:rPr>
        <w:t xml:space="preserve"> </w:t>
      </w:r>
      <w:r>
        <w:t>элементов,</w:t>
      </w:r>
      <w:r>
        <w:rPr>
          <w:spacing w:val="10"/>
        </w:rPr>
        <w:t xml:space="preserve"> </w:t>
      </w:r>
      <w:r>
        <w:t>взвешенных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доле</w:t>
      </w:r>
      <w:r>
        <w:rPr>
          <w:spacing w:val="11"/>
        </w:rPr>
        <w:t xml:space="preserve"> </w:t>
      </w:r>
      <w:r>
        <w:t>в</w:t>
      </w:r>
    </w:p>
    <w:p w14:paraId="2E25991C" w14:textId="77777777" w:rsidR="006E3025" w:rsidRDefault="006E3025">
      <w:pPr>
        <w:sectPr w:rsidR="006E3025" w:rsidSect="00351AD0">
          <w:footerReference w:type="default" r:id="rId23"/>
          <w:pgSz w:w="11900" w:h="16850"/>
          <w:pgMar w:top="1140" w:right="640" w:bottom="900" w:left="1300" w:header="0" w:footer="705" w:gutter="0"/>
          <w:pgNumType w:start="17"/>
          <w:cols w:space="720"/>
        </w:sectPr>
      </w:pPr>
    </w:p>
    <w:p w14:paraId="736F8FB3" w14:textId="77777777" w:rsidR="006E3025" w:rsidRDefault="00A60A07">
      <w:pPr>
        <w:pStyle w:val="a3"/>
        <w:spacing w:before="74"/>
        <w:ind w:left="116" w:right="210"/>
        <w:jc w:val="both"/>
      </w:pPr>
      <w:r>
        <w:lastRenderedPageBreak/>
        <w:t>восстановительной стоимости. При этом признаки физического износа обычно устанавливаются при</w:t>
      </w:r>
      <w:r>
        <w:rPr>
          <w:spacing w:val="1"/>
        </w:rPr>
        <w:t xml:space="preserve"> </w:t>
      </w:r>
      <w:r>
        <w:t>проведении технической экспертизы. При этом, как правило, учитывается неравномерность нарастания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экспертом,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визуальный</w:t>
      </w:r>
      <w:r>
        <w:rPr>
          <w:spacing w:val="-2"/>
        </w:rPr>
        <w:t xml:space="preserve"> </w:t>
      </w:r>
      <w:r>
        <w:t>осмотр объекта и техническое диагностирование.</w:t>
      </w:r>
    </w:p>
    <w:p w14:paraId="19E8BFA3" w14:textId="77777777" w:rsidR="006E3025" w:rsidRDefault="00A60A07">
      <w:pPr>
        <w:pStyle w:val="a3"/>
        <w:spacing w:before="1"/>
        <w:ind w:left="116" w:right="218"/>
        <w:jc w:val="both"/>
      </w:pPr>
      <w:r>
        <w:t>Износ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физический,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внешний.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износ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внешнего износа)</w:t>
      </w:r>
      <w:r>
        <w:rPr>
          <w:spacing w:val="-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определялся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формуле:</w:t>
      </w:r>
    </w:p>
    <w:p w14:paraId="110CA290" w14:textId="77777777" w:rsidR="006E3025" w:rsidRDefault="006E3025">
      <w:pPr>
        <w:pStyle w:val="a3"/>
        <w:spacing w:before="10"/>
      </w:pPr>
    </w:p>
    <w:p w14:paraId="2CC539B1" w14:textId="77777777" w:rsidR="006E3025" w:rsidRDefault="00A60A07">
      <w:pPr>
        <w:tabs>
          <w:tab w:val="left" w:pos="9362"/>
        </w:tabs>
        <w:spacing w:before="100"/>
        <w:ind w:left="2659"/>
        <w:rPr>
          <w:b/>
          <w:sz w:val="20"/>
        </w:rPr>
      </w:pPr>
      <w:r>
        <w:rPr>
          <w:noProof/>
          <w:position w:val="-2"/>
        </w:rPr>
        <w:drawing>
          <wp:inline distT="0" distB="0" distL="0" distR="0" wp14:anchorId="39254524" wp14:editId="65DA3D1C">
            <wp:extent cx="2000250" cy="133350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3"/>
          <w:sz w:val="20"/>
        </w:rPr>
        <w:t xml:space="preserve"> </w:t>
      </w:r>
      <w:r>
        <w:rPr>
          <w:b/>
          <w:sz w:val="20"/>
        </w:rPr>
        <w:t>{1}</w:t>
      </w:r>
    </w:p>
    <w:p w14:paraId="25430ACD" w14:textId="77777777" w:rsidR="006E3025" w:rsidRDefault="00A60A07">
      <w:pPr>
        <w:pStyle w:val="a3"/>
        <w:spacing w:before="111"/>
        <w:ind w:left="399"/>
      </w:pPr>
      <w:r>
        <w:t>где:</w:t>
      </w:r>
    </w:p>
    <w:p w14:paraId="1802299A" w14:textId="77777777" w:rsidR="006E3025" w:rsidRDefault="00A60A07">
      <w:pPr>
        <w:pStyle w:val="a3"/>
        <w:tabs>
          <w:tab w:val="left" w:pos="1556"/>
        </w:tabs>
        <w:spacing w:before="1" w:line="234" w:lineRule="exact"/>
        <w:ind w:left="399"/>
      </w:pPr>
      <w:r>
        <w:rPr>
          <w:b/>
        </w:rPr>
        <w:t>Dн</w:t>
      </w:r>
      <w:r>
        <w:rPr>
          <w:b/>
        </w:rPr>
        <w:tab/>
      </w:r>
      <w:r>
        <w:t>–</w:t>
      </w:r>
      <w:r>
        <w:rPr>
          <w:spacing w:val="-3"/>
        </w:rPr>
        <w:t xml:space="preserve"> </w:t>
      </w:r>
      <w:r>
        <w:t>накопленный</w:t>
      </w:r>
      <w:r>
        <w:rPr>
          <w:spacing w:val="-1"/>
        </w:rPr>
        <w:t xml:space="preserve"> </w:t>
      </w:r>
      <w:r>
        <w:t>износ;</w:t>
      </w:r>
    </w:p>
    <w:p w14:paraId="2602A53B" w14:textId="77777777" w:rsidR="006E3025" w:rsidRDefault="00A60A07">
      <w:pPr>
        <w:tabs>
          <w:tab w:val="left" w:pos="2276"/>
        </w:tabs>
        <w:spacing w:line="234" w:lineRule="exact"/>
        <w:ind w:left="399"/>
        <w:rPr>
          <w:sz w:val="20"/>
        </w:rPr>
      </w:pPr>
      <w:r>
        <w:rPr>
          <w:b/>
          <w:sz w:val="20"/>
        </w:rPr>
        <w:t>Dф, Dфун,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Dв</w:t>
      </w:r>
      <w:r>
        <w:rPr>
          <w:b/>
          <w:sz w:val="20"/>
        </w:rPr>
        <w:tab/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физический,</w:t>
      </w:r>
      <w:r>
        <w:rPr>
          <w:spacing w:val="-4"/>
          <w:sz w:val="20"/>
        </w:rPr>
        <w:t xml:space="preserve"> </w:t>
      </w:r>
      <w:r>
        <w:rPr>
          <w:sz w:val="20"/>
        </w:rPr>
        <w:t>функциональный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внешний</w:t>
      </w:r>
      <w:r>
        <w:rPr>
          <w:spacing w:val="-2"/>
          <w:sz w:val="20"/>
        </w:rPr>
        <w:t xml:space="preserve"> </w:t>
      </w:r>
      <w:r>
        <w:rPr>
          <w:sz w:val="20"/>
        </w:rPr>
        <w:t>износы.</w:t>
      </w:r>
    </w:p>
    <w:p w14:paraId="4E898952" w14:textId="77777777" w:rsidR="006E3025" w:rsidRDefault="00A60A07">
      <w:pPr>
        <w:pStyle w:val="a3"/>
        <w:ind w:left="836" w:right="168" w:hanging="437"/>
      </w:pPr>
      <w:r>
        <w:t>Физический</w:t>
      </w:r>
      <w:r>
        <w:rPr>
          <w:spacing w:val="4"/>
        </w:rPr>
        <w:t xml:space="preserve"> </w:t>
      </w:r>
      <w:r>
        <w:t>износ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утрату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4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2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объекта</w:t>
      </w:r>
      <w:r>
        <w:rPr>
          <w:spacing w:val="-4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вследствие</w:t>
      </w:r>
      <w:r>
        <w:rPr>
          <w:spacing w:val="-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технического состояния.</w:t>
      </w:r>
    </w:p>
    <w:p w14:paraId="0D65F42C" w14:textId="77777777" w:rsidR="006E3025" w:rsidRDefault="00A60A07">
      <w:pPr>
        <w:pStyle w:val="a3"/>
        <w:spacing w:before="2"/>
        <w:ind w:left="399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0673C82" wp14:editId="1388F8D5">
            <wp:simplePos x="0" y="0"/>
            <wp:positionH relativeFrom="page">
              <wp:posOffset>2805429</wp:posOffset>
            </wp:positionH>
            <wp:positionV relativeFrom="paragraph">
              <wp:posOffset>155345</wp:posOffset>
            </wp:positionV>
            <wp:extent cx="1158240" cy="480059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Физический</w:t>
      </w:r>
      <w:r>
        <w:rPr>
          <w:spacing w:val="-3"/>
        </w:rPr>
        <w:t xml:space="preserve"> </w:t>
      </w:r>
      <w:r>
        <w:t>износ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формуле:</w:t>
      </w:r>
    </w:p>
    <w:p w14:paraId="1B54E63F" w14:textId="77777777" w:rsidR="006E3025" w:rsidRDefault="006E3025">
      <w:pPr>
        <w:pStyle w:val="a3"/>
        <w:rPr>
          <w:sz w:val="23"/>
        </w:rPr>
      </w:pPr>
    </w:p>
    <w:p w14:paraId="2311C373" w14:textId="77777777" w:rsidR="006E3025" w:rsidRDefault="00A60A07">
      <w:pPr>
        <w:ind w:right="319"/>
        <w:jc w:val="right"/>
        <w:rPr>
          <w:b/>
          <w:sz w:val="20"/>
        </w:rPr>
      </w:pPr>
      <w:r>
        <w:rPr>
          <w:b/>
          <w:sz w:val="20"/>
        </w:rPr>
        <w:t>{2}</w:t>
      </w:r>
    </w:p>
    <w:p w14:paraId="7B83CDF8" w14:textId="77777777" w:rsidR="006E3025" w:rsidRDefault="006E3025">
      <w:pPr>
        <w:pStyle w:val="a3"/>
        <w:spacing w:before="2"/>
        <w:rPr>
          <w:b/>
          <w:sz w:val="23"/>
        </w:rPr>
      </w:pPr>
    </w:p>
    <w:p w14:paraId="0A818FF8" w14:textId="77777777" w:rsidR="006E3025" w:rsidRDefault="00A60A07">
      <w:pPr>
        <w:pStyle w:val="a3"/>
        <w:spacing w:before="1" w:line="234" w:lineRule="exact"/>
        <w:ind w:left="399"/>
      </w:pPr>
      <w:r>
        <w:t>Где:</w:t>
      </w:r>
    </w:p>
    <w:p w14:paraId="277CCDB9" w14:textId="77777777" w:rsidR="006E3025" w:rsidRDefault="00A60A07">
      <w:pPr>
        <w:pStyle w:val="a3"/>
        <w:spacing w:line="234" w:lineRule="exact"/>
        <w:ind w:left="399"/>
      </w:pPr>
      <w:r>
        <w:rPr>
          <w:b/>
        </w:rPr>
        <w:t>Тф</w:t>
      </w:r>
      <w:r>
        <w:rPr>
          <w:b/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фактический</w:t>
      </w:r>
      <w:r>
        <w:rPr>
          <w:spacing w:val="-4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объекта;</w:t>
      </w:r>
    </w:p>
    <w:p w14:paraId="79ED079F" w14:textId="77777777" w:rsidR="006E3025" w:rsidRDefault="00A60A07">
      <w:pPr>
        <w:pStyle w:val="a3"/>
        <w:ind w:left="399"/>
      </w:pPr>
      <w:r>
        <w:rPr>
          <w:b/>
        </w:rPr>
        <w:t>Тн</w:t>
      </w:r>
      <w:r>
        <w:rPr>
          <w:b/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нормативный</w:t>
      </w:r>
      <w:r>
        <w:rPr>
          <w:spacing w:val="-3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объекта.</w:t>
      </w:r>
    </w:p>
    <w:p w14:paraId="154A61AA" w14:textId="77777777" w:rsidR="006E3025" w:rsidRDefault="006E3025">
      <w:pPr>
        <w:pStyle w:val="a3"/>
        <w:spacing w:before="11"/>
        <w:rPr>
          <w:sz w:val="19"/>
        </w:rPr>
      </w:pPr>
    </w:p>
    <w:p w14:paraId="619176D2" w14:textId="77777777" w:rsidR="006E3025" w:rsidRDefault="00A60A07">
      <w:pPr>
        <w:pStyle w:val="a3"/>
        <w:ind w:left="116" w:right="207" w:firstLine="283"/>
        <w:jc w:val="both"/>
      </w:pPr>
      <w:r>
        <w:t>Классификация жилых зданий в зависимости от материала стен и перекрытий приведена в таблице</w:t>
      </w:r>
      <w:r>
        <w:rPr>
          <w:spacing w:val="1"/>
        </w:rPr>
        <w:t xml:space="preserve"> </w:t>
      </w:r>
      <w:r>
        <w:t>ниже.</w:t>
      </w:r>
    </w:p>
    <w:p w14:paraId="24883BBE" w14:textId="77777777" w:rsidR="006E3025" w:rsidRDefault="006E3025">
      <w:pPr>
        <w:pStyle w:val="a3"/>
        <w:spacing w:before="9"/>
        <w:rPr>
          <w:sz w:val="19"/>
        </w:rPr>
      </w:pPr>
    </w:p>
    <w:p w14:paraId="1968BF9E" w14:textId="77777777" w:rsidR="006E3025" w:rsidRDefault="00A60A07">
      <w:pPr>
        <w:ind w:left="116"/>
        <w:rPr>
          <w:sz w:val="21"/>
        </w:rPr>
      </w:pPr>
      <w:r>
        <w:rPr>
          <w:sz w:val="21"/>
        </w:rPr>
        <w:t>Таблица</w:t>
      </w:r>
      <w:r>
        <w:rPr>
          <w:spacing w:val="-3"/>
          <w:sz w:val="21"/>
        </w:rPr>
        <w:t xml:space="preserve"> </w:t>
      </w:r>
      <w:r>
        <w:rPr>
          <w:sz w:val="21"/>
        </w:rPr>
        <w:t>11.</w:t>
      </w:r>
      <w:r>
        <w:rPr>
          <w:spacing w:val="-2"/>
          <w:sz w:val="21"/>
        </w:rPr>
        <w:t xml:space="preserve"> </w:t>
      </w:r>
      <w:r>
        <w:rPr>
          <w:sz w:val="21"/>
        </w:rPr>
        <w:t>Классификация</w:t>
      </w:r>
      <w:r>
        <w:rPr>
          <w:spacing w:val="-2"/>
          <w:sz w:val="21"/>
        </w:rPr>
        <w:t xml:space="preserve"> </w:t>
      </w:r>
      <w:r>
        <w:rPr>
          <w:sz w:val="21"/>
        </w:rPr>
        <w:t>жилых</w:t>
      </w:r>
      <w:r>
        <w:rPr>
          <w:spacing w:val="-1"/>
          <w:sz w:val="21"/>
        </w:rPr>
        <w:t xml:space="preserve"> </w:t>
      </w:r>
      <w:r>
        <w:rPr>
          <w:sz w:val="21"/>
        </w:rPr>
        <w:t>зданий</w:t>
      </w:r>
      <w:r>
        <w:rPr>
          <w:spacing w:val="-1"/>
          <w:sz w:val="21"/>
        </w:rPr>
        <w:t xml:space="preserve"> </w:t>
      </w:r>
      <w:r>
        <w:rPr>
          <w:sz w:val="21"/>
        </w:rPr>
        <w:t>в</w:t>
      </w:r>
      <w:r>
        <w:rPr>
          <w:spacing w:val="-4"/>
          <w:sz w:val="21"/>
        </w:rPr>
        <w:t xml:space="preserve"> </w:t>
      </w:r>
      <w:r>
        <w:rPr>
          <w:sz w:val="21"/>
        </w:rPr>
        <w:t>зависимости</w:t>
      </w:r>
      <w:r>
        <w:rPr>
          <w:spacing w:val="-1"/>
          <w:sz w:val="21"/>
        </w:rPr>
        <w:t xml:space="preserve"> </w:t>
      </w:r>
      <w:r>
        <w:rPr>
          <w:sz w:val="21"/>
        </w:rPr>
        <w:t>от</w:t>
      </w:r>
      <w:r>
        <w:rPr>
          <w:spacing w:val="-2"/>
          <w:sz w:val="21"/>
        </w:rPr>
        <w:t xml:space="preserve"> </w:t>
      </w:r>
      <w:r>
        <w:rPr>
          <w:sz w:val="21"/>
        </w:rPr>
        <w:t>материала</w:t>
      </w:r>
      <w:r>
        <w:rPr>
          <w:spacing w:val="-3"/>
          <w:sz w:val="21"/>
        </w:rPr>
        <w:t xml:space="preserve"> </w:t>
      </w:r>
      <w:r>
        <w:rPr>
          <w:sz w:val="21"/>
        </w:rPr>
        <w:t>стен</w:t>
      </w:r>
      <w:r>
        <w:rPr>
          <w:spacing w:val="-1"/>
          <w:sz w:val="21"/>
        </w:rPr>
        <w:t xml:space="preserve"> </w:t>
      </w:r>
      <w:r>
        <w:rPr>
          <w:sz w:val="21"/>
        </w:rPr>
        <w:t>и</w:t>
      </w:r>
      <w:r>
        <w:rPr>
          <w:spacing w:val="-2"/>
          <w:sz w:val="21"/>
        </w:rPr>
        <w:t xml:space="preserve"> </w:t>
      </w:r>
      <w:r>
        <w:rPr>
          <w:sz w:val="21"/>
        </w:rPr>
        <w:t>перекрытий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2410"/>
        <w:gridCol w:w="1222"/>
        <w:gridCol w:w="479"/>
        <w:gridCol w:w="1483"/>
        <w:gridCol w:w="358"/>
        <w:gridCol w:w="1561"/>
        <w:gridCol w:w="1265"/>
      </w:tblGrid>
      <w:tr w:rsidR="006E3025" w14:paraId="5F84A39C" w14:textId="77777777">
        <w:trPr>
          <w:trHeight w:val="633"/>
        </w:trPr>
        <w:tc>
          <w:tcPr>
            <w:tcW w:w="847" w:type="dxa"/>
          </w:tcPr>
          <w:p w14:paraId="628BD0D6" w14:textId="77777777" w:rsidR="006E3025" w:rsidRDefault="00A60A07">
            <w:pPr>
              <w:pStyle w:val="TableParagraph"/>
              <w:spacing w:before="104"/>
              <w:ind w:left="110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Группа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зданий</w:t>
            </w:r>
          </w:p>
        </w:tc>
        <w:tc>
          <w:tcPr>
            <w:tcW w:w="2410" w:type="dxa"/>
          </w:tcPr>
          <w:p w14:paraId="28D783AD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6EE346D5" w14:textId="77777777" w:rsidR="006E3025" w:rsidRDefault="00A60A07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зданий</w:t>
            </w:r>
          </w:p>
        </w:tc>
        <w:tc>
          <w:tcPr>
            <w:tcW w:w="1701" w:type="dxa"/>
            <w:gridSpan w:val="2"/>
          </w:tcPr>
          <w:p w14:paraId="2021420E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36EFE37C" w14:textId="77777777" w:rsidR="006E3025" w:rsidRDefault="00A60A07"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Фундаменты</w:t>
            </w:r>
          </w:p>
        </w:tc>
        <w:tc>
          <w:tcPr>
            <w:tcW w:w="1841" w:type="dxa"/>
            <w:gridSpan w:val="2"/>
          </w:tcPr>
          <w:p w14:paraId="2BF6E211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394B6DBC" w14:textId="77777777" w:rsidR="006E3025" w:rsidRDefault="00A60A07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Стены</w:t>
            </w:r>
          </w:p>
        </w:tc>
        <w:tc>
          <w:tcPr>
            <w:tcW w:w="1561" w:type="dxa"/>
          </w:tcPr>
          <w:p w14:paraId="1DBD8AAF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0B7E16B2" w14:textId="77777777" w:rsidR="006E3025" w:rsidRDefault="00A60A07"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Перекрытия</w:t>
            </w:r>
          </w:p>
        </w:tc>
        <w:tc>
          <w:tcPr>
            <w:tcW w:w="1265" w:type="dxa"/>
          </w:tcPr>
          <w:p w14:paraId="7F396A33" w14:textId="77777777" w:rsidR="006E3025" w:rsidRDefault="00A60A07">
            <w:pPr>
              <w:pStyle w:val="TableParagraph"/>
              <w:spacing w:line="21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Срок</w:t>
            </w:r>
          </w:p>
          <w:p w14:paraId="58AC27ED" w14:textId="77777777" w:rsidR="006E3025" w:rsidRDefault="00A60A07">
            <w:pPr>
              <w:pStyle w:val="TableParagraph"/>
              <w:spacing w:line="210" w:lineRule="atLeast"/>
              <w:ind w:left="110" w:right="405"/>
              <w:rPr>
                <w:b/>
                <w:sz w:val="18"/>
              </w:rPr>
            </w:pPr>
            <w:r>
              <w:rPr>
                <w:b/>
                <w:sz w:val="18"/>
              </w:rPr>
              <w:t>службы,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лет</w:t>
            </w:r>
          </w:p>
        </w:tc>
      </w:tr>
      <w:tr w:rsidR="006E3025" w14:paraId="1186EB6C" w14:textId="77777777">
        <w:trPr>
          <w:trHeight w:val="844"/>
        </w:trPr>
        <w:tc>
          <w:tcPr>
            <w:tcW w:w="847" w:type="dxa"/>
          </w:tcPr>
          <w:p w14:paraId="7E8582D1" w14:textId="77777777" w:rsidR="006E3025" w:rsidRDefault="006E3025">
            <w:pPr>
              <w:pStyle w:val="TableParagraph"/>
              <w:spacing w:before="11"/>
              <w:rPr>
                <w:sz w:val="26"/>
              </w:rPr>
            </w:pPr>
          </w:p>
          <w:p w14:paraId="62F88263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410" w:type="dxa"/>
          </w:tcPr>
          <w:p w14:paraId="72AEF08B" w14:textId="77777777" w:rsidR="006E3025" w:rsidRDefault="006E3025">
            <w:pPr>
              <w:pStyle w:val="TableParagraph"/>
              <w:spacing w:before="11"/>
              <w:rPr>
                <w:sz w:val="26"/>
              </w:rPr>
            </w:pPr>
          </w:p>
          <w:p w14:paraId="3C4F09DE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Особо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капитальные</w:t>
            </w:r>
          </w:p>
        </w:tc>
        <w:tc>
          <w:tcPr>
            <w:tcW w:w="1222" w:type="dxa"/>
            <w:tcBorders>
              <w:right w:val="nil"/>
            </w:tcBorders>
          </w:tcPr>
          <w:p w14:paraId="3F3A6FC7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3FDEEEDF" w14:textId="77777777" w:rsidR="006E3025" w:rsidRDefault="00A60A07">
            <w:pPr>
              <w:pStyle w:val="TableParagraph"/>
              <w:ind w:left="108" w:right="240"/>
              <w:rPr>
                <w:sz w:val="18"/>
              </w:rPr>
            </w:pPr>
            <w:r>
              <w:rPr>
                <w:sz w:val="18"/>
              </w:rPr>
              <w:t>Каменные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бетонные</w:t>
            </w:r>
          </w:p>
        </w:tc>
        <w:tc>
          <w:tcPr>
            <w:tcW w:w="479" w:type="dxa"/>
            <w:tcBorders>
              <w:left w:val="nil"/>
            </w:tcBorders>
          </w:tcPr>
          <w:p w14:paraId="667EC916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28F5364C" w14:textId="77777777" w:rsidR="006E3025" w:rsidRDefault="00A60A07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1483" w:type="dxa"/>
            <w:tcBorders>
              <w:right w:val="nil"/>
            </w:tcBorders>
          </w:tcPr>
          <w:p w14:paraId="6230CB43" w14:textId="77777777" w:rsidR="006E3025" w:rsidRDefault="00A60A07">
            <w:pPr>
              <w:pStyle w:val="TableParagraph"/>
              <w:ind w:left="109" w:right="39"/>
              <w:rPr>
                <w:sz w:val="18"/>
              </w:rPr>
            </w:pPr>
            <w:r>
              <w:rPr>
                <w:sz w:val="18"/>
              </w:rPr>
              <w:t>Кирпичные,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крупноблочные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крупно</w:t>
            </w:r>
          </w:p>
          <w:p w14:paraId="04F2B863" w14:textId="77777777" w:rsidR="006E3025" w:rsidRDefault="00A60A07">
            <w:pPr>
              <w:pStyle w:val="TableParagraph"/>
              <w:spacing w:line="192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монолитные</w:t>
            </w:r>
          </w:p>
        </w:tc>
        <w:tc>
          <w:tcPr>
            <w:tcW w:w="358" w:type="dxa"/>
            <w:tcBorders>
              <w:left w:val="nil"/>
            </w:tcBorders>
          </w:tcPr>
          <w:p w14:paraId="6E9868C8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67F8B10C" w14:textId="77777777" w:rsidR="006E3025" w:rsidRDefault="00A60A07">
            <w:pPr>
              <w:pStyle w:val="TableParagraph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1561" w:type="dxa"/>
          </w:tcPr>
          <w:p w14:paraId="4AAD04E2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6AA11EAD" w14:textId="77777777" w:rsidR="006E3025" w:rsidRDefault="00A60A07">
            <w:pPr>
              <w:pStyle w:val="TableParagraph"/>
              <w:ind w:left="108" w:right="83"/>
              <w:rPr>
                <w:sz w:val="18"/>
              </w:rPr>
            </w:pPr>
            <w:r>
              <w:rPr>
                <w:sz w:val="18"/>
              </w:rPr>
              <w:t>Железобетонны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</w:p>
        </w:tc>
        <w:tc>
          <w:tcPr>
            <w:tcW w:w="1265" w:type="dxa"/>
          </w:tcPr>
          <w:p w14:paraId="4222C51D" w14:textId="77777777" w:rsidR="006E3025" w:rsidRDefault="006E3025">
            <w:pPr>
              <w:pStyle w:val="TableParagraph"/>
              <w:spacing w:before="11"/>
              <w:rPr>
                <w:sz w:val="26"/>
              </w:rPr>
            </w:pPr>
          </w:p>
          <w:p w14:paraId="4AF0C373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</w:tr>
      <w:tr w:rsidR="006E3025" w14:paraId="5523C5CD" w14:textId="77777777">
        <w:trPr>
          <w:trHeight w:val="633"/>
        </w:trPr>
        <w:tc>
          <w:tcPr>
            <w:tcW w:w="847" w:type="dxa"/>
          </w:tcPr>
          <w:p w14:paraId="00023D25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70F05CAD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2410" w:type="dxa"/>
          </w:tcPr>
          <w:p w14:paraId="50204771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0161A5BA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Обыкновенные</w:t>
            </w:r>
          </w:p>
        </w:tc>
        <w:tc>
          <w:tcPr>
            <w:tcW w:w="1222" w:type="dxa"/>
            <w:tcBorders>
              <w:right w:val="nil"/>
            </w:tcBorders>
          </w:tcPr>
          <w:p w14:paraId="1A1F84B9" w14:textId="77777777" w:rsidR="006E3025" w:rsidRDefault="00A60A07">
            <w:pPr>
              <w:pStyle w:val="TableParagraph"/>
              <w:spacing w:before="104"/>
              <w:ind w:left="108" w:right="240"/>
              <w:rPr>
                <w:sz w:val="18"/>
              </w:rPr>
            </w:pPr>
            <w:r>
              <w:rPr>
                <w:sz w:val="18"/>
              </w:rPr>
              <w:t>Каменные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бетонные</w:t>
            </w:r>
          </w:p>
        </w:tc>
        <w:tc>
          <w:tcPr>
            <w:tcW w:w="479" w:type="dxa"/>
            <w:tcBorders>
              <w:left w:val="nil"/>
            </w:tcBorders>
          </w:tcPr>
          <w:p w14:paraId="463370DE" w14:textId="77777777" w:rsidR="006E3025" w:rsidRDefault="00A60A07">
            <w:pPr>
              <w:pStyle w:val="TableParagraph"/>
              <w:spacing w:before="104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1483" w:type="dxa"/>
            <w:tcBorders>
              <w:right w:val="nil"/>
            </w:tcBorders>
          </w:tcPr>
          <w:p w14:paraId="3E7DDAD0" w14:textId="77777777" w:rsidR="006E3025" w:rsidRDefault="00A60A07">
            <w:pPr>
              <w:pStyle w:val="TableParagraph"/>
              <w:spacing w:before="104"/>
              <w:ind w:left="109"/>
              <w:rPr>
                <w:sz w:val="18"/>
              </w:rPr>
            </w:pPr>
            <w:r>
              <w:rPr>
                <w:sz w:val="18"/>
              </w:rPr>
              <w:t>Кирпичные</w:t>
            </w:r>
          </w:p>
          <w:p w14:paraId="7D403DC4" w14:textId="77777777" w:rsidR="006E3025" w:rsidRDefault="00A60A07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крупноблочные</w:t>
            </w:r>
          </w:p>
        </w:tc>
        <w:tc>
          <w:tcPr>
            <w:tcW w:w="358" w:type="dxa"/>
            <w:tcBorders>
              <w:left w:val="nil"/>
            </w:tcBorders>
          </w:tcPr>
          <w:p w14:paraId="248E9119" w14:textId="77777777" w:rsidR="006E3025" w:rsidRDefault="00A60A07">
            <w:pPr>
              <w:pStyle w:val="TableParagraph"/>
              <w:spacing w:before="104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1561" w:type="dxa"/>
          </w:tcPr>
          <w:p w14:paraId="0C614088" w14:textId="77777777" w:rsidR="006E3025" w:rsidRDefault="00A60A07">
            <w:pPr>
              <w:pStyle w:val="TableParagraph"/>
              <w:tabs>
                <w:tab w:val="left" w:pos="1142"/>
              </w:tabs>
              <w:ind w:left="108" w:right="93"/>
              <w:rPr>
                <w:sz w:val="18"/>
              </w:rPr>
            </w:pPr>
            <w:r>
              <w:rPr>
                <w:sz w:val="18"/>
              </w:rPr>
              <w:t>Железобетонны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или</w:t>
            </w:r>
          </w:p>
          <w:p w14:paraId="09F549B9" w14:textId="77777777" w:rsidR="006E3025" w:rsidRDefault="00A60A07"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смешанные</w:t>
            </w:r>
          </w:p>
        </w:tc>
        <w:tc>
          <w:tcPr>
            <w:tcW w:w="1265" w:type="dxa"/>
          </w:tcPr>
          <w:p w14:paraId="2219E70C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56C16A9C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</w:tr>
      <w:tr w:rsidR="006E3025" w14:paraId="7C44823E" w14:textId="77777777">
        <w:trPr>
          <w:trHeight w:val="844"/>
        </w:trPr>
        <w:tc>
          <w:tcPr>
            <w:tcW w:w="847" w:type="dxa"/>
          </w:tcPr>
          <w:p w14:paraId="58682F39" w14:textId="77777777" w:rsidR="006E3025" w:rsidRDefault="006E3025">
            <w:pPr>
              <w:pStyle w:val="TableParagraph"/>
              <w:spacing w:before="11"/>
              <w:rPr>
                <w:sz w:val="26"/>
              </w:rPr>
            </w:pPr>
          </w:p>
          <w:p w14:paraId="2FE8912C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2410" w:type="dxa"/>
          </w:tcPr>
          <w:p w14:paraId="08161B4E" w14:textId="77777777" w:rsidR="006E3025" w:rsidRDefault="006E3025">
            <w:pPr>
              <w:pStyle w:val="TableParagraph"/>
              <w:spacing w:before="11"/>
              <w:rPr>
                <w:sz w:val="26"/>
              </w:rPr>
            </w:pPr>
          </w:p>
          <w:p w14:paraId="53223C67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Каменные,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облегченные</w:t>
            </w:r>
          </w:p>
        </w:tc>
        <w:tc>
          <w:tcPr>
            <w:tcW w:w="1222" w:type="dxa"/>
            <w:tcBorders>
              <w:right w:val="nil"/>
            </w:tcBorders>
          </w:tcPr>
          <w:p w14:paraId="637416AE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7796F430" w14:textId="77777777" w:rsidR="006E3025" w:rsidRDefault="00A60A07">
            <w:pPr>
              <w:pStyle w:val="TableParagraph"/>
              <w:ind w:left="108" w:right="240"/>
              <w:rPr>
                <w:sz w:val="18"/>
              </w:rPr>
            </w:pPr>
            <w:r>
              <w:rPr>
                <w:sz w:val="18"/>
              </w:rPr>
              <w:t>Каменные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бетонные</w:t>
            </w:r>
          </w:p>
        </w:tc>
        <w:tc>
          <w:tcPr>
            <w:tcW w:w="479" w:type="dxa"/>
            <w:tcBorders>
              <w:left w:val="nil"/>
            </w:tcBorders>
          </w:tcPr>
          <w:p w14:paraId="7522D39D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541D29BE" w14:textId="77777777" w:rsidR="006E3025" w:rsidRDefault="00A60A07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1483" w:type="dxa"/>
            <w:tcBorders>
              <w:right w:val="nil"/>
            </w:tcBorders>
          </w:tcPr>
          <w:p w14:paraId="7DD733AA" w14:textId="77777777" w:rsidR="006E3025" w:rsidRDefault="00A60A07">
            <w:pPr>
              <w:pStyle w:val="TableParagraph"/>
              <w:ind w:left="109" w:right="247"/>
              <w:rPr>
                <w:sz w:val="18"/>
              </w:rPr>
            </w:pPr>
            <w:r>
              <w:rPr>
                <w:sz w:val="18"/>
              </w:rPr>
              <w:t>Облегченные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кирпича,</w:t>
            </w:r>
          </w:p>
          <w:p w14:paraId="43E5F233" w14:textId="77777777" w:rsidR="006E3025" w:rsidRDefault="00A60A07">
            <w:pPr>
              <w:pStyle w:val="TableParagraph"/>
              <w:spacing w:line="210" w:lineRule="atLeast"/>
              <w:ind w:left="109" w:right="243"/>
              <w:rPr>
                <w:sz w:val="18"/>
              </w:rPr>
            </w:pPr>
            <w:r>
              <w:rPr>
                <w:sz w:val="18"/>
              </w:rPr>
              <w:t>шлакоблоков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ракушечника</w:t>
            </w:r>
          </w:p>
        </w:tc>
        <w:tc>
          <w:tcPr>
            <w:tcW w:w="358" w:type="dxa"/>
            <w:tcBorders>
              <w:left w:val="nil"/>
            </w:tcBorders>
          </w:tcPr>
          <w:p w14:paraId="678968AA" w14:textId="77777777" w:rsidR="006E3025" w:rsidRDefault="00A60A07">
            <w:pPr>
              <w:pStyle w:val="TableParagraph"/>
              <w:spacing w:line="210" w:lineRule="exact"/>
              <w:ind w:left="70"/>
              <w:rPr>
                <w:sz w:val="18"/>
              </w:rPr>
            </w:pPr>
            <w:r>
              <w:rPr>
                <w:sz w:val="18"/>
              </w:rPr>
              <w:t>из</w:t>
            </w:r>
          </w:p>
          <w:p w14:paraId="1D812F4E" w14:textId="77777777" w:rsidR="006E3025" w:rsidRDefault="006E3025">
            <w:pPr>
              <w:pStyle w:val="TableParagraph"/>
              <w:rPr>
                <w:sz w:val="18"/>
              </w:rPr>
            </w:pPr>
          </w:p>
          <w:p w14:paraId="00008C3F" w14:textId="77777777" w:rsidR="006E3025" w:rsidRDefault="00A60A07"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1561" w:type="dxa"/>
          </w:tcPr>
          <w:p w14:paraId="3010F640" w14:textId="77777777" w:rsidR="006E3025" w:rsidRDefault="00A60A07">
            <w:pPr>
              <w:pStyle w:val="TableParagraph"/>
              <w:spacing w:line="212" w:lineRule="exact"/>
              <w:ind w:left="108" w:right="120"/>
              <w:rPr>
                <w:sz w:val="18"/>
              </w:rPr>
            </w:pPr>
            <w:r>
              <w:rPr>
                <w:sz w:val="18"/>
              </w:rPr>
              <w:t>Деревянные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железобетонны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</w:p>
        </w:tc>
        <w:tc>
          <w:tcPr>
            <w:tcW w:w="1265" w:type="dxa"/>
          </w:tcPr>
          <w:p w14:paraId="15C3B2EC" w14:textId="77777777" w:rsidR="006E3025" w:rsidRDefault="006E3025">
            <w:pPr>
              <w:pStyle w:val="TableParagraph"/>
              <w:spacing w:before="11"/>
              <w:rPr>
                <w:sz w:val="26"/>
              </w:rPr>
            </w:pPr>
          </w:p>
          <w:p w14:paraId="0FB3B572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6E3025" w14:paraId="6B9D7BA5" w14:textId="77777777">
        <w:trPr>
          <w:trHeight w:val="417"/>
        </w:trPr>
        <w:tc>
          <w:tcPr>
            <w:tcW w:w="847" w:type="dxa"/>
          </w:tcPr>
          <w:p w14:paraId="6B458EB0" w14:textId="77777777" w:rsidR="006E3025" w:rsidRDefault="00A60A07">
            <w:pPr>
              <w:pStyle w:val="TableParagraph"/>
              <w:spacing w:before="101"/>
              <w:ind w:left="110"/>
              <w:rPr>
                <w:sz w:val="18"/>
              </w:rPr>
            </w:pPr>
            <w:r>
              <w:rPr>
                <w:sz w:val="18"/>
              </w:rPr>
              <w:t>IV</w:t>
            </w:r>
          </w:p>
        </w:tc>
        <w:tc>
          <w:tcPr>
            <w:tcW w:w="2410" w:type="dxa"/>
          </w:tcPr>
          <w:p w14:paraId="667FF40A" w14:textId="77777777" w:rsidR="006E3025" w:rsidRDefault="00A60A07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Деревянные,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>смешанные,</w:t>
            </w:r>
          </w:p>
          <w:p w14:paraId="55C21872" w14:textId="77777777" w:rsidR="006E3025" w:rsidRDefault="00A60A07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сырцовые</w:t>
            </w:r>
          </w:p>
        </w:tc>
        <w:tc>
          <w:tcPr>
            <w:tcW w:w="1701" w:type="dxa"/>
            <w:gridSpan w:val="2"/>
          </w:tcPr>
          <w:p w14:paraId="1230AE13" w14:textId="77777777" w:rsidR="006E3025" w:rsidRDefault="00A60A07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Ленточные</w:t>
            </w:r>
          </w:p>
          <w:p w14:paraId="7092CE84" w14:textId="77777777" w:rsidR="006E3025" w:rsidRDefault="00A60A07"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бутовые</w:t>
            </w:r>
          </w:p>
        </w:tc>
        <w:tc>
          <w:tcPr>
            <w:tcW w:w="1841" w:type="dxa"/>
            <w:gridSpan w:val="2"/>
          </w:tcPr>
          <w:p w14:paraId="4B097FF5" w14:textId="77777777" w:rsidR="006E3025" w:rsidRDefault="00A60A07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Деревянные,</w:t>
            </w:r>
          </w:p>
          <w:p w14:paraId="467ECA52" w14:textId="77777777" w:rsidR="006E3025" w:rsidRDefault="00A60A07">
            <w:pPr>
              <w:pStyle w:val="TableParagraph"/>
              <w:spacing w:line="192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смешанные</w:t>
            </w:r>
          </w:p>
        </w:tc>
        <w:tc>
          <w:tcPr>
            <w:tcW w:w="1561" w:type="dxa"/>
          </w:tcPr>
          <w:p w14:paraId="09249059" w14:textId="77777777" w:rsidR="006E3025" w:rsidRDefault="00A60A07">
            <w:pPr>
              <w:pStyle w:val="TableParagraph"/>
              <w:spacing w:before="101"/>
              <w:ind w:left="108"/>
              <w:rPr>
                <w:sz w:val="18"/>
              </w:rPr>
            </w:pPr>
            <w:r>
              <w:rPr>
                <w:sz w:val="18"/>
              </w:rPr>
              <w:t>Деревянные</w:t>
            </w:r>
          </w:p>
        </w:tc>
        <w:tc>
          <w:tcPr>
            <w:tcW w:w="1265" w:type="dxa"/>
          </w:tcPr>
          <w:p w14:paraId="5AC250AA" w14:textId="77777777" w:rsidR="006E3025" w:rsidRDefault="00A60A07">
            <w:pPr>
              <w:pStyle w:val="TableParagraph"/>
              <w:spacing w:before="101"/>
              <w:ind w:left="11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6E3025" w14:paraId="1FBC70AD" w14:textId="77777777">
        <w:trPr>
          <w:trHeight w:val="633"/>
        </w:trPr>
        <w:tc>
          <w:tcPr>
            <w:tcW w:w="847" w:type="dxa"/>
          </w:tcPr>
          <w:p w14:paraId="139D6CBE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19617BFC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V</w:t>
            </w:r>
          </w:p>
        </w:tc>
        <w:tc>
          <w:tcPr>
            <w:tcW w:w="2410" w:type="dxa"/>
          </w:tcPr>
          <w:p w14:paraId="4BDE268C" w14:textId="77777777" w:rsidR="006E3025" w:rsidRDefault="00A60A07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Сборно-щитовые,</w:t>
            </w:r>
          </w:p>
          <w:p w14:paraId="2479A4F3" w14:textId="77777777" w:rsidR="006E3025" w:rsidRDefault="00A60A07">
            <w:pPr>
              <w:pStyle w:val="TableParagraph"/>
              <w:spacing w:line="210" w:lineRule="atLeast"/>
              <w:ind w:left="110"/>
              <w:rPr>
                <w:sz w:val="18"/>
              </w:rPr>
            </w:pPr>
            <w:r>
              <w:rPr>
                <w:sz w:val="18"/>
              </w:rPr>
              <w:t>каркасные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глинобитные,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саманные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фахверковые</w:t>
            </w:r>
          </w:p>
        </w:tc>
        <w:tc>
          <w:tcPr>
            <w:tcW w:w="1701" w:type="dxa"/>
            <w:gridSpan w:val="2"/>
          </w:tcPr>
          <w:p w14:paraId="69B9BAD1" w14:textId="77777777" w:rsidR="006E3025" w:rsidRDefault="00A60A07">
            <w:pPr>
              <w:pStyle w:val="TableParagraph"/>
              <w:spacing w:line="212" w:lineRule="exact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деревянных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“ступенях”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бутовых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столбах</w:t>
            </w:r>
          </w:p>
        </w:tc>
        <w:tc>
          <w:tcPr>
            <w:tcW w:w="1841" w:type="dxa"/>
            <w:gridSpan w:val="2"/>
          </w:tcPr>
          <w:p w14:paraId="1540DB24" w14:textId="77777777" w:rsidR="006E3025" w:rsidRDefault="00A60A07">
            <w:pPr>
              <w:pStyle w:val="TableParagraph"/>
              <w:spacing w:before="104"/>
              <w:ind w:left="109" w:right="600"/>
              <w:rPr>
                <w:sz w:val="18"/>
              </w:rPr>
            </w:pPr>
            <w:r>
              <w:rPr>
                <w:sz w:val="18"/>
              </w:rPr>
              <w:t>Каркасные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глинобитные</w:t>
            </w:r>
          </w:p>
        </w:tc>
        <w:tc>
          <w:tcPr>
            <w:tcW w:w="1561" w:type="dxa"/>
          </w:tcPr>
          <w:p w14:paraId="7423A72D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16D164E8" w14:textId="77777777" w:rsidR="006E3025" w:rsidRDefault="00A60A07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Деревянные</w:t>
            </w:r>
          </w:p>
        </w:tc>
        <w:tc>
          <w:tcPr>
            <w:tcW w:w="1265" w:type="dxa"/>
          </w:tcPr>
          <w:p w14:paraId="7A18DFFC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2755C03B" w14:textId="77777777" w:rsidR="006E3025" w:rsidRDefault="00A60A07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6E3025" w14:paraId="352BAC8E" w14:textId="77777777">
        <w:trPr>
          <w:trHeight w:val="630"/>
        </w:trPr>
        <w:tc>
          <w:tcPr>
            <w:tcW w:w="847" w:type="dxa"/>
          </w:tcPr>
          <w:p w14:paraId="1B3B5D24" w14:textId="77777777" w:rsidR="006E3025" w:rsidRDefault="006E3025">
            <w:pPr>
              <w:pStyle w:val="TableParagraph"/>
              <w:spacing w:before="8"/>
              <w:rPr>
                <w:sz w:val="17"/>
              </w:rPr>
            </w:pPr>
          </w:p>
          <w:p w14:paraId="4F70DBB5" w14:textId="77777777" w:rsidR="006E3025" w:rsidRDefault="00A60A07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VI</w:t>
            </w:r>
          </w:p>
        </w:tc>
        <w:tc>
          <w:tcPr>
            <w:tcW w:w="2410" w:type="dxa"/>
          </w:tcPr>
          <w:p w14:paraId="37A9A059" w14:textId="77777777" w:rsidR="006E3025" w:rsidRDefault="006E3025">
            <w:pPr>
              <w:pStyle w:val="TableParagraph"/>
              <w:spacing w:before="8"/>
              <w:rPr>
                <w:sz w:val="17"/>
              </w:rPr>
            </w:pPr>
          </w:p>
          <w:p w14:paraId="017937E6" w14:textId="77777777" w:rsidR="006E3025" w:rsidRDefault="00A60A07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Каркасно-камышитовые</w:t>
            </w:r>
          </w:p>
        </w:tc>
        <w:tc>
          <w:tcPr>
            <w:tcW w:w="1701" w:type="dxa"/>
            <w:gridSpan w:val="2"/>
          </w:tcPr>
          <w:p w14:paraId="2262238F" w14:textId="77777777" w:rsidR="006E3025" w:rsidRDefault="00A60A07">
            <w:pPr>
              <w:pStyle w:val="TableParagraph"/>
              <w:tabs>
                <w:tab w:val="left" w:pos="594"/>
              </w:tabs>
              <w:ind w:left="108" w:right="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деревянных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“ступенях”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14:paraId="29FAF6D9" w14:textId="77777777" w:rsidR="006E3025" w:rsidRDefault="00A60A07"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бутовых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столбах</w:t>
            </w:r>
          </w:p>
        </w:tc>
        <w:tc>
          <w:tcPr>
            <w:tcW w:w="1841" w:type="dxa"/>
            <w:gridSpan w:val="2"/>
          </w:tcPr>
          <w:p w14:paraId="1BDCB644" w14:textId="77777777" w:rsidR="006E3025" w:rsidRDefault="00A60A07">
            <w:pPr>
              <w:pStyle w:val="TableParagraph"/>
              <w:spacing w:before="102"/>
              <w:ind w:left="109" w:right="600"/>
              <w:rPr>
                <w:sz w:val="18"/>
              </w:rPr>
            </w:pPr>
            <w:r>
              <w:rPr>
                <w:sz w:val="18"/>
              </w:rPr>
              <w:t>Каркасные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глинобитные</w:t>
            </w:r>
          </w:p>
        </w:tc>
        <w:tc>
          <w:tcPr>
            <w:tcW w:w="1561" w:type="dxa"/>
          </w:tcPr>
          <w:p w14:paraId="7D491F36" w14:textId="77777777" w:rsidR="006E3025" w:rsidRDefault="006E3025">
            <w:pPr>
              <w:pStyle w:val="TableParagraph"/>
              <w:spacing w:before="8"/>
              <w:rPr>
                <w:sz w:val="17"/>
              </w:rPr>
            </w:pPr>
          </w:p>
          <w:p w14:paraId="793F4E44" w14:textId="77777777" w:rsidR="006E3025" w:rsidRDefault="00A60A07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Деревянные</w:t>
            </w:r>
          </w:p>
        </w:tc>
        <w:tc>
          <w:tcPr>
            <w:tcW w:w="1265" w:type="dxa"/>
          </w:tcPr>
          <w:p w14:paraId="0CAA81AA" w14:textId="77777777" w:rsidR="006E3025" w:rsidRDefault="006E3025">
            <w:pPr>
              <w:pStyle w:val="TableParagraph"/>
              <w:spacing w:before="8"/>
              <w:rPr>
                <w:sz w:val="17"/>
              </w:rPr>
            </w:pPr>
          </w:p>
          <w:p w14:paraId="043D0D16" w14:textId="77777777" w:rsidR="006E3025" w:rsidRDefault="00A60A07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</w:tbl>
    <w:p w14:paraId="678799D4" w14:textId="77777777" w:rsidR="006E3025" w:rsidRDefault="006E3025">
      <w:pPr>
        <w:pStyle w:val="a3"/>
      </w:pPr>
    </w:p>
    <w:p w14:paraId="5825367A" w14:textId="77777777" w:rsidR="006E3025" w:rsidRDefault="00A60A07">
      <w:pPr>
        <w:pStyle w:val="a3"/>
        <w:ind w:left="399"/>
      </w:pPr>
      <w:r>
        <w:t>Расчет</w:t>
      </w:r>
      <w:r>
        <w:rPr>
          <w:spacing w:val="-5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износа</w:t>
      </w:r>
      <w:r>
        <w:rPr>
          <w:spacing w:val="-5"/>
        </w:rPr>
        <w:t xml:space="preserve"> </w:t>
      </w:r>
      <w:r>
        <w:t>представлен</w:t>
      </w:r>
      <w:r>
        <w:rPr>
          <w:spacing w:val="-6"/>
        </w:rPr>
        <w:t xml:space="preserve"> </w:t>
      </w:r>
      <w:r>
        <w:t>ниже.</w:t>
      </w:r>
    </w:p>
    <w:p w14:paraId="26A7C5B5" w14:textId="77777777" w:rsidR="006E3025" w:rsidRDefault="006E3025">
      <w:pPr>
        <w:pStyle w:val="a3"/>
        <w:rPr>
          <w:sz w:val="22"/>
        </w:rPr>
      </w:pPr>
    </w:p>
    <w:p w14:paraId="0D586D00" w14:textId="77777777" w:rsidR="006E3025" w:rsidRDefault="006E3025">
      <w:pPr>
        <w:pStyle w:val="a3"/>
        <w:rPr>
          <w:sz w:val="22"/>
        </w:rPr>
      </w:pPr>
    </w:p>
    <w:p w14:paraId="145A4DFA" w14:textId="77777777" w:rsidR="006E3025" w:rsidRDefault="00A60A07">
      <w:pPr>
        <w:pStyle w:val="2"/>
        <w:spacing w:before="186"/>
      </w:pPr>
      <w:r>
        <w:t>Таблица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износа</w:t>
      </w:r>
      <w:r>
        <w:rPr>
          <w:spacing w:val="-1"/>
        </w:rPr>
        <w:t xml:space="preserve"> </w:t>
      </w:r>
      <w:r>
        <w:t>здания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663"/>
        <w:gridCol w:w="1663"/>
        <w:gridCol w:w="1663"/>
        <w:gridCol w:w="1662"/>
      </w:tblGrid>
      <w:tr w:rsidR="006E3025" w14:paraId="072B9BE1" w14:textId="77777777">
        <w:trPr>
          <w:trHeight w:val="570"/>
        </w:trPr>
        <w:tc>
          <w:tcPr>
            <w:tcW w:w="2972" w:type="dxa"/>
          </w:tcPr>
          <w:p w14:paraId="676E3367" w14:textId="77777777" w:rsidR="006E3025" w:rsidRDefault="00A60A07">
            <w:pPr>
              <w:pStyle w:val="TableParagraph"/>
              <w:spacing w:before="179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663" w:type="dxa"/>
          </w:tcPr>
          <w:p w14:paraId="09B6F07B" w14:textId="77777777" w:rsidR="006E3025" w:rsidRDefault="00A60A07">
            <w:pPr>
              <w:pStyle w:val="TableParagraph"/>
              <w:spacing w:before="73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Нормативный</w:t>
            </w:r>
          </w:p>
          <w:p w14:paraId="4A344E0A" w14:textId="77777777" w:rsidR="006E3025" w:rsidRDefault="00A60A0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срок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жизни,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лет</w:t>
            </w:r>
          </w:p>
        </w:tc>
        <w:tc>
          <w:tcPr>
            <w:tcW w:w="1663" w:type="dxa"/>
          </w:tcPr>
          <w:p w14:paraId="53A2A7AE" w14:textId="77777777" w:rsidR="006E3025" w:rsidRDefault="00A60A07">
            <w:pPr>
              <w:pStyle w:val="TableParagraph"/>
              <w:spacing w:before="179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постройки</w:t>
            </w:r>
          </w:p>
        </w:tc>
        <w:tc>
          <w:tcPr>
            <w:tcW w:w="1663" w:type="dxa"/>
          </w:tcPr>
          <w:p w14:paraId="22079415" w14:textId="77777777" w:rsidR="006E3025" w:rsidRDefault="00A60A07">
            <w:pPr>
              <w:pStyle w:val="TableParagraph"/>
              <w:spacing w:before="73"/>
              <w:ind w:left="108" w:right="28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Эффективный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возраст,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лет</w:t>
            </w:r>
          </w:p>
        </w:tc>
        <w:tc>
          <w:tcPr>
            <w:tcW w:w="1662" w:type="dxa"/>
          </w:tcPr>
          <w:p w14:paraId="17C8A340" w14:textId="77777777" w:rsidR="006E3025" w:rsidRDefault="00A60A07">
            <w:pPr>
              <w:pStyle w:val="TableParagraph"/>
              <w:spacing w:before="73"/>
              <w:ind w:left="109" w:right="45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Физический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износ,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%</w:t>
            </w:r>
          </w:p>
        </w:tc>
      </w:tr>
      <w:tr w:rsidR="006E3025" w14:paraId="070F6559" w14:textId="77777777">
        <w:trPr>
          <w:trHeight w:val="599"/>
        </w:trPr>
        <w:tc>
          <w:tcPr>
            <w:tcW w:w="2972" w:type="dxa"/>
          </w:tcPr>
          <w:p w14:paraId="2F07C11C" w14:textId="77777777" w:rsidR="006E3025" w:rsidRDefault="00A60A07">
            <w:pPr>
              <w:pStyle w:val="TableParagraph"/>
              <w:tabs>
                <w:tab w:val="left" w:pos="925"/>
                <w:tab w:val="left" w:pos="1800"/>
                <w:tab w:val="left" w:pos="2124"/>
              </w:tabs>
              <w:spacing w:before="88"/>
              <w:ind w:left="110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Жилое</w:t>
            </w:r>
            <w:r>
              <w:rPr>
                <w:b/>
                <w:sz w:val="18"/>
              </w:rPr>
              <w:tab/>
              <w:t>здание,</w:t>
            </w:r>
            <w:r>
              <w:rPr>
                <w:b/>
                <w:sz w:val="18"/>
              </w:rPr>
              <w:tab/>
              <w:t>в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котором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расположен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1663" w:type="dxa"/>
          </w:tcPr>
          <w:p w14:paraId="578815C1" w14:textId="77777777" w:rsidR="006E3025" w:rsidRDefault="006E3025">
            <w:pPr>
              <w:pStyle w:val="TableParagraph"/>
              <w:spacing w:before="5"/>
              <w:rPr>
                <w:sz w:val="16"/>
              </w:rPr>
            </w:pPr>
          </w:p>
          <w:p w14:paraId="1AB76B00" w14:textId="77777777" w:rsidR="006E3025" w:rsidRDefault="00A60A07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663" w:type="dxa"/>
          </w:tcPr>
          <w:p w14:paraId="0990A955" w14:textId="77777777" w:rsidR="006E3025" w:rsidRDefault="006E3025">
            <w:pPr>
              <w:pStyle w:val="TableParagraph"/>
              <w:spacing w:before="5"/>
              <w:rPr>
                <w:sz w:val="16"/>
              </w:rPr>
            </w:pPr>
          </w:p>
          <w:p w14:paraId="0DBCDC8D" w14:textId="77777777" w:rsidR="006E3025" w:rsidRDefault="00A60A07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1964</w:t>
            </w:r>
          </w:p>
        </w:tc>
        <w:tc>
          <w:tcPr>
            <w:tcW w:w="1663" w:type="dxa"/>
          </w:tcPr>
          <w:p w14:paraId="2165C951" w14:textId="77777777" w:rsidR="006E3025" w:rsidRDefault="006E3025">
            <w:pPr>
              <w:pStyle w:val="TableParagraph"/>
              <w:spacing w:before="5"/>
              <w:rPr>
                <w:sz w:val="16"/>
              </w:rPr>
            </w:pPr>
          </w:p>
          <w:p w14:paraId="58E8F5D3" w14:textId="77777777" w:rsidR="006E3025" w:rsidRDefault="00A60A07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662" w:type="dxa"/>
          </w:tcPr>
          <w:p w14:paraId="7C2B91D7" w14:textId="77777777" w:rsidR="006E3025" w:rsidRDefault="006E3025">
            <w:pPr>
              <w:pStyle w:val="TableParagraph"/>
              <w:spacing w:before="5"/>
              <w:rPr>
                <w:sz w:val="16"/>
              </w:rPr>
            </w:pPr>
          </w:p>
          <w:p w14:paraId="2E86DE6A" w14:textId="77777777" w:rsidR="006E3025" w:rsidRDefault="00A60A07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</w:tbl>
    <w:p w14:paraId="74AFBCD4" w14:textId="77777777" w:rsidR="006E3025" w:rsidRDefault="00A60A07">
      <w:pPr>
        <w:ind w:left="116"/>
        <w:rPr>
          <w:i/>
          <w:sz w:val="16"/>
        </w:rPr>
      </w:pPr>
      <w:r>
        <w:rPr>
          <w:i/>
          <w:sz w:val="16"/>
        </w:rPr>
        <w:t>Источник: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данные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оценщика,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собранные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по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рекомендациям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инструкций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ВСН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53-86(р)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и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ВСН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58-88(р).</w:t>
      </w:r>
    </w:p>
    <w:p w14:paraId="14EC0562" w14:textId="77777777" w:rsidR="006E3025" w:rsidRDefault="006E3025">
      <w:pPr>
        <w:pStyle w:val="a3"/>
        <w:spacing w:before="2"/>
        <w:rPr>
          <w:i/>
        </w:rPr>
      </w:pPr>
    </w:p>
    <w:p w14:paraId="3D973786" w14:textId="77777777" w:rsidR="006E3025" w:rsidRDefault="00A60A07">
      <w:pPr>
        <w:pStyle w:val="a3"/>
        <w:ind w:left="116" w:right="210" w:firstLine="283"/>
        <w:jc w:val="both"/>
      </w:pPr>
      <w:r>
        <w:rPr>
          <w:b/>
          <w:i/>
        </w:rPr>
        <w:t>Функциональный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износ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несоответствия</w:t>
      </w:r>
      <w:r>
        <w:rPr>
          <w:spacing w:val="1"/>
        </w:rPr>
        <w:t xml:space="preserve"> </w:t>
      </w:r>
      <w:r>
        <w:t>современным рыночным требованиям по архитектурно-планировочным, конструктивным решениям,</w:t>
      </w:r>
      <w:r>
        <w:rPr>
          <w:spacing w:val="1"/>
        </w:rPr>
        <w:t xml:space="preserve"> </w:t>
      </w:r>
      <w:r>
        <w:t>благоустроенности,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комфортности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функциональным</w:t>
      </w:r>
      <w:r>
        <w:rPr>
          <w:spacing w:val="2"/>
        </w:rPr>
        <w:t xml:space="preserve"> </w:t>
      </w:r>
      <w:r>
        <w:t>характеристикам.</w:t>
      </w:r>
    </w:p>
    <w:p w14:paraId="6D39EEFC" w14:textId="77777777" w:rsidR="006E3025" w:rsidRDefault="006E3025">
      <w:pPr>
        <w:jc w:val="both"/>
        <w:sectPr w:rsidR="006E3025" w:rsidSect="00351AD0">
          <w:pgSz w:w="11900" w:h="16850"/>
          <w:pgMar w:top="1060" w:right="640" w:bottom="940" w:left="1300" w:header="0" w:footer="705" w:gutter="0"/>
          <w:cols w:space="720"/>
        </w:sectPr>
      </w:pPr>
    </w:p>
    <w:p w14:paraId="62923B8C" w14:textId="77777777" w:rsidR="006E3025" w:rsidRDefault="00A60A07">
      <w:pPr>
        <w:pStyle w:val="a3"/>
        <w:spacing w:before="74"/>
        <w:ind w:left="399"/>
        <w:jc w:val="both"/>
      </w:pPr>
      <w:r>
        <w:lastRenderedPageBreak/>
        <w:t>Оценщик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выявил</w:t>
      </w:r>
      <w:r>
        <w:rPr>
          <w:spacing w:val="-2"/>
        </w:rPr>
        <w:t xml:space="preserve"> </w:t>
      </w:r>
      <w:r>
        <w:t>существенных</w:t>
      </w:r>
      <w:r>
        <w:rPr>
          <w:spacing w:val="-5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износа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оценки.</w:t>
      </w:r>
    </w:p>
    <w:p w14:paraId="1F034965" w14:textId="77777777" w:rsidR="006E3025" w:rsidRDefault="00A60A07">
      <w:pPr>
        <w:pStyle w:val="a3"/>
        <w:spacing w:before="1"/>
        <w:ind w:left="116" w:right="216" w:firstLine="283"/>
        <w:jc w:val="both"/>
      </w:pPr>
      <w:r>
        <w:rPr>
          <w:b/>
          <w:i/>
        </w:rPr>
        <w:t>Внешний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износ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социальных стандартов общества, законодательных и финансовых условий, демографической ситуации,</w:t>
      </w:r>
      <w:r>
        <w:rPr>
          <w:spacing w:val="1"/>
        </w:rPr>
        <w:t xml:space="preserve"> </w:t>
      </w:r>
      <w:r>
        <w:t>градостроительных</w:t>
      </w:r>
      <w:r>
        <w:rPr>
          <w:spacing w:val="-7"/>
        </w:rPr>
        <w:t xml:space="preserve"> </w:t>
      </w:r>
      <w:r>
        <w:t>решений,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обстановки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6"/>
        </w:rPr>
        <w:t xml:space="preserve"> </w:t>
      </w:r>
      <w:r>
        <w:t>параметров</w:t>
      </w:r>
      <w:r>
        <w:rPr>
          <w:spacing w:val="-5"/>
        </w:rPr>
        <w:t xml:space="preserve"> </w:t>
      </w:r>
      <w:r>
        <w:t>окружения.</w:t>
      </w:r>
    </w:p>
    <w:p w14:paraId="5C2371DE" w14:textId="77777777" w:rsidR="006E3025" w:rsidRDefault="00A60A07">
      <w:pPr>
        <w:pStyle w:val="a3"/>
        <w:spacing w:line="234" w:lineRule="exact"/>
        <w:ind w:left="399"/>
        <w:jc w:val="both"/>
      </w:pPr>
      <w:r>
        <w:t>Оценщик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выявил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5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износа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оценки.</w:t>
      </w:r>
    </w:p>
    <w:p w14:paraId="56D44B1B" w14:textId="77777777" w:rsidR="006E3025" w:rsidRDefault="00A60A07" w:rsidP="005517DC">
      <w:pPr>
        <w:spacing w:before="1"/>
        <w:ind w:left="1798"/>
        <w:rPr>
          <w:b/>
          <w:sz w:val="20"/>
        </w:rPr>
      </w:pPr>
      <w:r>
        <w:rPr>
          <w:b/>
          <w:sz w:val="20"/>
        </w:rPr>
        <w:t>Таким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образом,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величина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накопленного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износа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составляет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39%.</w:t>
      </w:r>
    </w:p>
    <w:p w14:paraId="29523582" w14:textId="77777777" w:rsidR="006E3025" w:rsidRDefault="006E3025">
      <w:pPr>
        <w:pStyle w:val="a3"/>
        <w:spacing w:before="8"/>
        <w:rPr>
          <w:b/>
          <w:sz w:val="19"/>
        </w:rPr>
      </w:pPr>
    </w:p>
    <w:p w14:paraId="51DB88E1" w14:textId="77777777" w:rsidR="006E3025" w:rsidRDefault="00A60A07">
      <w:pPr>
        <w:pStyle w:val="1"/>
        <w:numPr>
          <w:ilvl w:val="1"/>
          <w:numId w:val="13"/>
        </w:numPr>
        <w:tabs>
          <w:tab w:val="left" w:pos="580"/>
        </w:tabs>
        <w:spacing w:after="2"/>
        <w:ind w:left="579"/>
      </w:pPr>
      <w:bookmarkStart w:id="11" w:name="_bookmark11"/>
      <w:bookmarkEnd w:id="11"/>
      <w:r>
        <w:t>Общая</w:t>
      </w:r>
      <w:r>
        <w:rPr>
          <w:spacing w:val="-6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местоположении</w:t>
      </w:r>
    </w:p>
    <w:p w14:paraId="6E1EF29B" w14:textId="77777777" w:rsidR="006E3025" w:rsidRDefault="00A60A07">
      <w:pPr>
        <w:pStyle w:val="a3"/>
        <w:ind w:left="1248"/>
      </w:pPr>
      <w:r>
        <w:rPr>
          <w:noProof/>
        </w:rPr>
        <w:drawing>
          <wp:inline distT="0" distB="0" distL="0" distR="0" wp14:anchorId="08BEC04D" wp14:editId="18E3FF4E">
            <wp:extent cx="4663179" cy="322707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179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2077" w14:textId="77777777" w:rsidR="006E3025" w:rsidRDefault="00A60A07">
      <w:pPr>
        <w:pStyle w:val="a3"/>
        <w:tabs>
          <w:tab w:val="left" w:pos="719"/>
        </w:tabs>
        <w:spacing w:before="21"/>
        <w:ind w:right="94"/>
        <w:jc w:val="center"/>
      </w:pPr>
      <w:r>
        <w:t>Рис.</w:t>
      </w:r>
      <w:r>
        <w:rPr>
          <w:spacing w:val="-2"/>
        </w:rPr>
        <w:t xml:space="preserve"> </w:t>
      </w:r>
      <w:r>
        <w:t>1</w:t>
      </w:r>
      <w:r>
        <w:tab/>
        <w:t>Местоположение</w:t>
      </w:r>
      <w:r>
        <w:rPr>
          <w:spacing w:val="-6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оценки</w:t>
      </w:r>
    </w:p>
    <w:p w14:paraId="34404E52" w14:textId="77777777" w:rsidR="006E3025" w:rsidRDefault="006E3025">
      <w:pPr>
        <w:pStyle w:val="a3"/>
        <w:spacing w:before="8"/>
        <w:rPr>
          <w:sz w:val="19"/>
        </w:rPr>
      </w:pPr>
    </w:p>
    <w:p w14:paraId="22097882" w14:textId="77777777" w:rsidR="006E3025" w:rsidRDefault="00A60A07">
      <w:pPr>
        <w:pStyle w:val="2"/>
        <w:spacing w:before="1"/>
      </w:pPr>
      <w:r>
        <w:t>Таблица</w:t>
      </w:r>
      <w:r>
        <w:rPr>
          <w:spacing w:val="-3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Местоположение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ближайшее</w:t>
      </w:r>
      <w:r>
        <w:rPr>
          <w:spacing w:val="-1"/>
        </w:rPr>
        <w:t xml:space="preserve"> </w:t>
      </w:r>
      <w:r>
        <w:t>окружение</w:t>
      </w:r>
      <w:r>
        <w:rPr>
          <w:spacing w:val="-4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оценки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3"/>
        <w:gridCol w:w="5473"/>
      </w:tblGrid>
      <w:tr w:rsidR="006E3025" w14:paraId="7C0FB4EC" w14:textId="77777777">
        <w:trPr>
          <w:trHeight w:val="213"/>
        </w:trPr>
        <w:tc>
          <w:tcPr>
            <w:tcW w:w="9626" w:type="dxa"/>
            <w:gridSpan w:val="2"/>
          </w:tcPr>
          <w:p w14:paraId="6060C919" w14:textId="77777777" w:rsidR="006E3025" w:rsidRDefault="00A60A07">
            <w:pPr>
              <w:pStyle w:val="TableParagraph"/>
              <w:spacing w:before="1" w:line="192" w:lineRule="exact"/>
              <w:ind w:left="3605" w:right="35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местоположения</w:t>
            </w:r>
          </w:p>
        </w:tc>
      </w:tr>
      <w:tr w:rsidR="006E3025" w14:paraId="49DBB10D" w14:textId="77777777">
        <w:trPr>
          <w:trHeight w:val="630"/>
        </w:trPr>
        <w:tc>
          <w:tcPr>
            <w:tcW w:w="4153" w:type="dxa"/>
          </w:tcPr>
          <w:p w14:paraId="019CB0B5" w14:textId="77777777" w:rsidR="006E3025" w:rsidRDefault="006E3025">
            <w:pPr>
              <w:pStyle w:val="TableParagraph"/>
              <w:spacing w:before="11"/>
              <w:rPr>
                <w:sz w:val="17"/>
              </w:rPr>
            </w:pPr>
          </w:p>
          <w:p w14:paraId="7333C3AD" w14:textId="77777777" w:rsidR="006E3025" w:rsidRDefault="00A60A07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Адрес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5473" w:type="dxa"/>
          </w:tcPr>
          <w:p w14:paraId="23E6BF55" w14:textId="77777777" w:rsidR="006E3025" w:rsidRDefault="00A60A07">
            <w:pPr>
              <w:pStyle w:val="TableParagraph"/>
              <w:tabs>
                <w:tab w:val="left" w:pos="1359"/>
                <w:tab w:val="left" w:pos="2625"/>
                <w:tab w:val="left" w:pos="3898"/>
                <w:tab w:val="left" w:pos="5095"/>
              </w:tabs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Российская</w:t>
            </w:r>
            <w:r>
              <w:rPr>
                <w:sz w:val="18"/>
              </w:rPr>
              <w:tab/>
              <w:t>Федерация,</w:t>
            </w:r>
            <w:r>
              <w:rPr>
                <w:sz w:val="18"/>
              </w:rPr>
              <w:tab/>
              <w:t>Республика</w:t>
            </w:r>
            <w:r>
              <w:rPr>
                <w:sz w:val="18"/>
              </w:rPr>
              <w:tab/>
              <w:t>Татарстан,</w:t>
            </w:r>
            <w:r>
              <w:rPr>
                <w:sz w:val="18"/>
              </w:rPr>
              <w:tab/>
              <w:t>р-н</w:t>
            </w:r>
          </w:p>
          <w:p w14:paraId="6646EC14" w14:textId="4F4EDEC4" w:rsidR="006E3025" w:rsidRDefault="00A60A07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Зеленодольский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муниципальный,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"г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Зеленодольск",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Зеленодольск,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20, кв</w:t>
            </w:r>
            <w:r>
              <w:rPr>
                <w:spacing w:val="-2"/>
                <w:sz w:val="18"/>
              </w:rPr>
              <w:t xml:space="preserve"> </w:t>
            </w:r>
            <w:r w:rsidR="00DA09FC">
              <w:rPr>
                <w:sz w:val="18"/>
              </w:rPr>
              <w:t>ХХ</w:t>
            </w:r>
          </w:p>
        </w:tc>
      </w:tr>
      <w:tr w:rsidR="006E3025" w14:paraId="4B6618C2" w14:textId="77777777">
        <w:trPr>
          <w:trHeight w:val="421"/>
        </w:trPr>
        <w:tc>
          <w:tcPr>
            <w:tcW w:w="4153" w:type="dxa"/>
          </w:tcPr>
          <w:p w14:paraId="0C242E3F" w14:textId="77777777" w:rsidR="006E3025" w:rsidRDefault="00A60A07">
            <w:pPr>
              <w:pStyle w:val="TableParagraph"/>
              <w:spacing w:line="20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Ближайшее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метро/ж.д.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станция/остановка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общественного транспорта</w:t>
            </w:r>
          </w:p>
        </w:tc>
        <w:tc>
          <w:tcPr>
            <w:tcW w:w="5473" w:type="dxa"/>
          </w:tcPr>
          <w:p w14:paraId="630ED74A" w14:textId="77777777" w:rsidR="006E3025" w:rsidRDefault="00A60A07">
            <w:pPr>
              <w:pStyle w:val="TableParagraph"/>
              <w:spacing w:before="107"/>
              <w:ind w:left="107"/>
              <w:rPr>
                <w:sz w:val="18"/>
              </w:rPr>
            </w:pPr>
            <w:r>
              <w:rPr>
                <w:sz w:val="18"/>
              </w:rPr>
              <w:t>ж.д.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станция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Паратск,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мин., пешком</w:t>
            </w:r>
          </w:p>
        </w:tc>
      </w:tr>
      <w:tr w:rsidR="006E3025" w14:paraId="2F7E4F1B" w14:textId="77777777">
        <w:trPr>
          <w:trHeight w:val="213"/>
        </w:trPr>
        <w:tc>
          <w:tcPr>
            <w:tcW w:w="9626" w:type="dxa"/>
            <w:gridSpan w:val="2"/>
          </w:tcPr>
          <w:p w14:paraId="26D0B361" w14:textId="77777777" w:rsidR="006E3025" w:rsidRDefault="00A60A07">
            <w:pPr>
              <w:pStyle w:val="TableParagraph"/>
              <w:spacing w:before="1" w:line="192" w:lineRule="exact"/>
              <w:ind w:left="3605" w:right="35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Ближайшее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окружение</w:t>
            </w:r>
          </w:p>
        </w:tc>
      </w:tr>
      <w:tr w:rsidR="006E3025" w14:paraId="41B024FF" w14:textId="77777777">
        <w:trPr>
          <w:trHeight w:val="210"/>
        </w:trPr>
        <w:tc>
          <w:tcPr>
            <w:tcW w:w="4153" w:type="dxa"/>
          </w:tcPr>
          <w:p w14:paraId="1BAD817F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Типичное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окружения</w:t>
            </w:r>
          </w:p>
        </w:tc>
        <w:tc>
          <w:tcPr>
            <w:tcW w:w="5473" w:type="dxa"/>
          </w:tcPr>
          <w:p w14:paraId="6A4DB1F0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Жилое</w:t>
            </w:r>
          </w:p>
        </w:tc>
      </w:tr>
      <w:tr w:rsidR="006E3025" w14:paraId="7C916C97" w14:textId="77777777">
        <w:trPr>
          <w:trHeight w:val="633"/>
        </w:trPr>
        <w:tc>
          <w:tcPr>
            <w:tcW w:w="4153" w:type="dxa"/>
          </w:tcPr>
          <w:p w14:paraId="1D881831" w14:textId="77777777" w:rsidR="006E3025" w:rsidRDefault="00A60A07">
            <w:pPr>
              <w:pStyle w:val="TableParagraph"/>
              <w:spacing w:line="212" w:lineRule="exact"/>
              <w:ind w:left="110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Объекты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социальной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инфраструктуры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микрорайона в пределах пешей доступности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(менее 1 км)</w:t>
            </w:r>
          </w:p>
        </w:tc>
        <w:tc>
          <w:tcPr>
            <w:tcW w:w="5473" w:type="dxa"/>
          </w:tcPr>
          <w:p w14:paraId="0914C335" w14:textId="77777777" w:rsidR="006E3025" w:rsidRDefault="00A60A07">
            <w:pPr>
              <w:pStyle w:val="TableParagraph"/>
              <w:spacing w:line="212" w:lineRule="exact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Школа,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банка,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службы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быта,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Торговые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предприятия,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Аптека,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Поликлиника,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отдыха</w:t>
            </w:r>
          </w:p>
        </w:tc>
      </w:tr>
      <w:tr w:rsidR="006E3025" w14:paraId="7DDB7EB3" w14:textId="77777777">
        <w:trPr>
          <w:trHeight w:val="621"/>
        </w:trPr>
        <w:tc>
          <w:tcPr>
            <w:tcW w:w="4153" w:type="dxa"/>
          </w:tcPr>
          <w:p w14:paraId="71FFE0BA" w14:textId="77777777" w:rsidR="006E3025" w:rsidRDefault="006E3025">
            <w:pPr>
              <w:pStyle w:val="TableParagraph"/>
              <w:spacing w:before="4"/>
              <w:rPr>
                <w:sz w:val="17"/>
              </w:rPr>
            </w:pPr>
          </w:p>
          <w:p w14:paraId="005D33CA" w14:textId="77777777" w:rsidR="006E3025" w:rsidRDefault="00A60A07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Придомовая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территория</w:t>
            </w:r>
          </w:p>
        </w:tc>
        <w:tc>
          <w:tcPr>
            <w:tcW w:w="5473" w:type="dxa"/>
          </w:tcPr>
          <w:p w14:paraId="1298755F" w14:textId="77777777" w:rsidR="006E3025" w:rsidRDefault="00A60A07">
            <w:pPr>
              <w:pStyle w:val="TableParagraph"/>
              <w:spacing w:before="97"/>
              <w:ind w:left="107" w:right="84"/>
              <w:rPr>
                <w:sz w:val="18"/>
              </w:rPr>
            </w:pPr>
            <w:r>
              <w:rPr>
                <w:spacing w:val="-1"/>
                <w:sz w:val="18"/>
              </w:rPr>
              <w:t>Стихийная</w:t>
            </w:r>
            <w:r>
              <w:rPr>
                <w:spacing w:val="56"/>
                <w:sz w:val="18"/>
              </w:rPr>
              <w:t xml:space="preserve">  </w:t>
            </w:r>
            <w:r>
              <w:rPr>
                <w:spacing w:val="-1"/>
                <w:sz w:val="18"/>
              </w:rPr>
              <w:t>парковка,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огорожена,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Детская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площадка,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>Асфальтовое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покрытие</w:t>
            </w:r>
          </w:p>
        </w:tc>
      </w:tr>
    </w:tbl>
    <w:p w14:paraId="68988248" w14:textId="77777777" w:rsidR="006E3025" w:rsidRDefault="00A60A07">
      <w:pPr>
        <w:spacing w:line="242" w:lineRule="auto"/>
        <w:ind w:left="116"/>
        <w:rPr>
          <w:i/>
          <w:sz w:val="16"/>
        </w:rPr>
      </w:pPr>
      <w:r>
        <w:rPr>
          <w:i/>
          <w:sz w:val="16"/>
        </w:rPr>
        <w:t>Источник:</w:t>
      </w:r>
      <w:r>
        <w:rPr>
          <w:i/>
          <w:spacing w:val="5"/>
          <w:sz w:val="16"/>
        </w:rPr>
        <w:t xml:space="preserve"> </w:t>
      </w:r>
      <w:r>
        <w:rPr>
          <w:i/>
          <w:sz w:val="16"/>
        </w:rPr>
        <w:t>данные</w:t>
      </w:r>
      <w:r>
        <w:rPr>
          <w:i/>
          <w:spacing w:val="8"/>
          <w:sz w:val="16"/>
        </w:rPr>
        <w:t xml:space="preserve"> </w:t>
      </w:r>
      <w:r>
        <w:rPr>
          <w:i/>
          <w:sz w:val="16"/>
        </w:rPr>
        <w:t>полученные</w:t>
      </w:r>
      <w:r>
        <w:rPr>
          <w:i/>
          <w:spacing w:val="5"/>
          <w:sz w:val="16"/>
        </w:rPr>
        <w:t xml:space="preserve"> </w:t>
      </w:r>
      <w:r>
        <w:rPr>
          <w:i/>
          <w:sz w:val="16"/>
        </w:rPr>
        <w:t>из</w:t>
      </w:r>
      <w:r>
        <w:rPr>
          <w:i/>
          <w:spacing w:val="7"/>
          <w:sz w:val="16"/>
        </w:rPr>
        <w:t xml:space="preserve"> </w:t>
      </w:r>
      <w:r>
        <w:rPr>
          <w:i/>
          <w:sz w:val="16"/>
        </w:rPr>
        <w:t>https://yandex.ru/maps,</w:t>
      </w:r>
      <w:r>
        <w:rPr>
          <w:i/>
          <w:spacing w:val="4"/>
          <w:sz w:val="16"/>
        </w:rPr>
        <w:t xml:space="preserve"> </w:t>
      </w:r>
      <w:r>
        <w:rPr>
          <w:i/>
          <w:sz w:val="16"/>
        </w:rPr>
        <w:t>при</w:t>
      </w:r>
      <w:r>
        <w:rPr>
          <w:i/>
          <w:spacing w:val="4"/>
          <w:sz w:val="16"/>
        </w:rPr>
        <w:t xml:space="preserve"> </w:t>
      </w:r>
      <w:r>
        <w:rPr>
          <w:i/>
          <w:sz w:val="16"/>
        </w:rPr>
        <w:t>осмотре,</w:t>
      </w:r>
      <w:r>
        <w:rPr>
          <w:i/>
          <w:spacing w:val="4"/>
          <w:sz w:val="16"/>
        </w:rPr>
        <w:t xml:space="preserve"> </w:t>
      </w:r>
      <w:r>
        <w:rPr>
          <w:i/>
          <w:sz w:val="16"/>
        </w:rPr>
        <w:t>данные</w:t>
      </w:r>
      <w:r>
        <w:rPr>
          <w:i/>
          <w:spacing w:val="5"/>
          <w:sz w:val="16"/>
        </w:rPr>
        <w:t xml:space="preserve"> </w:t>
      </w:r>
      <w:r>
        <w:rPr>
          <w:i/>
          <w:sz w:val="16"/>
        </w:rPr>
        <w:t>предоставленных</w:t>
      </w:r>
      <w:r>
        <w:rPr>
          <w:i/>
          <w:spacing w:val="4"/>
          <w:sz w:val="16"/>
        </w:rPr>
        <w:t xml:space="preserve"> </w:t>
      </w:r>
      <w:r>
        <w:rPr>
          <w:i/>
          <w:sz w:val="16"/>
        </w:rPr>
        <w:t>документов,</w:t>
      </w:r>
      <w:r>
        <w:rPr>
          <w:i/>
          <w:spacing w:val="3"/>
          <w:sz w:val="16"/>
        </w:rPr>
        <w:t xml:space="preserve"> </w:t>
      </w:r>
      <w:r>
        <w:rPr>
          <w:i/>
          <w:sz w:val="16"/>
        </w:rPr>
        <w:t>данные</w:t>
      </w:r>
      <w:r>
        <w:rPr>
          <w:i/>
          <w:spacing w:val="5"/>
          <w:sz w:val="16"/>
        </w:rPr>
        <w:t xml:space="preserve"> </w:t>
      </w:r>
      <w:r>
        <w:rPr>
          <w:i/>
          <w:sz w:val="16"/>
        </w:rPr>
        <w:t>полученные</w:t>
      </w:r>
      <w:r>
        <w:rPr>
          <w:i/>
          <w:spacing w:val="5"/>
          <w:sz w:val="16"/>
        </w:rPr>
        <w:t xml:space="preserve"> </w:t>
      </w:r>
      <w:r>
        <w:rPr>
          <w:i/>
          <w:sz w:val="16"/>
        </w:rPr>
        <w:t>из</w:t>
      </w:r>
      <w:r>
        <w:rPr>
          <w:i/>
          <w:spacing w:val="1"/>
          <w:sz w:val="16"/>
        </w:rPr>
        <w:t xml:space="preserve"> </w:t>
      </w:r>
      <w:hyperlink r:id="rId27">
        <w:r>
          <w:rPr>
            <w:i/>
            <w:sz w:val="16"/>
          </w:rPr>
          <w:t>https://ru.wikipedia.org.</w:t>
        </w:r>
      </w:hyperlink>
    </w:p>
    <w:p w14:paraId="3DCAEDBB" w14:textId="77777777" w:rsidR="006E3025" w:rsidRDefault="006E3025">
      <w:pPr>
        <w:pStyle w:val="a3"/>
        <w:rPr>
          <w:i/>
          <w:sz w:val="18"/>
        </w:rPr>
      </w:pPr>
    </w:p>
    <w:p w14:paraId="2D0EF627" w14:textId="77777777" w:rsidR="006E3025" w:rsidRDefault="00A60A07">
      <w:pPr>
        <w:pStyle w:val="1"/>
        <w:numPr>
          <w:ilvl w:val="1"/>
          <w:numId w:val="13"/>
        </w:numPr>
        <w:tabs>
          <w:tab w:val="left" w:pos="580"/>
        </w:tabs>
        <w:spacing w:before="161"/>
        <w:ind w:left="579"/>
      </w:pPr>
      <w:bookmarkStart w:id="12" w:name="_bookmark12"/>
      <w:bookmarkEnd w:id="12"/>
      <w:r>
        <w:t>Описание</w:t>
      </w:r>
      <w:r>
        <w:rPr>
          <w:spacing w:val="-6"/>
        </w:rPr>
        <w:t xml:space="preserve"> </w:t>
      </w:r>
      <w:r>
        <w:t>имущественных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Объект</w:t>
      </w:r>
      <w:r>
        <w:rPr>
          <w:spacing w:val="-5"/>
        </w:rPr>
        <w:t xml:space="preserve"> </w:t>
      </w:r>
      <w:r>
        <w:t>оценки</w:t>
      </w:r>
    </w:p>
    <w:p w14:paraId="3205FA21" w14:textId="77777777" w:rsidR="006E3025" w:rsidRDefault="00A60A07">
      <w:pPr>
        <w:pStyle w:val="a3"/>
        <w:spacing w:before="1"/>
        <w:ind w:left="116" w:right="206" w:firstLine="283"/>
        <w:jc w:val="both"/>
      </w:pPr>
      <w:r>
        <w:t>Объект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недвижимое</w:t>
      </w:r>
      <w:r>
        <w:rPr>
          <w:spacing w:val="1"/>
        </w:rPr>
        <w:t xml:space="preserve"> </w:t>
      </w:r>
      <w:r>
        <w:t>имущество.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разграничения</w:t>
      </w:r>
      <w:r>
        <w:rPr>
          <w:spacing w:val="1"/>
        </w:rPr>
        <w:t xml:space="preserve"> </w:t>
      </w:r>
      <w:r>
        <w:t>между движимым и недвижимым имуществом изложены в статье 130 Гражданского кодекса РФ: «К</w:t>
      </w:r>
      <w:r>
        <w:rPr>
          <w:spacing w:val="1"/>
        </w:rPr>
        <w:t xml:space="preserve"> </w:t>
      </w:r>
      <w:r>
        <w:t>недвижимым</w:t>
      </w:r>
      <w:r>
        <w:rPr>
          <w:spacing w:val="1"/>
        </w:rPr>
        <w:t xml:space="preserve"> </w:t>
      </w:r>
      <w:r>
        <w:t>вещам (недвижимое имущество,</w:t>
      </w:r>
      <w:r>
        <w:rPr>
          <w:spacing w:val="1"/>
        </w:rPr>
        <w:t xml:space="preserve"> </w:t>
      </w:r>
      <w:r>
        <w:t>недвижимость)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земельные участки,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недр, обособленные водные объекты и все, что прочно связано с землей, то есть объекты, перемещение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соразмерного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многолетние</w:t>
      </w:r>
      <w:r>
        <w:rPr>
          <w:spacing w:val="1"/>
        </w:rPr>
        <w:t xml:space="preserve"> </w:t>
      </w:r>
      <w:r>
        <w:t>насаждения, здания, сооружения. К недвижимым вещам относятся также подлежащие государственной</w:t>
      </w:r>
      <w:r>
        <w:rPr>
          <w:spacing w:val="1"/>
        </w:rPr>
        <w:t xml:space="preserve"> </w:t>
      </w:r>
      <w:r>
        <w:t>регистрации воздушные</w:t>
      </w:r>
      <w:r>
        <w:rPr>
          <w:spacing w:val="-2"/>
        </w:rPr>
        <w:t xml:space="preserve"> </w:t>
      </w:r>
      <w:r>
        <w:t>и морские</w:t>
      </w:r>
      <w:r>
        <w:rPr>
          <w:spacing w:val="-1"/>
        </w:rPr>
        <w:t xml:space="preserve"> </w:t>
      </w:r>
      <w:r>
        <w:t>суда,</w:t>
      </w:r>
      <w:r>
        <w:rPr>
          <w:spacing w:val="-2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внутреннего плавания,</w:t>
      </w:r>
      <w:r>
        <w:rPr>
          <w:spacing w:val="-1"/>
        </w:rPr>
        <w:t xml:space="preserve"> </w:t>
      </w:r>
      <w:r>
        <w:t>космические</w:t>
      </w:r>
      <w:r>
        <w:rPr>
          <w:spacing w:val="-3"/>
        </w:rPr>
        <w:t xml:space="preserve"> </w:t>
      </w:r>
      <w:r>
        <w:t>объекты».</w:t>
      </w:r>
    </w:p>
    <w:p w14:paraId="2A59942A" w14:textId="77777777" w:rsidR="006E3025" w:rsidRDefault="006E3025">
      <w:pPr>
        <w:pStyle w:val="a3"/>
        <w:spacing w:before="9"/>
        <w:rPr>
          <w:sz w:val="19"/>
        </w:rPr>
      </w:pPr>
    </w:p>
    <w:p w14:paraId="4995D05F" w14:textId="77777777" w:rsidR="006E3025" w:rsidRDefault="00A60A07">
      <w:pPr>
        <w:pStyle w:val="2"/>
      </w:pPr>
      <w:r>
        <w:t>Таблица</w:t>
      </w:r>
      <w:r>
        <w:rPr>
          <w:spacing w:val="-2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Описание имущественных прав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оценки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4813"/>
      </w:tblGrid>
      <w:tr w:rsidR="006E3025" w14:paraId="6F71EE2C" w14:textId="77777777">
        <w:trPr>
          <w:trHeight w:val="210"/>
        </w:trPr>
        <w:tc>
          <w:tcPr>
            <w:tcW w:w="4813" w:type="dxa"/>
          </w:tcPr>
          <w:p w14:paraId="1367A06F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Параметр</w:t>
            </w:r>
          </w:p>
        </w:tc>
        <w:tc>
          <w:tcPr>
            <w:tcW w:w="4813" w:type="dxa"/>
          </w:tcPr>
          <w:p w14:paraId="09828696" w14:textId="77777777" w:rsidR="006E3025" w:rsidRDefault="00A60A07"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Значение</w:t>
            </w:r>
          </w:p>
        </w:tc>
      </w:tr>
      <w:tr w:rsidR="006E3025" w14:paraId="061B4898" w14:textId="77777777">
        <w:trPr>
          <w:trHeight w:val="213"/>
        </w:trPr>
        <w:tc>
          <w:tcPr>
            <w:tcW w:w="4813" w:type="dxa"/>
          </w:tcPr>
          <w:p w14:paraId="00CB0B58" w14:textId="77777777" w:rsidR="006E3025" w:rsidRDefault="00A60A07">
            <w:pPr>
              <w:pStyle w:val="TableParagraph"/>
              <w:spacing w:before="1" w:line="19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Имущественные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права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</w:t>
            </w:r>
          </w:p>
        </w:tc>
        <w:tc>
          <w:tcPr>
            <w:tcW w:w="4813" w:type="dxa"/>
          </w:tcPr>
          <w:p w14:paraId="087EDE1A" w14:textId="77777777" w:rsidR="006E3025" w:rsidRDefault="00A60A07">
            <w:pPr>
              <w:pStyle w:val="TableParagraph"/>
              <w:spacing w:before="1"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Право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собственности</w:t>
            </w:r>
          </w:p>
        </w:tc>
      </w:tr>
    </w:tbl>
    <w:p w14:paraId="5FBC9039" w14:textId="77777777" w:rsidR="006E3025" w:rsidRDefault="006E3025">
      <w:pPr>
        <w:spacing w:line="192" w:lineRule="exact"/>
        <w:rPr>
          <w:sz w:val="18"/>
        </w:rPr>
        <w:sectPr w:rsidR="006E3025" w:rsidSect="00351AD0">
          <w:pgSz w:w="11900" w:h="16850"/>
          <w:pgMar w:top="1060" w:right="640" w:bottom="940" w:left="1300" w:header="0" w:footer="705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4813"/>
      </w:tblGrid>
      <w:tr w:rsidR="006E3025" w14:paraId="17B0CF2A" w14:textId="77777777">
        <w:trPr>
          <w:trHeight w:val="213"/>
        </w:trPr>
        <w:tc>
          <w:tcPr>
            <w:tcW w:w="4813" w:type="dxa"/>
          </w:tcPr>
          <w:p w14:paraId="5FF5C837" w14:textId="77777777" w:rsidR="006E3025" w:rsidRDefault="00A60A07"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Параметр</w:t>
            </w:r>
          </w:p>
        </w:tc>
        <w:tc>
          <w:tcPr>
            <w:tcW w:w="4813" w:type="dxa"/>
          </w:tcPr>
          <w:p w14:paraId="730EBE8B" w14:textId="77777777" w:rsidR="006E3025" w:rsidRDefault="00A60A07">
            <w:pPr>
              <w:pStyle w:val="TableParagraph"/>
              <w:spacing w:line="193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Значение</w:t>
            </w:r>
          </w:p>
        </w:tc>
      </w:tr>
      <w:tr w:rsidR="006E3025" w14:paraId="1E1FA137" w14:textId="77777777">
        <w:trPr>
          <w:trHeight w:val="472"/>
        </w:trPr>
        <w:tc>
          <w:tcPr>
            <w:tcW w:w="4813" w:type="dxa"/>
          </w:tcPr>
          <w:p w14:paraId="75082AB0" w14:textId="77777777" w:rsidR="006E3025" w:rsidRDefault="00A60A07">
            <w:pPr>
              <w:pStyle w:val="TableParagraph"/>
              <w:spacing w:before="121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Правообладатель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(-ли)</w:t>
            </w:r>
          </w:p>
        </w:tc>
        <w:tc>
          <w:tcPr>
            <w:tcW w:w="4813" w:type="dxa"/>
          </w:tcPr>
          <w:p w14:paraId="555A9720" w14:textId="77777777" w:rsidR="006E3025" w:rsidRDefault="006E3025">
            <w:pPr>
              <w:pStyle w:val="TableParagraph"/>
              <w:spacing w:before="4"/>
              <w:rPr>
                <w:sz w:val="19"/>
              </w:rPr>
            </w:pPr>
          </w:p>
          <w:p w14:paraId="0F6483C4" w14:textId="2ECFB739" w:rsidR="006E3025" w:rsidRDefault="00DA09FC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Обезличено</w:t>
            </w:r>
          </w:p>
        </w:tc>
      </w:tr>
      <w:tr w:rsidR="006E3025" w14:paraId="37161516" w14:textId="77777777">
        <w:trPr>
          <w:trHeight w:val="210"/>
        </w:trPr>
        <w:tc>
          <w:tcPr>
            <w:tcW w:w="4813" w:type="dxa"/>
          </w:tcPr>
          <w:p w14:paraId="3E78787F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Документы,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удостоверяющие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право</w:t>
            </w:r>
          </w:p>
        </w:tc>
        <w:tc>
          <w:tcPr>
            <w:tcW w:w="4813" w:type="dxa"/>
          </w:tcPr>
          <w:p w14:paraId="2EB37ED9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E3025" w14:paraId="520528C9" w14:textId="77777777">
        <w:trPr>
          <w:trHeight w:val="210"/>
        </w:trPr>
        <w:tc>
          <w:tcPr>
            <w:tcW w:w="4813" w:type="dxa"/>
          </w:tcPr>
          <w:p w14:paraId="6533C70E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Обременения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(ограничения)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права</w:t>
            </w:r>
          </w:p>
        </w:tc>
        <w:tc>
          <w:tcPr>
            <w:tcW w:w="4813" w:type="dxa"/>
          </w:tcPr>
          <w:p w14:paraId="0E684AAB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зарегистрировано</w:t>
            </w:r>
          </w:p>
        </w:tc>
      </w:tr>
    </w:tbl>
    <w:p w14:paraId="2AFA765F" w14:textId="77777777" w:rsidR="006E3025" w:rsidRDefault="00A60A07">
      <w:pPr>
        <w:spacing w:line="179" w:lineRule="exact"/>
        <w:ind w:left="116"/>
        <w:jc w:val="both"/>
        <w:rPr>
          <w:i/>
          <w:sz w:val="16"/>
        </w:rPr>
      </w:pPr>
      <w:r>
        <w:rPr>
          <w:i/>
          <w:sz w:val="16"/>
        </w:rPr>
        <w:t>Источник: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данные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предоставленных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документов</w:t>
      </w:r>
    </w:p>
    <w:p w14:paraId="659BDBB3" w14:textId="77777777" w:rsidR="006E3025" w:rsidRDefault="006E3025">
      <w:pPr>
        <w:pStyle w:val="a3"/>
        <w:spacing w:before="2"/>
        <w:rPr>
          <w:i/>
          <w:sz w:val="16"/>
        </w:rPr>
      </w:pPr>
    </w:p>
    <w:p w14:paraId="27483CEB" w14:textId="77777777" w:rsidR="006E3025" w:rsidRDefault="00A60A07">
      <w:pPr>
        <w:pStyle w:val="1"/>
        <w:numPr>
          <w:ilvl w:val="1"/>
          <w:numId w:val="13"/>
        </w:numPr>
        <w:tabs>
          <w:tab w:val="left" w:pos="580"/>
        </w:tabs>
        <w:ind w:right="208" w:hanging="567"/>
        <w:jc w:val="both"/>
      </w:pPr>
      <w:bookmarkStart w:id="13" w:name="_bookmark13"/>
      <w:bookmarkEnd w:id="13"/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правоустанавливающих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фактическим</w:t>
      </w:r>
      <w:r>
        <w:rPr>
          <w:spacing w:val="-2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осмотра</w:t>
      </w:r>
    </w:p>
    <w:p w14:paraId="1955C383" w14:textId="77777777" w:rsidR="006E3025" w:rsidRDefault="00A60A07">
      <w:pPr>
        <w:spacing w:line="244" w:lineRule="exact"/>
        <w:ind w:left="116"/>
        <w:jc w:val="both"/>
        <w:rPr>
          <w:sz w:val="21"/>
        </w:rPr>
      </w:pPr>
      <w:r>
        <w:rPr>
          <w:sz w:val="21"/>
        </w:rPr>
        <w:t>Таблица</w:t>
      </w:r>
      <w:r>
        <w:rPr>
          <w:spacing w:val="-2"/>
          <w:sz w:val="21"/>
        </w:rPr>
        <w:t xml:space="preserve"> </w:t>
      </w:r>
      <w:r>
        <w:rPr>
          <w:sz w:val="21"/>
        </w:rPr>
        <w:t>15.</w:t>
      </w:r>
      <w:r>
        <w:rPr>
          <w:spacing w:val="-2"/>
          <w:sz w:val="21"/>
        </w:rPr>
        <w:t xml:space="preserve"> </w:t>
      </w:r>
      <w:r>
        <w:rPr>
          <w:sz w:val="21"/>
        </w:rPr>
        <w:t>Выводы</w:t>
      </w:r>
      <w:r>
        <w:rPr>
          <w:spacing w:val="-2"/>
          <w:sz w:val="21"/>
        </w:rPr>
        <w:t xml:space="preserve"> </w:t>
      </w:r>
      <w:r>
        <w:rPr>
          <w:sz w:val="21"/>
        </w:rPr>
        <w:t>по</w:t>
      </w:r>
      <w:r>
        <w:rPr>
          <w:spacing w:val="-2"/>
          <w:sz w:val="21"/>
        </w:rPr>
        <w:t xml:space="preserve"> </w:t>
      </w:r>
      <w:r>
        <w:rPr>
          <w:sz w:val="21"/>
        </w:rPr>
        <w:t>результатам</w:t>
      </w:r>
      <w:r>
        <w:rPr>
          <w:spacing w:val="-5"/>
          <w:sz w:val="21"/>
        </w:rPr>
        <w:t xml:space="preserve"> </w:t>
      </w:r>
      <w:r>
        <w:rPr>
          <w:sz w:val="21"/>
        </w:rPr>
        <w:t>проверки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814"/>
        <w:gridCol w:w="784"/>
        <w:gridCol w:w="259"/>
        <w:gridCol w:w="2124"/>
        <w:gridCol w:w="288"/>
      </w:tblGrid>
      <w:tr w:rsidR="006E3025" w14:paraId="778239C6" w14:textId="77777777">
        <w:trPr>
          <w:trHeight w:val="633"/>
        </w:trPr>
        <w:tc>
          <w:tcPr>
            <w:tcW w:w="9629" w:type="dxa"/>
            <w:gridSpan w:val="6"/>
          </w:tcPr>
          <w:p w14:paraId="0A3A3EA7" w14:textId="77777777" w:rsidR="006E3025" w:rsidRDefault="00A60A07">
            <w:pPr>
              <w:pStyle w:val="TableParagraph"/>
              <w:spacing w:line="212" w:lineRule="exact"/>
              <w:ind w:left="830" w:right="101" w:hanging="360"/>
              <w:jc w:val="both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документов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осмотра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позволяют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сформировать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объективное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мнение об объекте оценки, в том числе о его идентификации, местоположении, технических параметрах,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износе и устареваниях.</w:t>
            </w:r>
          </w:p>
        </w:tc>
      </w:tr>
      <w:tr w:rsidR="006E3025" w14:paraId="6378776E" w14:textId="77777777">
        <w:trPr>
          <w:trHeight w:val="861"/>
        </w:trPr>
        <w:tc>
          <w:tcPr>
            <w:tcW w:w="9629" w:type="dxa"/>
            <w:gridSpan w:val="6"/>
          </w:tcPr>
          <w:p w14:paraId="59EF481B" w14:textId="77777777" w:rsidR="006E3025" w:rsidRDefault="00A60A07">
            <w:pPr>
              <w:pStyle w:val="TableParagraph"/>
              <w:tabs>
                <w:tab w:val="left" w:pos="830"/>
              </w:tabs>
              <w:ind w:left="830" w:right="104" w:hanging="360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>Осуществленная проверка соответствия параметров объекта, указанных в документах, предоставленных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Заказчиком,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фактическим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данным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 результатам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осмотра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показала:</w:t>
            </w:r>
          </w:p>
          <w:p w14:paraId="4BAE124B" w14:textId="77777777" w:rsidR="006E3025" w:rsidRDefault="00A60A07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  <w:tab w:val="left" w:pos="831"/>
              </w:tabs>
              <w:ind w:hanging="361"/>
              <w:rPr>
                <w:sz w:val="18"/>
              </w:rPr>
            </w:pPr>
            <w:r>
              <w:rPr>
                <w:b/>
                <w:sz w:val="18"/>
              </w:rPr>
              <w:t>Соответствуют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правоустанавливающим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документам;</w:t>
            </w:r>
          </w:p>
          <w:p w14:paraId="7000A2F5" w14:textId="77777777" w:rsidR="006E3025" w:rsidRDefault="00A60A07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  <w:tab w:val="left" w:pos="831"/>
              </w:tabs>
              <w:spacing w:line="201" w:lineRule="exact"/>
              <w:ind w:hanging="361"/>
              <w:rPr>
                <w:sz w:val="18"/>
              </w:rPr>
            </w:pPr>
            <w:r>
              <w:rPr>
                <w:b/>
                <w:sz w:val="18"/>
              </w:rPr>
              <w:t>Не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соответствует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техническим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документам.</w:t>
            </w:r>
          </w:p>
        </w:tc>
      </w:tr>
      <w:tr w:rsidR="006E3025" w14:paraId="23A245F9" w14:textId="77777777">
        <w:trPr>
          <w:trHeight w:val="210"/>
        </w:trPr>
        <w:tc>
          <w:tcPr>
            <w:tcW w:w="9629" w:type="dxa"/>
            <w:gridSpan w:val="6"/>
          </w:tcPr>
          <w:p w14:paraId="1F8A9C7E" w14:textId="77777777" w:rsidR="006E3025" w:rsidRDefault="00A60A07">
            <w:pPr>
              <w:pStyle w:val="TableParagraph"/>
              <w:tabs>
                <w:tab w:val="left" w:pos="830"/>
              </w:tabs>
              <w:spacing w:line="191" w:lineRule="exact"/>
              <w:ind w:left="470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Объект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идентифицирован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объект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недвижимости.</w:t>
            </w:r>
          </w:p>
        </w:tc>
      </w:tr>
      <w:tr w:rsidR="006E3025" w14:paraId="2C7A173D" w14:textId="77777777">
        <w:trPr>
          <w:trHeight w:val="210"/>
        </w:trPr>
        <w:tc>
          <w:tcPr>
            <w:tcW w:w="9629" w:type="dxa"/>
            <w:gridSpan w:val="6"/>
          </w:tcPr>
          <w:p w14:paraId="23631DC7" w14:textId="77777777" w:rsidR="006E3025" w:rsidRDefault="00A60A07">
            <w:pPr>
              <w:pStyle w:val="TableParagraph"/>
              <w:tabs>
                <w:tab w:val="left" w:pos="830"/>
              </w:tabs>
              <w:spacing w:line="191" w:lineRule="exact"/>
              <w:ind w:left="470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z w:val="18"/>
              </w:rPr>
              <w:tab/>
              <w:t>Адресные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данные,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указанные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документах,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соответствуют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фактическому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местонахождению.</w:t>
            </w:r>
          </w:p>
        </w:tc>
      </w:tr>
      <w:tr w:rsidR="006E3025" w14:paraId="69A15431" w14:textId="77777777">
        <w:trPr>
          <w:trHeight w:val="422"/>
        </w:trPr>
        <w:tc>
          <w:tcPr>
            <w:tcW w:w="9629" w:type="dxa"/>
            <w:gridSpan w:val="6"/>
          </w:tcPr>
          <w:p w14:paraId="62DA3E9F" w14:textId="77777777" w:rsidR="006E3025" w:rsidRDefault="00A60A07">
            <w:pPr>
              <w:pStyle w:val="TableParagraph"/>
              <w:tabs>
                <w:tab w:val="left" w:pos="830"/>
              </w:tabs>
              <w:spacing w:line="212" w:lineRule="exact"/>
              <w:ind w:left="830" w:right="104" w:hanging="360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z w:val="18"/>
              </w:rPr>
              <w:tab/>
              <w:t>Функциональное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назначение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жилое.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ходе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осмотра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было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установлено,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текущее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объекта: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Жилая недвижимость</w:t>
            </w:r>
            <w:r>
              <w:rPr>
                <w:sz w:val="18"/>
              </w:rPr>
              <w:t>.</w:t>
            </w:r>
          </w:p>
        </w:tc>
      </w:tr>
      <w:tr w:rsidR="006E3025" w14:paraId="313DD5D0" w14:textId="77777777">
        <w:trPr>
          <w:trHeight w:val="420"/>
        </w:trPr>
        <w:tc>
          <w:tcPr>
            <w:tcW w:w="9629" w:type="dxa"/>
            <w:gridSpan w:val="6"/>
          </w:tcPr>
          <w:p w14:paraId="6D27D45C" w14:textId="77777777" w:rsidR="006E3025" w:rsidRDefault="00A60A07">
            <w:pPr>
              <w:pStyle w:val="TableParagraph"/>
              <w:tabs>
                <w:tab w:val="left" w:pos="830"/>
              </w:tabs>
              <w:spacing w:line="208" w:lineRule="exact"/>
              <w:ind w:left="470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z w:val="18"/>
              </w:rPr>
              <w:tab/>
              <w:t>Техническое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 xml:space="preserve">состояние  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объекта  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 xml:space="preserve">соответствует  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 xml:space="preserve">информации  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технических  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 xml:space="preserve">документов  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 xml:space="preserve">с  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</w:p>
          <w:p w14:paraId="2C0AB13A" w14:textId="77777777" w:rsidR="006E3025" w:rsidRDefault="00A60A07">
            <w:pPr>
              <w:pStyle w:val="TableParagraph"/>
              <w:spacing w:line="192" w:lineRule="exact"/>
              <w:ind w:left="830"/>
              <w:rPr>
                <w:sz w:val="18"/>
              </w:rPr>
            </w:pPr>
            <w:r>
              <w:rPr>
                <w:sz w:val="18"/>
              </w:rPr>
              <w:t>естественного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износа.</w:t>
            </w:r>
          </w:p>
        </w:tc>
      </w:tr>
      <w:tr w:rsidR="006E3025" w14:paraId="096CE0AD" w14:textId="77777777">
        <w:trPr>
          <w:trHeight w:val="421"/>
        </w:trPr>
        <w:tc>
          <w:tcPr>
            <w:tcW w:w="5360" w:type="dxa"/>
            <w:tcBorders>
              <w:right w:val="nil"/>
            </w:tcBorders>
          </w:tcPr>
          <w:p w14:paraId="2C405AF0" w14:textId="77777777" w:rsidR="006E3025" w:rsidRDefault="00A60A07">
            <w:pPr>
              <w:pStyle w:val="TableParagraph"/>
              <w:tabs>
                <w:tab w:val="left" w:pos="830"/>
              </w:tabs>
              <w:spacing w:line="212" w:lineRule="exact"/>
              <w:ind w:left="830" w:right="43" w:hanging="360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z w:val="18"/>
              </w:rPr>
              <w:tab/>
              <w:t>Площадь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осматриваемого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соответствует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правоустанавливающей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технической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документации.</w:t>
            </w:r>
          </w:p>
        </w:tc>
        <w:tc>
          <w:tcPr>
            <w:tcW w:w="814" w:type="dxa"/>
            <w:tcBorders>
              <w:left w:val="nil"/>
              <w:right w:val="nil"/>
            </w:tcBorders>
          </w:tcPr>
          <w:p w14:paraId="3BED82E1" w14:textId="77777777" w:rsidR="006E3025" w:rsidRDefault="00A60A07">
            <w:pPr>
              <w:pStyle w:val="TableParagraph"/>
              <w:spacing w:line="210" w:lineRule="exact"/>
              <w:ind w:left="54"/>
              <w:rPr>
                <w:sz w:val="18"/>
              </w:rPr>
            </w:pPr>
            <w:r>
              <w:rPr>
                <w:sz w:val="18"/>
              </w:rPr>
              <w:t>порядку</w:t>
            </w:r>
          </w:p>
        </w:tc>
        <w:tc>
          <w:tcPr>
            <w:tcW w:w="784" w:type="dxa"/>
            <w:tcBorders>
              <w:left w:val="nil"/>
              <w:right w:val="nil"/>
            </w:tcBorders>
          </w:tcPr>
          <w:p w14:paraId="21C2B57A" w14:textId="77777777" w:rsidR="006E3025" w:rsidRDefault="00A60A07">
            <w:pPr>
              <w:pStyle w:val="TableParagraph"/>
              <w:spacing w:line="210" w:lineRule="exact"/>
              <w:ind w:left="84"/>
              <w:rPr>
                <w:sz w:val="18"/>
              </w:rPr>
            </w:pPr>
            <w:r>
              <w:rPr>
                <w:sz w:val="18"/>
              </w:rPr>
              <w:t>данных</w:t>
            </w:r>
          </w:p>
        </w:tc>
        <w:tc>
          <w:tcPr>
            <w:tcW w:w="259" w:type="dxa"/>
            <w:tcBorders>
              <w:left w:val="nil"/>
              <w:right w:val="nil"/>
            </w:tcBorders>
          </w:tcPr>
          <w:p w14:paraId="45B8C497" w14:textId="77777777" w:rsidR="006E3025" w:rsidRDefault="00A60A07">
            <w:pPr>
              <w:pStyle w:val="TableParagraph"/>
              <w:spacing w:line="210" w:lineRule="exact"/>
              <w:ind w:left="85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2124" w:type="dxa"/>
            <w:tcBorders>
              <w:left w:val="nil"/>
              <w:right w:val="nil"/>
            </w:tcBorders>
          </w:tcPr>
          <w:p w14:paraId="5C5AA254" w14:textId="77777777" w:rsidR="006E3025" w:rsidRDefault="00A60A07">
            <w:pPr>
              <w:pStyle w:val="TableParagraph"/>
              <w:spacing w:line="210" w:lineRule="exact"/>
              <w:ind w:left="85"/>
              <w:rPr>
                <w:sz w:val="18"/>
              </w:rPr>
            </w:pPr>
            <w:r>
              <w:rPr>
                <w:sz w:val="18"/>
              </w:rPr>
              <w:t>площади,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z w:val="18"/>
              </w:rPr>
              <w:t>отраженных</w:t>
            </w:r>
          </w:p>
        </w:tc>
        <w:tc>
          <w:tcPr>
            <w:tcW w:w="288" w:type="dxa"/>
            <w:tcBorders>
              <w:left w:val="nil"/>
            </w:tcBorders>
          </w:tcPr>
          <w:p w14:paraId="1C1269AD" w14:textId="77777777" w:rsidR="006E3025" w:rsidRDefault="00A60A07">
            <w:pPr>
              <w:pStyle w:val="TableParagraph"/>
              <w:spacing w:line="210" w:lineRule="exact"/>
              <w:ind w:left="83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</w:tr>
      <w:tr w:rsidR="006E3025" w14:paraId="1C3BBC23" w14:textId="77777777">
        <w:trPr>
          <w:trHeight w:val="208"/>
        </w:trPr>
        <w:tc>
          <w:tcPr>
            <w:tcW w:w="9629" w:type="dxa"/>
            <w:gridSpan w:val="6"/>
          </w:tcPr>
          <w:p w14:paraId="30F4039F" w14:textId="77777777" w:rsidR="006E3025" w:rsidRDefault="00A60A07">
            <w:pPr>
              <w:pStyle w:val="TableParagraph"/>
              <w:tabs>
                <w:tab w:val="left" w:pos="830"/>
              </w:tabs>
              <w:spacing w:line="189" w:lineRule="exact"/>
              <w:ind w:left="470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z w:val="18"/>
              </w:rPr>
              <w:tab/>
              <w:t>Планировка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соответствует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технической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документации.</w:t>
            </w:r>
          </w:p>
        </w:tc>
      </w:tr>
      <w:tr w:rsidR="006E3025" w14:paraId="24B8DE25" w14:textId="77777777">
        <w:trPr>
          <w:trHeight w:val="210"/>
        </w:trPr>
        <w:tc>
          <w:tcPr>
            <w:tcW w:w="9629" w:type="dxa"/>
            <w:gridSpan w:val="6"/>
          </w:tcPr>
          <w:p w14:paraId="3AAD483B" w14:textId="77777777" w:rsidR="006E3025" w:rsidRDefault="00A60A07">
            <w:pPr>
              <w:pStyle w:val="TableParagraph"/>
              <w:tabs>
                <w:tab w:val="left" w:pos="830"/>
              </w:tabs>
              <w:spacing w:line="191" w:lineRule="exact"/>
              <w:ind w:left="470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z w:val="18"/>
              </w:rPr>
              <w:tab/>
              <w:t>Здание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имеет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износа,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данные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ремонте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отсутствуют.</w:t>
            </w:r>
          </w:p>
        </w:tc>
      </w:tr>
      <w:tr w:rsidR="006E3025" w14:paraId="1C7AB5BB" w14:textId="77777777">
        <w:trPr>
          <w:trHeight w:val="210"/>
        </w:trPr>
        <w:tc>
          <w:tcPr>
            <w:tcW w:w="9629" w:type="dxa"/>
            <w:gridSpan w:val="6"/>
          </w:tcPr>
          <w:p w14:paraId="632EFBB2" w14:textId="77777777" w:rsidR="006E3025" w:rsidRDefault="00A60A07">
            <w:pPr>
              <w:pStyle w:val="TableParagraph"/>
              <w:spacing w:line="191" w:lineRule="exact"/>
              <w:ind w:left="470"/>
              <w:rPr>
                <w:sz w:val="18"/>
              </w:rPr>
            </w:pPr>
            <w:r>
              <w:rPr>
                <w:sz w:val="18"/>
              </w:rPr>
              <w:t>10.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Состояние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оценки соответствует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уровню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«Стандарт».</w:t>
            </w:r>
          </w:p>
        </w:tc>
      </w:tr>
      <w:tr w:rsidR="006E3025" w14:paraId="053F89D6" w14:textId="77777777">
        <w:trPr>
          <w:trHeight w:val="213"/>
        </w:trPr>
        <w:tc>
          <w:tcPr>
            <w:tcW w:w="9629" w:type="dxa"/>
            <w:gridSpan w:val="6"/>
          </w:tcPr>
          <w:p w14:paraId="2A9A8726" w14:textId="77777777" w:rsidR="006E3025" w:rsidRDefault="00A60A07">
            <w:pPr>
              <w:pStyle w:val="TableParagraph"/>
              <w:spacing w:before="1" w:line="192" w:lineRule="exact"/>
              <w:ind w:left="470"/>
              <w:rPr>
                <w:sz w:val="18"/>
              </w:rPr>
            </w:pPr>
            <w:r>
              <w:rPr>
                <w:sz w:val="18"/>
              </w:rPr>
              <w:t>11.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объект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зарегистрированы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следующие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обременения: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Не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зарегистрировано</w:t>
            </w:r>
            <w:r>
              <w:rPr>
                <w:sz w:val="18"/>
              </w:rPr>
              <w:t>.</w:t>
            </w:r>
          </w:p>
        </w:tc>
      </w:tr>
      <w:tr w:rsidR="006E3025" w14:paraId="5021824D" w14:textId="77777777">
        <w:trPr>
          <w:trHeight w:val="842"/>
        </w:trPr>
        <w:tc>
          <w:tcPr>
            <w:tcW w:w="9629" w:type="dxa"/>
            <w:gridSpan w:val="6"/>
          </w:tcPr>
          <w:p w14:paraId="71977FBA" w14:textId="77777777" w:rsidR="006E3025" w:rsidRDefault="00A60A07">
            <w:pPr>
              <w:pStyle w:val="TableParagraph"/>
              <w:ind w:left="830" w:hanging="360"/>
              <w:rPr>
                <w:sz w:val="18"/>
              </w:rPr>
            </w:pPr>
            <w:r>
              <w:rPr>
                <w:sz w:val="18"/>
              </w:rPr>
              <w:t>12.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результатам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осмотра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документов,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иных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факторов,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устанавливающих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дополнительные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обременения,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выявлено.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соответствии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Заданием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оценивается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свободным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каких</w:t>
            </w:r>
          </w:p>
          <w:p w14:paraId="5C0BEA1F" w14:textId="77777777" w:rsidR="006E3025" w:rsidRDefault="00A60A07">
            <w:pPr>
              <w:pStyle w:val="TableParagraph"/>
              <w:spacing w:line="212" w:lineRule="exact"/>
              <w:ind w:left="830"/>
              <w:rPr>
                <w:sz w:val="18"/>
              </w:rPr>
            </w:pPr>
            <w:r>
              <w:rPr>
                <w:sz w:val="18"/>
              </w:rPr>
              <w:t>бы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было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удержания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долговых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обязательств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заклад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имущества,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если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оговорено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специально.</w:t>
            </w:r>
          </w:p>
        </w:tc>
      </w:tr>
      <w:tr w:rsidR="006E3025" w14:paraId="68E4145A" w14:textId="77777777">
        <w:trPr>
          <w:trHeight w:val="631"/>
        </w:trPr>
        <w:tc>
          <w:tcPr>
            <w:tcW w:w="9629" w:type="dxa"/>
            <w:gridSpan w:val="6"/>
          </w:tcPr>
          <w:p w14:paraId="3090920D" w14:textId="77777777" w:rsidR="006E3025" w:rsidRDefault="00A60A07">
            <w:pPr>
              <w:pStyle w:val="TableParagraph"/>
              <w:spacing w:line="237" w:lineRule="auto"/>
              <w:ind w:left="830" w:hanging="360"/>
              <w:rPr>
                <w:sz w:val="18"/>
              </w:rPr>
            </w:pPr>
            <w:r>
              <w:rPr>
                <w:sz w:val="18"/>
              </w:rPr>
              <w:t>13.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результатам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представленных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документов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Оценщик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делает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вывод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достаточности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необходимых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документов,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позволяющих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установить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количественные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качественные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характеристики</w:t>
            </w:r>
          </w:p>
          <w:p w14:paraId="353FBA8A" w14:textId="77777777" w:rsidR="006E3025" w:rsidRDefault="00A60A07">
            <w:pPr>
              <w:pStyle w:val="TableParagraph"/>
              <w:spacing w:line="194" w:lineRule="exact"/>
              <w:ind w:left="830"/>
              <w:rPr>
                <w:sz w:val="18"/>
              </w:rPr>
            </w:pPr>
            <w:r>
              <w:rPr>
                <w:sz w:val="18"/>
              </w:rPr>
              <w:t>объекта.</w:t>
            </w:r>
          </w:p>
        </w:tc>
      </w:tr>
    </w:tbl>
    <w:p w14:paraId="10EDA0D5" w14:textId="77777777" w:rsidR="006E3025" w:rsidRDefault="006E3025">
      <w:pPr>
        <w:pStyle w:val="a3"/>
        <w:spacing w:before="10"/>
        <w:rPr>
          <w:sz w:val="19"/>
        </w:rPr>
      </w:pPr>
    </w:p>
    <w:p w14:paraId="073FC095" w14:textId="77777777" w:rsidR="006E3025" w:rsidRDefault="00A60A07">
      <w:pPr>
        <w:pStyle w:val="1"/>
        <w:numPr>
          <w:ilvl w:val="1"/>
          <w:numId w:val="13"/>
        </w:numPr>
        <w:tabs>
          <w:tab w:val="left" w:pos="580"/>
        </w:tabs>
        <w:ind w:left="579"/>
      </w:pPr>
      <w:bookmarkStart w:id="14" w:name="_bookmark14"/>
      <w:bookmarkEnd w:id="14"/>
      <w:r>
        <w:t>Анализ</w:t>
      </w:r>
      <w:r>
        <w:rPr>
          <w:spacing w:val="-8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эффективного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объекта</w:t>
      </w:r>
    </w:p>
    <w:p w14:paraId="33CBC642" w14:textId="77777777" w:rsidR="006E3025" w:rsidRDefault="00A60A07">
      <w:pPr>
        <w:pStyle w:val="a3"/>
        <w:spacing w:before="1"/>
        <w:ind w:left="116" w:right="207" w:firstLine="283"/>
        <w:jc w:val="both"/>
      </w:pPr>
      <w:r>
        <w:t>Наиболее эффективное использование (НЭИ) представляет собой физически возможное, юридически</w:t>
      </w:r>
      <w:r>
        <w:rPr>
          <w:spacing w:val="1"/>
        </w:rPr>
        <w:t xml:space="preserve"> </w:t>
      </w:r>
      <w:r>
        <w:t>допустимое и финансово обоснованное использование объекта, при котором стоимость объекта будет</w:t>
      </w:r>
      <w:r>
        <w:rPr>
          <w:spacing w:val="1"/>
        </w:rPr>
        <w:t xml:space="preserve"> </w:t>
      </w:r>
      <w:r>
        <w:t>наибольшей. Совокупности процедур отыскания и обоснования выбора функций НЭИ объекта из набора</w:t>
      </w:r>
      <w:r>
        <w:rPr>
          <w:spacing w:val="1"/>
        </w:rPr>
        <w:t xml:space="preserve"> </w:t>
      </w:r>
      <w:r>
        <w:t>альтернативных вариантов использования последнего, называется анализом НЭИ, проводится сначала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свободного,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улучшениями. При этом следующее из анализа НЭИ использование участка с имеющимися улучшениями</w:t>
      </w:r>
      <w:r>
        <w:rPr>
          <w:spacing w:val="-42"/>
        </w:rPr>
        <w:t xml:space="preserve"> </w:t>
      </w:r>
      <w:r>
        <w:rPr>
          <w:spacing w:val="-1"/>
        </w:rPr>
        <w:t>признается</w:t>
      </w:r>
      <w:r>
        <w:rPr>
          <w:spacing w:val="-9"/>
        </w:rPr>
        <w:t xml:space="preserve"> </w:t>
      </w:r>
      <w:r>
        <w:rPr>
          <w:spacing w:val="-1"/>
        </w:rPr>
        <w:t>наиболее</w:t>
      </w:r>
      <w:r>
        <w:rPr>
          <w:spacing w:val="-10"/>
        </w:rPr>
        <w:t xml:space="preserve"> </w:t>
      </w:r>
      <w:r>
        <w:rPr>
          <w:spacing w:val="-1"/>
        </w:rPr>
        <w:t>эффективным,</w:t>
      </w:r>
      <w:r>
        <w:rPr>
          <w:spacing w:val="-6"/>
        </w:rPr>
        <w:t xml:space="preserve"> </w:t>
      </w:r>
      <w:r>
        <w:rPr>
          <w:spacing w:val="-1"/>
        </w:rPr>
        <w:t>если</w:t>
      </w:r>
      <w:r>
        <w:rPr>
          <w:spacing w:val="-5"/>
        </w:rPr>
        <w:t xml:space="preserve"> </w:t>
      </w:r>
      <w:r>
        <w:rPr>
          <w:spacing w:val="-1"/>
        </w:rPr>
        <w:t>рыночная</w:t>
      </w:r>
      <w:r>
        <w:rPr>
          <w:spacing w:val="-9"/>
        </w:rPr>
        <w:t xml:space="preserve"> </w:t>
      </w:r>
      <w:r>
        <w:t>стоимость</w:t>
      </w:r>
      <w:r>
        <w:rPr>
          <w:spacing w:val="-8"/>
        </w:rPr>
        <w:t xml:space="preserve"> </w:t>
      </w:r>
      <w:r>
        <w:t>улучшенного</w:t>
      </w:r>
      <w:r>
        <w:rPr>
          <w:spacing w:val="-9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выше,</w:t>
      </w:r>
      <w:r>
        <w:rPr>
          <w:spacing w:val="-9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свободного.</w:t>
      </w:r>
    </w:p>
    <w:p w14:paraId="2B81994F" w14:textId="77777777" w:rsidR="006E3025" w:rsidRDefault="00A60A07">
      <w:pPr>
        <w:pStyle w:val="a3"/>
        <w:spacing w:before="2" w:line="234" w:lineRule="exact"/>
        <w:ind w:left="399"/>
        <w:jc w:val="both"/>
      </w:pP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есть»</w:t>
      </w:r>
      <w:r>
        <w:rPr>
          <w:spacing w:val="-5"/>
        </w:rPr>
        <w:t xml:space="preserve"> </w:t>
      </w:r>
      <w:r>
        <w:t>(as</w:t>
      </w:r>
      <w:r>
        <w:rPr>
          <w:spacing w:val="-4"/>
        </w:rPr>
        <w:t xml:space="preserve"> </w:t>
      </w:r>
      <w:r>
        <w:t>is).</w:t>
      </w:r>
    </w:p>
    <w:p w14:paraId="25E3428B" w14:textId="77777777" w:rsidR="006E3025" w:rsidRDefault="00A60A07">
      <w:pPr>
        <w:pStyle w:val="a3"/>
        <w:ind w:left="116" w:right="217" w:firstLine="283"/>
        <w:jc w:val="both"/>
      </w:pPr>
      <w:r>
        <w:t>В отдельных случаях, когда текущее использование объекта очевидно и явно не является наиболее</w:t>
      </w:r>
      <w:r>
        <w:rPr>
          <w:spacing w:val="1"/>
        </w:rPr>
        <w:t xml:space="preserve"> </w:t>
      </w:r>
      <w:r>
        <w:t>эффективным, возможно проведение анализа наиболее эффективного использования (НЭИ) в полном</w:t>
      </w:r>
      <w:r>
        <w:rPr>
          <w:spacing w:val="1"/>
        </w:rPr>
        <w:t xml:space="preserve"> </w:t>
      </w:r>
      <w:r>
        <w:t>объеме.</w:t>
      </w:r>
    </w:p>
    <w:p w14:paraId="1A7C95FB" w14:textId="77777777" w:rsidR="006E3025" w:rsidRDefault="00A60A07">
      <w:pPr>
        <w:pStyle w:val="a3"/>
        <w:spacing w:before="1"/>
        <w:ind w:left="116" w:right="210" w:firstLine="283"/>
        <w:jc w:val="both"/>
      </w:pPr>
      <w:r>
        <w:t>Текущее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жилое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жилого дома. Принимая во внимание цель и задачу оценки, наиболее эффективным использованием</w:t>
      </w:r>
      <w:r>
        <w:rPr>
          <w:spacing w:val="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текущему</w:t>
      </w:r>
      <w:r>
        <w:rPr>
          <w:spacing w:val="-4"/>
        </w:rPr>
        <w:t xml:space="preserve"> </w:t>
      </w:r>
      <w:r>
        <w:t>назначению,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жилой</w:t>
      </w:r>
      <w:r>
        <w:rPr>
          <w:spacing w:val="7"/>
        </w:rPr>
        <w:t xml:space="preserve"> </w:t>
      </w:r>
      <w:r>
        <w:t>квартиры.</w:t>
      </w:r>
    </w:p>
    <w:p w14:paraId="38927C9A" w14:textId="77777777" w:rsidR="006E3025" w:rsidRDefault="006E3025">
      <w:pPr>
        <w:pStyle w:val="a3"/>
        <w:spacing w:before="10"/>
        <w:rPr>
          <w:sz w:val="19"/>
        </w:rPr>
      </w:pPr>
    </w:p>
    <w:p w14:paraId="66C2DF2F" w14:textId="77777777" w:rsidR="006E3025" w:rsidRDefault="00A60A07">
      <w:pPr>
        <w:pStyle w:val="1"/>
        <w:numPr>
          <w:ilvl w:val="1"/>
          <w:numId w:val="13"/>
        </w:numPr>
        <w:tabs>
          <w:tab w:val="left" w:pos="580"/>
        </w:tabs>
        <w:ind w:left="579"/>
      </w:pPr>
      <w:bookmarkStart w:id="15" w:name="_bookmark15"/>
      <w:bookmarkEnd w:id="15"/>
      <w:r>
        <w:t>Анализ</w:t>
      </w:r>
      <w:r>
        <w:rPr>
          <w:spacing w:val="-4"/>
        </w:rPr>
        <w:t xml:space="preserve"> </w:t>
      </w:r>
      <w:r>
        <w:t>ликвидности</w:t>
      </w:r>
      <w:r>
        <w:rPr>
          <w:spacing w:val="-5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оценки</w:t>
      </w:r>
    </w:p>
    <w:p w14:paraId="5CF8F39A" w14:textId="77777777" w:rsidR="006E3025" w:rsidRDefault="00A60A07">
      <w:pPr>
        <w:pStyle w:val="a3"/>
        <w:spacing w:before="2"/>
        <w:ind w:left="116" w:right="210" w:firstLine="283"/>
        <w:jc w:val="both"/>
      </w:pPr>
      <w:r>
        <w:t>Ликвидность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прогнозируемого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стоимости.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срокам</w:t>
      </w:r>
      <w:r>
        <w:rPr>
          <w:spacing w:val="1"/>
        </w:rPr>
        <w:t xml:space="preserve"> </w:t>
      </w:r>
      <w:r>
        <w:t>реализации</w:t>
      </w:r>
      <w:r>
        <w:rPr>
          <w:position w:val="5"/>
          <w:sz w:val="13"/>
        </w:rPr>
        <w:t>1</w:t>
      </w:r>
      <w:r>
        <w:rPr>
          <w:spacing w:val="1"/>
          <w:position w:val="5"/>
          <w:sz w:val="13"/>
        </w:rPr>
        <w:t xml:space="preserve"> </w:t>
      </w:r>
      <w:r>
        <w:t>ликвидность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градации:</w:t>
      </w:r>
    </w:p>
    <w:p w14:paraId="55A63981" w14:textId="7D160C0D" w:rsidR="006E3025" w:rsidRDefault="00E46BCC">
      <w:pPr>
        <w:pStyle w:val="a3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DC61B3F" wp14:editId="663E3F7A">
                <wp:simplePos x="0" y="0"/>
                <wp:positionH relativeFrom="page">
                  <wp:posOffset>899160</wp:posOffset>
                </wp:positionH>
                <wp:positionV relativeFrom="paragraph">
                  <wp:posOffset>104140</wp:posOffset>
                </wp:positionV>
                <wp:extent cx="1828800" cy="6350"/>
                <wp:effectExtent l="0" t="0" r="0" b="0"/>
                <wp:wrapTopAndBottom/>
                <wp:docPr id="47617542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EA50F" id="Rectangle 5" o:spid="_x0000_s1026" style="position:absolute;margin-left:70.8pt;margin-top:8.2pt;width:2in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4F8EC8B" w14:textId="77777777" w:rsidR="006E3025" w:rsidRDefault="00A60A07">
      <w:pPr>
        <w:pStyle w:val="a3"/>
        <w:spacing w:before="54"/>
        <w:ind w:left="116" w:right="210"/>
        <w:jc w:val="both"/>
      </w:pPr>
      <w:r>
        <w:rPr>
          <w:position w:val="5"/>
          <w:sz w:val="13"/>
        </w:rPr>
        <w:t>1</w:t>
      </w:r>
      <w:r>
        <w:rPr>
          <w:spacing w:val="1"/>
          <w:position w:val="5"/>
          <w:sz w:val="13"/>
        </w:rPr>
        <w:t xml:space="preserve"> </w:t>
      </w:r>
      <w:r>
        <w:t>Под сроком реализации понимается период времени с момента выставления объекта на</w:t>
      </w:r>
      <w:r>
        <w:rPr>
          <w:spacing w:val="1"/>
        </w:rPr>
        <w:t xml:space="preserve"> </w:t>
      </w:r>
      <w:r>
        <w:t>рынок до</w:t>
      </w:r>
      <w:r>
        <w:rPr>
          <w:spacing w:val="1"/>
        </w:rPr>
        <w:t xml:space="preserve"> </w:t>
      </w:r>
      <w:r>
        <w:t>достижения договоренности между продавцом и покупателем, выраженный в подписании соглашения о</w:t>
      </w:r>
      <w:r>
        <w:rPr>
          <w:spacing w:val="1"/>
        </w:rPr>
        <w:t xml:space="preserve"> </w:t>
      </w:r>
      <w:r>
        <w:t>намерениях,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DueDilligence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необходимо),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сделки.</w:t>
      </w:r>
    </w:p>
    <w:p w14:paraId="3C9772CD" w14:textId="77777777" w:rsidR="006E3025" w:rsidRDefault="006E3025">
      <w:pPr>
        <w:jc w:val="both"/>
        <w:sectPr w:rsidR="006E3025" w:rsidSect="00351AD0">
          <w:pgSz w:w="11900" w:h="16850"/>
          <w:pgMar w:top="1140" w:right="640" w:bottom="900" w:left="1300" w:header="0" w:footer="705" w:gutter="0"/>
          <w:cols w:space="720"/>
        </w:sectPr>
      </w:pPr>
    </w:p>
    <w:p w14:paraId="191C084E" w14:textId="77777777" w:rsidR="006E3025" w:rsidRDefault="00A60A07">
      <w:pPr>
        <w:pStyle w:val="2"/>
        <w:spacing w:before="71" w:after="2"/>
        <w:jc w:val="both"/>
        <w:rPr>
          <w:sz w:val="14"/>
        </w:rPr>
      </w:pPr>
      <w:r>
        <w:lastRenderedPageBreak/>
        <w:t>Таблица</w:t>
      </w:r>
      <w:r>
        <w:rPr>
          <w:spacing w:val="-5"/>
        </w:rPr>
        <w:t xml:space="preserve"> </w:t>
      </w:r>
      <w:r>
        <w:t>16.</w:t>
      </w:r>
      <w:r>
        <w:rPr>
          <w:spacing w:val="-5"/>
        </w:rPr>
        <w:t xml:space="preserve"> </w:t>
      </w:r>
      <w:r>
        <w:t>Градации</w:t>
      </w:r>
      <w:r>
        <w:rPr>
          <w:spacing w:val="-5"/>
        </w:rPr>
        <w:t xml:space="preserve"> </w:t>
      </w:r>
      <w:r>
        <w:t>ликвидности</w:t>
      </w:r>
      <w:r>
        <w:rPr>
          <w:position w:val="5"/>
          <w:sz w:val="14"/>
        </w:rPr>
        <w:t>2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6"/>
        <w:gridCol w:w="1042"/>
        <w:gridCol w:w="1017"/>
        <w:gridCol w:w="909"/>
      </w:tblGrid>
      <w:tr w:rsidR="006E3025" w14:paraId="37D91C2C" w14:textId="77777777">
        <w:trPr>
          <w:trHeight w:val="211"/>
        </w:trPr>
        <w:tc>
          <w:tcPr>
            <w:tcW w:w="6656" w:type="dxa"/>
          </w:tcPr>
          <w:p w14:paraId="6377460A" w14:textId="77777777" w:rsidR="006E3025" w:rsidRDefault="00A60A07">
            <w:pPr>
              <w:pStyle w:val="TableParagraph"/>
              <w:spacing w:line="191" w:lineRule="exact"/>
              <w:ind w:left="1303" w:right="12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ликвидности</w:t>
            </w:r>
          </w:p>
        </w:tc>
        <w:tc>
          <w:tcPr>
            <w:tcW w:w="1042" w:type="dxa"/>
          </w:tcPr>
          <w:p w14:paraId="71C6E631" w14:textId="77777777" w:rsidR="006E3025" w:rsidRDefault="00A60A07">
            <w:pPr>
              <w:pStyle w:val="TableParagraph"/>
              <w:spacing w:line="191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Высокая</w:t>
            </w:r>
          </w:p>
        </w:tc>
        <w:tc>
          <w:tcPr>
            <w:tcW w:w="1017" w:type="dxa"/>
          </w:tcPr>
          <w:p w14:paraId="7679C99A" w14:textId="77777777" w:rsidR="006E3025" w:rsidRDefault="00A60A07">
            <w:pPr>
              <w:pStyle w:val="TableParagraph"/>
              <w:spacing w:line="191" w:lineRule="exact"/>
              <w:ind w:left="123" w:right="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Средняя</w:t>
            </w:r>
          </w:p>
        </w:tc>
        <w:tc>
          <w:tcPr>
            <w:tcW w:w="909" w:type="dxa"/>
          </w:tcPr>
          <w:p w14:paraId="3938170D" w14:textId="77777777" w:rsidR="006E3025" w:rsidRDefault="00A60A07">
            <w:pPr>
              <w:pStyle w:val="TableParagraph"/>
              <w:spacing w:line="191" w:lineRule="exact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Низкая</w:t>
            </w:r>
          </w:p>
        </w:tc>
      </w:tr>
      <w:tr w:rsidR="006E3025" w14:paraId="019B9B9E" w14:textId="77777777">
        <w:trPr>
          <w:trHeight w:val="210"/>
        </w:trPr>
        <w:tc>
          <w:tcPr>
            <w:tcW w:w="6656" w:type="dxa"/>
          </w:tcPr>
          <w:p w14:paraId="1F1AA4A5" w14:textId="77777777" w:rsidR="006E3025" w:rsidRDefault="00A60A07">
            <w:pPr>
              <w:pStyle w:val="TableParagraph"/>
              <w:spacing w:line="191" w:lineRule="exact"/>
              <w:ind w:left="1306" w:right="1295"/>
              <w:jc w:val="center"/>
              <w:rPr>
                <w:sz w:val="18"/>
              </w:rPr>
            </w:pPr>
            <w:r>
              <w:rPr>
                <w:sz w:val="18"/>
              </w:rPr>
              <w:t>Примерный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срок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реализации,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календарных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дней</w:t>
            </w:r>
          </w:p>
        </w:tc>
        <w:tc>
          <w:tcPr>
            <w:tcW w:w="1042" w:type="dxa"/>
          </w:tcPr>
          <w:p w14:paraId="5C2B0D8E" w14:textId="77777777" w:rsidR="006E3025" w:rsidRDefault="00A60A07">
            <w:pPr>
              <w:pStyle w:val="TableParagraph"/>
              <w:spacing w:line="191" w:lineRule="exact"/>
              <w:ind w:left="123" w:right="111"/>
              <w:jc w:val="center"/>
              <w:rPr>
                <w:sz w:val="18"/>
              </w:rPr>
            </w:pPr>
            <w:r>
              <w:rPr>
                <w:sz w:val="18"/>
              </w:rPr>
              <w:t>Менее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61</w:t>
            </w:r>
          </w:p>
        </w:tc>
        <w:tc>
          <w:tcPr>
            <w:tcW w:w="1017" w:type="dxa"/>
          </w:tcPr>
          <w:p w14:paraId="7AB3E297" w14:textId="77777777" w:rsidR="006E3025" w:rsidRDefault="00A60A07">
            <w:pPr>
              <w:pStyle w:val="TableParagraph"/>
              <w:spacing w:line="191" w:lineRule="exact"/>
              <w:ind w:left="123" w:right="108"/>
              <w:jc w:val="center"/>
              <w:rPr>
                <w:sz w:val="18"/>
              </w:rPr>
            </w:pPr>
            <w:r>
              <w:rPr>
                <w:sz w:val="18"/>
              </w:rPr>
              <w:t>61-270</w:t>
            </w:r>
          </w:p>
        </w:tc>
        <w:tc>
          <w:tcPr>
            <w:tcW w:w="909" w:type="dxa"/>
          </w:tcPr>
          <w:p w14:paraId="6208AB2C" w14:textId="77777777" w:rsidR="006E3025" w:rsidRDefault="00A60A07">
            <w:pPr>
              <w:pStyle w:val="TableParagraph"/>
              <w:spacing w:line="191" w:lineRule="exact"/>
              <w:ind w:left="125"/>
              <w:rPr>
                <w:sz w:val="18"/>
              </w:rPr>
            </w:pPr>
            <w:r>
              <w:rPr>
                <w:sz w:val="18"/>
              </w:rPr>
              <w:t>271-545</w:t>
            </w:r>
          </w:p>
        </w:tc>
      </w:tr>
    </w:tbl>
    <w:p w14:paraId="49ADADB3" w14:textId="77777777" w:rsidR="006E3025" w:rsidRDefault="00A60A07">
      <w:pPr>
        <w:pStyle w:val="a3"/>
        <w:spacing w:before="2"/>
        <w:ind w:left="116" w:right="206" w:firstLine="283"/>
        <w:jc w:val="both"/>
      </w:pPr>
      <w:r>
        <w:t>Для</w:t>
      </w:r>
      <w:r>
        <w:rPr>
          <w:spacing w:val="-6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ликвидности</w:t>
      </w:r>
      <w:r>
        <w:rPr>
          <w:spacing w:val="-8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оценщик</w:t>
      </w:r>
      <w:r>
        <w:rPr>
          <w:spacing w:val="-6"/>
        </w:rPr>
        <w:t xml:space="preserve"> </w:t>
      </w:r>
      <w:r>
        <w:t>провел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рынка</w:t>
      </w:r>
      <w:r>
        <w:rPr>
          <w:spacing w:val="-4"/>
        </w:rPr>
        <w:t xml:space="preserve"> </w:t>
      </w:r>
      <w:r>
        <w:t>недвижимости,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агентств</w:t>
      </w:r>
      <w:r>
        <w:rPr>
          <w:spacing w:val="1"/>
        </w:rPr>
        <w:t xml:space="preserve"> </w:t>
      </w:r>
      <w:r>
        <w:t>недвижимости,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оценщикам</w:t>
      </w:r>
      <w:r>
        <w:rPr>
          <w:spacing w:val="1"/>
        </w:rPr>
        <w:t xml:space="preserve"> </w:t>
      </w:r>
      <w:r>
        <w:t>(НЦПО.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корректировок</w:t>
      </w:r>
      <w:r>
        <w:rPr>
          <w:spacing w:val="1"/>
        </w:rPr>
        <w:t xml:space="preserve"> </w:t>
      </w:r>
      <w:r>
        <w:t>(СРК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Яскевича.</w:t>
      </w:r>
      <w:r>
        <w:rPr>
          <w:spacing w:val="1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оценщика</w:t>
      </w:r>
      <w:r>
        <w:rPr>
          <w:spacing w:val="1"/>
        </w:rPr>
        <w:t xml:space="preserve"> </w:t>
      </w:r>
      <w:r>
        <w:t>недвижимости-2022.</w:t>
      </w:r>
      <w:r>
        <w:rPr>
          <w:spacing w:val="1"/>
        </w:rPr>
        <w:t xml:space="preserve"> </w:t>
      </w:r>
      <w:r>
        <w:t>Квартиры.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Лейфера</w:t>
      </w:r>
      <w:r>
        <w:rPr>
          <w:spacing w:val="1"/>
        </w:rPr>
        <w:t xml:space="preserve"> </w:t>
      </w:r>
      <w:r>
        <w:t>Л.А.,</w:t>
      </w:r>
      <w:r>
        <w:rPr>
          <w:spacing w:val="1"/>
        </w:rPr>
        <w:t xml:space="preserve"> </w:t>
      </w:r>
      <w:r>
        <w:t>Приволжский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методического и информационно-аналитического обеспечения оценки, Нижний Новгород, 2022; Анализ</w:t>
      </w:r>
      <w:r>
        <w:rPr>
          <w:spacing w:val="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ценообразующих</w:t>
      </w:r>
      <w:r>
        <w:rPr>
          <w:spacing w:val="3"/>
        </w:rPr>
        <w:t xml:space="preserve"> </w:t>
      </w:r>
      <w:r>
        <w:t>факторов.).</w:t>
      </w:r>
    </w:p>
    <w:p w14:paraId="26ED99CD" w14:textId="77777777" w:rsidR="006E3025" w:rsidRDefault="00A60A07">
      <w:pPr>
        <w:pStyle w:val="a3"/>
        <w:spacing w:line="234" w:lineRule="exact"/>
        <w:ind w:left="116"/>
        <w:jc w:val="both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проведенного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получена</w:t>
      </w:r>
      <w:r>
        <w:rPr>
          <w:spacing w:val="-3"/>
        </w:rPr>
        <w:t xml:space="preserve"> </w:t>
      </w:r>
      <w:r>
        <w:t>следующая</w:t>
      </w:r>
      <w:r>
        <w:rPr>
          <w:spacing w:val="-3"/>
        </w:rPr>
        <w:t xml:space="preserve"> </w:t>
      </w:r>
      <w:r>
        <w:t>информация:</w:t>
      </w:r>
    </w:p>
    <w:p w14:paraId="04321063" w14:textId="77777777" w:rsidR="006E3025" w:rsidRDefault="00A60A07">
      <w:pPr>
        <w:pStyle w:val="a5"/>
        <w:numPr>
          <w:ilvl w:val="2"/>
          <w:numId w:val="13"/>
        </w:numPr>
        <w:tabs>
          <w:tab w:val="left" w:pos="683"/>
        </w:tabs>
        <w:ind w:right="215"/>
        <w:jc w:val="both"/>
        <w:rPr>
          <w:sz w:val="20"/>
        </w:rPr>
      </w:pPr>
      <w:r>
        <w:rPr>
          <w:sz w:val="20"/>
        </w:rPr>
        <w:t>Квартиры</w:t>
      </w:r>
      <w:r>
        <w:rPr>
          <w:spacing w:val="1"/>
          <w:sz w:val="20"/>
        </w:rPr>
        <w:t xml:space="preserve"> </w:t>
      </w:r>
      <w:r>
        <w:rPr>
          <w:sz w:val="20"/>
        </w:rPr>
        <w:t>пользуются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стабильным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спросом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рынке,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обуславливается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</w:t>
      </w:r>
      <w:r>
        <w:rPr>
          <w:spacing w:val="-42"/>
          <w:sz w:val="20"/>
        </w:rPr>
        <w:t xml:space="preserve"> </w:t>
      </w:r>
      <w:r>
        <w:rPr>
          <w:sz w:val="20"/>
        </w:rPr>
        <w:t>предложением.</w:t>
      </w:r>
    </w:p>
    <w:p w14:paraId="0FAB6150" w14:textId="77777777" w:rsidR="006E3025" w:rsidRDefault="00A60A07">
      <w:pPr>
        <w:pStyle w:val="a5"/>
        <w:numPr>
          <w:ilvl w:val="2"/>
          <w:numId w:val="13"/>
        </w:numPr>
        <w:tabs>
          <w:tab w:val="left" w:pos="683"/>
        </w:tabs>
        <w:ind w:right="213"/>
        <w:jc w:val="both"/>
        <w:rPr>
          <w:sz w:val="20"/>
        </w:rPr>
      </w:pPr>
      <w:r>
        <w:rPr>
          <w:sz w:val="20"/>
        </w:rPr>
        <w:t>Местоположение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благоприятно</w:t>
      </w:r>
      <w:r>
        <w:rPr>
          <w:spacing w:val="1"/>
          <w:sz w:val="20"/>
        </w:rPr>
        <w:t xml:space="preserve"> </w:t>
      </w:r>
      <w:r>
        <w:rPr>
          <w:sz w:val="20"/>
        </w:rPr>
        <w:t>влияет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ликвидность.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характеризуется хорошим местоположением как по отношению к транспортным магистралям, так</w:t>
      </w:r>
      <w:r>
        <w:rPr>
          <w:spacing w:val="-4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</w:t>
      </w:r>
      <w:r>
        <w:rPr>
          <w:spacing w:val="1"/>
          <w:sz w:val="20"/>
        </w:rPr>
        <w:t xml:space="preserve"> </w:t>
      </w:r>
      <w:r>
        <w:rPr>
          <w:sz w:val="20"/>
        </w:rPr>
        <w:t>района,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микрорайона.</w:t>
      </w:r>
    </w:p>
    <w:p w14:paraId="3CC0E825" w14:textId="77777777" w:rsidR="006E3025" w:rsidRDefault="00A60A07">
      <w:pPr>
        <w:pStyle w:val="a5"/>
        <w:numPr>
          <w:ilvl w:val="2"/>
          <w:numId w:val="13"/>
        </w:numPr>
        <w:tabs>
          <w:tab w:val="left" w:pos="683"/>
        </w:tabs>
        <w:spacing w:before="1"/>
        <w:ind w:right="213"/>
        <w:jc w:val="both"/>
        <w:rPr>
          <w:sz w:val="20"/>
        </w:rPr>
      </w:pPr>
      <w:r>
        <w:rPr>
          <w:spacing w:val="-1"/>
          <w:sz w:val="20"/>
        </w:rPr>
        <w:t>Состояние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здания,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котором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находится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Объект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оценки,</w:t>
      </w:r>
      <w:r>
        <w:rPr>
          <w:spacing w:val="-10"/>
          <w:sz w:val="20"/>
        </w:rPr>
        <w:t xml:space="preserve"> </w:t>
      </w:r>
      <w:r>
        <w:rPr>
          <w:sz w:val="20"/>
        </w:rPr>
        <w:t>находится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9"/>
          <w:sz w:val="20"/>
        </w:rPr>
        <w:t xml:space="preserve"> </w:t>
      </w:r>
      <w:r>
        <w:rPr>
          <w:sz w:val="20"/>
        </w:rPr>
        <w:t>естественного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износа.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-3"/>
          <w:sz w:val="20"/>
        </w:rPr>
        <w:t xml:space="preserve"> </w:t>
      </w:r>
      <w:r>
        <w:rPr>
          <w:sz w:val="20"/>
        </w:rPr>
        <w:t>квартиры</w:t>
      </w:r>
      <w:r>
        <w:rPr>
          <w:spacing w:val="44"/>
          <w:sz w:val="20"/>
        </w:rPr>
        <w:t xml:space="preserve"> </w:t>
      </w:r>
      <w:r>
        <w:rPr>
          <w:sz w:val="20"/>
        </w:rPr>
        <w:t>пригодно для</w:t>
      </w:r>
      <w:r>
        <w:rPr>
          <w:spacing w:val="-2"/>
          <w:sz w:val="20"/>
        </w:rPr>
        <w:t xml:space="preserve"> </w:t>
      </w:r>
      <w:r>
        <w:rPr>
          <w:sz w:val="20"/>
        </w:rPr>
        <w:t>проживания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снижает</w:t>
      </w:r>
      <w:r>
        <w:rPr>
          <w:spacing w:val="-1"/>
          <w:sz w:val="20"/>
        </w:rPr>
        <w:t xml:space="preserve"> </w:t>
      </w:r>
      <w:r>
        <w:rPr>
          <w:sz w:val="20"/>
        </w:rPr>
        <w:t>ликвидность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объекта.</w:t>
      </w:r>
    </w:p>
    <w:p w14:paraId="4F96A21E" w14:textId="77777777" w:rsidR="006E3025" w:rsidRDefault="00A60A07">
      <w:pPr>
        <w:pStyle w:val="a5"/>
        <w:numPr>
          <w:ilvl w:val="2"/>
          <w:numId w:val="13"/>
        </w:numPr>
        <w:tabs>
          <w:tab w:val="left" w:pos="683"/>
        </w:tabs>
        <w:ind w:right="216"/>
        <w:jc w:val="both"/>
        <w:rPr>
          <w:sz w:val="20"/>
        </w:rPr>
      </w:pPr>
      <w:r>
        <w:rPr>
          <w:sz w:val="20"/>
        </w:rPr>
        <w:t>Площадь</w:t>
      </w:r>
      <w:r>
        <w:rPr>
          <w:spacing w:val="1"/>
          <w:sz w:val="20"/>
        </w:rPr>
        <w:t xml:space="preserve"> </w:t>
      </w:r>
      <w:r>
        <w:rPr>
          <w:sz w:val="20"/>
        </w:rPr>
        <w:t>квартиры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типичной.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следствие,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ликвидность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рыночном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уровне.</w:t>
      </w:r>
    </w:p>
    <w:p w14:paraId="60D62819" w14:textId="77777777" w:rsidR="006E3025" w:rsidRDefault="00A60A07">
      <w:pPr>
        <w:pStyle w:val="a3"/>
        <w:ind w:left="116" w:right="205"/>
        <w:jc w:val="both"/>
      </w:pPr>
      <w:r>
        <w:t>Вывод: ликвидность Объекта оценки оценивается на среднем уровне. Срок реализации составит от 61 до</w:t>
      </w:r>
      <w:r>
        <w:rPr>
          <w:spacing w:val="-42"/>
        </w:rPr>
        <w:t xml:space="preserve"> </w:t>
      </w:r>
      <w:r>
        <w:t>270</w:t>
      </w:r>
      <w:r>
        <w:rPr>
          <w:spacing w:val="-2"/>
        </w:rPr>
        <w:t xml:space="preserve"> </w:t>
      </w:r>
      <w:r>
        <w:t>календарных дней.</w:t>
      </w:r>
    </w:p>
    <w:p w14:paraId="12CD20B3" w14:textId="77777777" w:rsidR="006E3025" w:rsidRDefault="006E3025">
      <w:pPr>
        <w:pStyle w:val="a3"/>
      </w:pPr>
    </w:p>
    <w:p w14:paraId="626C2FCB" w14:textId="77777777" w:rsidR="006E3025" w:rsidRDefault="006E3025">
      <w:pPr>
        <w:pStyle w:val="a3"/>
      </w:pPr>
    </w:p>
    <w:p w14:paraId="6B72647F" w14:textId="77777777" w:rsidR="006E3025" w:rsidRDefault="006E3025">
      <w:pPr>
        <w:pStyle w:val="a3"/>
      </w:pPr>
    </w:p>
    <w:p w14:paraId="1E864F9B" w14:textId="77777777" w:rsidR="006E3025" w:rsidRDefault="006E3025">
      <w:pPr>
        <w:pStyle w:val="a3"/>
      </w:pPr>
    </w:p>
    <w:p w14:paraId="21A89D57" w14:textId="77777777" w:rsidR="006E3025" w:rsidRDefault="006E3025">
      <w:pPr>
        <w:pStyle w:val="a3"/>
      </w:pPr>
    </w:p>
    <w:p w14:paraId="5CA8D6A4" w14:textId="77777777" w:rsidR="006E3025" w:rsidRDefault="006E3025">
      <w:pPr>
        <w:pStyle w:val="a3"/>
      </w:pPr>
    </w:p>
    <w:p w14:paraId="543F28B8" w14:textId="77777777" w:rsidR="006E3025" w:rsidRDefault="006E3025">
      <w:pPr>
        <w:pStyle w:val="a3"/>
      </w:pPr>
    </w:p>
    <w:p w14:paraId="1609FE34" w14:textId="77777777" w:rsidR="006E3025" w:rsidRDefault="006E3025">
      <w:pPr>
        <w:pStyle w:val="a3"/>
      </w:pPr>
    </w:p>
    <w:p w14:paraId="1869BED3" w14:textId="77777777" w:rsidR="006E3025" w:rsidRDefault="006E3025">
      <w:pPr>
        <w:pStyle w:val="a3"/>
      </w:pPr>
    </w:p>
    <w:p w14:paraId="2BCA6564" w14:textId="77777777" w:rsidR="006E3025" w:rsidRDefault="006E3025">
      <w:pPr>
        <w:pStyle w:val="a3"/>
      </w:pPr>
    </w:p>
    <w:p w14:paraId="0EA084C6" w14:textId="77777777" w:rsidR="006E3025" w:rsidRDefault="006E3025">
      <w:pPr>
        <w:pStyle w:val="a3"/>
      </w:pPr>
    </w:p>
    <w:p w14:paraId="3F12526F" w14:textId="77777777" w:rsidR="006E3025" w:rsidRDefault="006E3025">
      <w:pPr>
        <w:pStyle w:val="a3"/>
      </w:pPr>
    </w:p>
    <w:p w14:paraId="3CF13023" w14:textId="77777777" w:rsidR="006E3025" w:rsidRDefault="006E3025">
      <w:pPr>
        <w:pStyle w:val="a3"/>
      </w:pPr>
    </w:p>
    <w:p w14:paraId="0BD070F4" w14:textId="77777777" w:rsidR="006E3025" w:rsidRDefault="006E3025">
      <w:pPr>
        <w:pStyle w:val="a3"/>
      </w:pPr>
    </w:p>
    <w:p w14:paraId="568A09FF" w14:textId="77777777" w:rsidR="006E3025" w:rsidRDefault="006E3025">
      <w:pPr>
        <w:pStyle w:val="a3"/>
      </w:pPr>
    </w:p>
    <w:p w14:paraId="08AE4ED0" w14:textId="77777777" w:rsidR="006E3025" w:rsidRDefault="006E3025">
      <w:pPr>
        <w:pStyle w:val="a3"/>
      </w:pPr>
    </w:p>
    <w:p w14:paraId="22122681" w14:textId="77777777" w:rsidR="006E3025" w:rsidRDefault="006E3025">
      <w:pPr>
        <w:pStyle w:val="a3"/>
      </w:pPr>
    </w:p>
    <w:p w14:paraId="2D5BEB65" w14:textId="77777777" w:rsidR="006E3025" w:rsidRDefault="006E3025">
      <w:pPr>
        <w:pStyle w:val="a3"/>
      </w:pPr>
    </w:p>
    <w:p w14:paraId="3A6254F0" w14:textId="77777777" w:rsidR="006E3025" w:rsidRDefault="006E3025">
      <w:pPr>
        <w:pStyle w:val="a3"/>
      </w:pPr>
    </w:p>
    <w:p w14:paraId="69614D75" w14:textId="77777777" w:rsidR="006E3025" w:rsidRDefault="006E3025">
      <w:pPr>
        <w:pStyle w:val="a3"/>
      </w:pPr>
    </w:p>
    <w:p w14:paraId="54E56C47" w14:textId="77777777" w:rsidR="006E3025" w:rsidRDefault="006E3025">
      <w:pPr>
        <w:pStyle w:val="a3"/>
      </w:pPr>
    </w:p>
    <w:p w14:paraId="0077B36B" w14:textId="77777777" w:rsidR="006E3025" w:rsidRDefault="006E3025">
      <w:pPr>
        <w:pStyle w:val="a3"/>
      </w:pPr>
    </w:p>
    <w:p w14:paraId="0B2AB843" w14:textId="77777777" w:rsidR="006E3025" w:rsidRDefault="006E3025">
      <w:pPr>
        <w:pStyle w:val="a3"/>
      </w:pPr>
    </w:p>
    <w:p w14:paraId="00EB9226" w14:textId="77777777" w:rsidR="006E3025" w:rsidRDefault="006E3025">
      <w:pPr>
        <w:pStyle w:val="a3"/>
      </w:pPr>
    </w:p>
    <w:p w14:paraId="6852766F" w14:textId="77777777" w:rsidR="006E3025" w:rsidRDefault="006E3025">
      <w:pPr>
        <w:pStyle w:val="a3"/>
      </w:pPr>
    </w:p>
    <w:p w14:paraId="3E96727B" w14:textId="77777777" w:rsidR="006E3025" w:rsidRDefault="006E3025">
      <w:pPr>
        <w:pStyle w:val="a3"/>
      </w:pPr>
    </w:p>
    <w:p w14:paraId="2CB2A077" w14:textId="77777777" w:rsidR="006E3025" w:rsidRDefault="006E3025">
      <w:pPr>
        <w:pStyle w:val="a3"/>
      </w:pPr>
    </w:p>
    <w:p w14:paraId="5BC2CF85" w14:textId="77777777" w:rsidR="006E3025" w:rsidRDefault="006E3025">
      <w:pPr>
        <w:pStyle w:val="a3"/>
      </w:pPr>
    </w:p>
    <w:p w14:paraId="5B9FF66F" w14:textId="77777777" w:rsidR="006E3025" w:rsidRDefault="006E3025">
      <w:pPr>
        <w:pStyle w:val="a3"/>
      </w:pPr>
    </w:p>
    <w:p w14:paraId="22BDE75A" w14:textId="77777777" w:rsidR="006E3025" w:rsidRDefault="006E3025">
      <w:pPr>
        <w:pStyle w:val="a3"/>
      </w:pPr>
    </w:p>
    <w:p w14:paraId="6A61382B" w14:textId="77777777" w:rsidR="006E3025" w:rsidRDefault="006E3025">
      <w:pPr>
        <w:pStyle w:val="a3"/>
      </w:pPr>
    </w:p>
    <w:p w14:paraId="2EB4A69C" w14:textId="77777777" w:rsidR="006E3025" w:rsidRDefault="006E3025">
      <w:pPr>
        <w:pStyle w:val="a3"/>
      </w:pPr>
    </w:p>
    <w:p w14:paraId="6368721B" w14:textId="77777777" w:rsidR="006E3025" w:rsidRDefault="006E3025">
      <w:pPr>
        <w:pStyle w:val="a3"/>
      </w:pPr>
    </w:p>
    <w:p w14:paraId="38EE61EE" w14:textId="77777777" w:rsidR="006E3025" w:rsidRDefault="006E3025">
      <w:pPr>
        <w:pStyle w:val="a3"/>
      </w:pPr>
    </w:p>
    <w:p w14:paraId="2C2FC56C" w14:textId="77777777" w:rsidR="006E3025" w:rsidRDefault="006E3025">
      <w:pPr>
        <w:pStyle w:val="a3"/>
      </w:pPr>
    </w:p>
    <w:p w14:paraId="3FB59188" w14:textId="77777777" w:rsidR="006E3025" w:rsidRDefault="006E3025">
      <w:pPr>
        <w:pStyle w:val="a3"/>
      </w:pPr>
    </w:p>
    <w:p w14:paraId="339CEB52" w14:textId="77777777" w:rsidR="006E3025" w:rsidRDefault="006E3025">
      <w:pPr>
        <w:pStyle w:val="a3"/>
      </w:pPr>
    </w:p>
    <w:p w14:paraId="25FC6542" w14:textId="67575883" w:rsidR="006E3025" w:rsidRDefault="00E46BCC">
      <w:pPr>
        <w:pStyle w:val="a3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4102FF6" wp14:editId="6F85493B">
                <wp:simplePos x="0" y="0"/>
                <wp:positionH relativeFrom="page">
                  <wp:posOffset>899160</wp:posOffset>
                </wp:positionH>
                <wp:positionV relativeFrom="paragraph">
                  <wp:posOffset>179070</wp:posOffset>
                </wp:positionV>
                <wp:extent cx="1828800" cy="6350"/>
                <wp:effectExtent l="0" t="0" r="0" b="0"/>
                <wp:wrapTopAndBottom/>
                <wp:docPr id="4151369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F67AC" id="Rectangle 4" o:spid="_x0000_s1026" style="position:absolute;margin-left:70.8pt;margin-top:14.1pt;width:2in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EC55EDB" w14:textId="77777777" w:rsidR="006E3025" w:rsidRDefault="00A60A07">
      <w:pPr>
        <w:pStyle w:val="a3"/>
        <w:spacing w:before="57"/>
        <w:ind w:left="116"/>
      </w:pPr>
      <w:r>
        <w:rPr>
          <w:position w:val="5"/>
          <w:sz w:val="13"/>
        </w:rPr>
        <w:t>2</w:t>
      </w:r>
      <w:r>
        <w:rPr>
          <w:spacing w:val="3"/>
          <w:position w:val="5"/>
          <w:sz w:val="13"/>
        </w:rPr>
        <w:t xml:space="preserve"> </w:t>
      </w:r>
      <w:r>
        <w:t>Градации</w:t>
      </w:r>
      <w:r>
        <w:rPr>
          <w:spacing w:val="2"/>
        </w:rPr>
        <w:t xml:space="preserve"> </w:t>
      </w:r>
      <w:r>
        <w:t>ликвидности</w:t>
      </w:r>
      <w:r>
        <w:rPr>
          <w:spacing w:val="2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  «Рекомендациями  по</w:t>
      </w:r>
      <w:r>
        <w:rPr>
          <w:spacing w:val="1"/>
        </w:rPr>
        <w:t xml:space="preserve"> </w:t>
      </w:r>
      <w:r>
        <w:t>составлению</w:t>
      </w:r>
      <w:r>
        <w:rPr>
          <w:spacing w:val="3"/>
        </w:rPr>
        <w:t xml:space="preserve"> </w:t>
      </w:r>
      <w:r>
        <w:t>отчетов</w:t>
      </w:r>
      <w:r>
        <w:rPr>
          <w:spacing w:val="42"/>
        </w:rPr>
        <w:t xml:space="preserve"> </w:t>
      </w:r>
      <w:r>
        <w:t>об</w:t>
      </w:r>
      <w:r>
        <w:rPr>
          <w:spacing w:val="-4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недвижимого</w:t>
      </w:r>
      <w:r>
        <w:rPr>
          <w:spacing w:val="-2"/>
        </w:rPr>
        <w:t xml:space="preserve"> </w:t>
      </w:r>
      <w:r>
        <w:t>имущества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залога»</w:t>
      </w:r>
      <w:r>
        <w:rPr>
          <w:spacing w:val="2"/>
        </w:rPr>
        <w:t xml:space="preserve"> </w:t>
      </w:r>
      <w:r>
        <w:t>ПАО</w:t>
      </w:r>
      <w:r>
        <w:rPr>
          <w:spacing w:val="-2"/>
        </w:rPr>
        <w:t xml:space="preserve"> </w:t>
      </w:r>
      <w:r>
        <w:t>Сбербанк.</w:t>
      </w:r>
    </w:p>
    <w:p w14:paraId="54D4D525" w14:textId="77777777" w:rsidR="006E3025" w:rsidRDefault="006E3025">
      <w:pPr>
        <w:sectPr w:rsidR="006E3025" w:rsidSect="00351AD0">
          <w:pgSz w:w="11900" w:h="16850"/>
          <w:pgMar w:top="1060" w:right="640" w:bottom="900" w:left="1300" w:header="0" w:footer="705" w:gutter="0"/>
          <w:cols w:space="720"/>
        </w:sectPr>
      </w:pPr>
    </w:p>
    <w:p w14:paraId="0401C144" w14:textId="77777777" w:rsidR="006E3025" w:rsidRDefault="00A60A07">
      <w:pPr>
        <w:pStyle w:val="1"/>
        <w:numPr>
          <w:ilvl w:val="0"/>
          <w:numId w:val="13"/>
        </w:numPr>
        <w:tabs>
          <w:tab w:val="left" w:pos="477"/>
        </w:tabs>
        <w:spacing w:before="72" w:line="242" w:lineRule="auto"/>
        <w:ind w:right="212"/>
      </w:pPr>
      <w:bookmarkStart w:id="16" w:name="_bookmark16"/>
      <w:bookmarkEnd w:id="16"/>
      <w:r>
        <w:lastRenderedPageBreak/>
        <w:t>Анализ</w:t>
      </w:r>
      <w:r>
        <w:rPr>
          <w:spacing w:val="33"/>
        </w:rPr>
        <w:t xml:space="preserve"> </w:t>
      </w:r>
      <w:r>
        <w:t>рынка</w:t>
      </w:r>
      <w:r>
        <w:rPr>
          <w:spacing w:val="32"/>
        </w:rPr>
        <w:t xml:space="preserve"> </w:t>
      </w:r>
      <w:r>
        <w:t>объекта</w:t>
      </w:r>
      <w:r>
        <w:rPr>
          <w:spacing w:val="33"/>
        </w:rPr>
        <w:t xml:space="preserve"> </w:t>
      </w:r>
      <w:r>
        <w:t>оценки,</w:t>
      </w:r>
      <w:r>
        <w:rPr>
          <w:spacing w:val="33"/>
        </w:rPr>
        <w:t xml:space="preserve"> </w:t>
      </w:r>
      <w:r>
        <w:t>ценообразующих</w:t>
      </w:r>
      <w:r>
        <w:rPr>
          <w:spacing w:val="32"/>
        </w:rPr>
        <w:t xml:space="preserve"> </w:t>
      </w:r>
      <w:r>
        <w:t>факторов,</w:t>
      </w:r>
      <w:r>
        <w:rPr>
          <w:spacing w:val="33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внешних</w:t>
      </w:r>
      <w:r>
        <w:rPr>
          <w:spacing w:val="-50"/>
        </w:rPr>
        <w:t xml:space="preserve"> </w:t>
      </w:r>
      <w:r>
        <w:t>факторов,</w:t>
      </w:r>
      <w:r>
        <w:rPr>
          <w:spacing w:val="-2"/>
        </w:rPr>
        <w:t xml:space="preserve"> </w:t>
      </w:r>
      <w:r>
        <w:t>влияющих на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стоимость</w:t>
      </w:r>
    </w:p>
    <w:p w14:paraId="525FF27E" w14:textId="77777777" w:rsidR="006E3025" w:rsidRDefault="006E3025">
      <w:pPr>
        <w:pStyle w:val="a3"/>
        <w:spacing w:before="10"/>
        <w:rPr>
          <w:b/>
          <w:sz w:val="29"/>
        </w:rPr>
      </w:pPr>
    </w:p>
    <w:p w14:paraId="45E6ACBB" w14:textId="77777777" w:rsidR="006E3025" w:rsidRDefault="00A60A07">
      <w:pPr>
        <w:pStyle w:val="a3"/>
        <w:spacing w:before="1"/>
        <w:ind w:left="116" w:right="212" w:firstLine="566"/>
        <w:jc w:val="both"/>
      </w:pPr>
      <w:r>
        <w:t>Поскольку объектом оценки является недвижимое имущество жилого назначения, согласно п. 11</w:t>
      </w:r>
      <w:r>
        <w:rPr>
          <w:spacing w:val="1"/>
        </w:rPr>
        <w:t xml:space="preserve"> </w:t>
      </w:r>
      <w:r>
        <w:t>Раздела V Федерального стандарта оценки №7 «Оценка недвижимости (ФСО № 7)» оценщиком принято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проанализировать:</w:t>
      </w:r>
    </w:p>
    <w:p w14:paraId="3D7D5D6C" w14:textId="77777777" w:rsidR="006E3025" w:rsidRDefault="00A60A07">
      <w:pPr>
        <w:pStyle w:val="a5"/>
        <w:numPr>
          <w:ilvl w:val="0"/>
          <w:numId w:val="10"/>
        </w:numPr>
        <w:tabs>
          <w:tab w:val="left" w:pos="866"/>
        </w:tabs>
        <w:ind w:right="210" w:firstLine="566"/>
        <w:jc w:val="both"/>
        <w:rPr>
          <w:sz w:val="20"/>
        </w:rPr>
      </w:pP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обстановки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расположения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8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рынок</w:t>
      </w:r>
      <w:r>
        <w:rPr>
          <w:spacing w:val="-8"/>
          <w:sz w:val="20"/>
        </w:rPr>
        <w:t xml:space="preserve"> </w:t>
      </w:r>
      <w:r>
        <w:rPr>
          <w:sz w:val="20"/>
        </w:rPr>
        <w:t>оцениваемого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том</w:t>
      </w:r>
      <w:r>
        <w:rPr>
          <w:spacing w:val="-7"/>
          <w:sz w:val="20"/>
        </w:rPr>
        <w:t xml:space="preserve"> </w:t>
      </w:r>
      <w:r>
        <w:rPr>
          <w:sz w:val="20"/>
        </w:rPr>
        <w:t>числе</w:t>
      </w:r>
      <w:r>
        <w:rPr>
          <w:spacing w:val="-8"/>
          <w:sz w:val="20"/>
        </w:rPr>
        <w:t xml:space="preserve"> </w:t>
      </w:r>
      <w:r>
        <w:rPr>
          <w:sz w:val="20"/>
        </w:rPr>
        <w:t>тенденций,</w:t>
      </w:r>
      <w:r>
        <w:rPr>
          <w:spacing w:val="-8"/>
          <w:sz w:val="20"/>
        </w:rPr>
        <w:t xml:space="preserve"> </w:t>
      </w:r>
      <w:r>
        <w:rPr>
          <w:sz w:val="20"/>
        </w:rPr>
        <w:t>наметившихся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42"/>
          <w:sz w:val="20"/>
        </w:rPr>
        <w:t xml:space="preserve"> </w:t>
      </w:r>
      <w:r>
        <w:rPr>
          <w:sz w:val="20"/>
        </w:rPr>
        <w:t>рынке</w:t>
      </w:r>
      <w:r>
        <w:rPr>
          <w:spacing w:val="-1"/>
          <w:sz w:val="20"/>
        </w:rPr>
        <w:t xml:space="preserve"> </w:t>
      </w:r>
      <w:r>
        <w:rPr>
          <w:sz w:val="20"/>
        </w:rPr>
        <w:t>в период,</w:t>
      </w:r>
      <w:r>
        <w:rPr>
          <w:spacing w:val="1"/>
          <w:sz w:val="20"/>
        </w:rPr>
        <w:t xml:space="preserve"> </w:t>
      </w:r>
      <w:r>
        <w:rPr>
          <w:sz w:val="20"/>
        </w:rPr>
        <w:t>предшествующий</w:t>
      </w:r>
      <w:r>
        <w:rPr>
          <w:spacing w:val="-1"/>
          <w:sz w:val="20"/>
        </w:rPr>
        <w:t xml:space="preserve"> </w:t>
      </w:r>
      <w:r>
        <w:rPr>
          <w:sz w:val="20"/>
        </w:rPr>
        <w:t>дате оценки;</w:t>
      </w:r>
    </w:p>
    <w:p w14:paraId="0D75C9C3" w14:textId="77777777" w:rsidR="006E3025" w:rsidRDefault="00A60A07">
      <w:pPr>
        <w:pStyle w:val="a5"/>
        <w:numPr>
          <w:ilvl w:val="0"/>
          <w:numId w:val="10"/>
        </w:numPr>
        <w:tabs>
          <w:tab w:val="left" w:pos="794"/>
        </w:tabs>
        <w:spacing w:before="1" w:line="233" w:lineRule="exact"/>
        <w:ind w:left="793" w:hanging="112"/>
        <w:jc w:val="both"/>
        <w:rPr>
          <w:sz w:val="20"/>
        </w:rPr>
      </w:pPr>
      <w:r>
        <w:rPr>
          <w:sz w:val="20"/>
        </w:rPr>
        <w:t>рынок</w:t>
      </w:r>
      <w:r>
        <w:rPr>
          <w:spacing w:val="-4"/>
          <w:sz w:val="20"/>
        </w:rPr>
        <w:t xml:space="preserve"> </w:t>
      </w:r>
      <w:r>
        <w:rPr>
          <w:sz w:val="20"/>
        </w:rPr>
        <w:t>жилой</w:t>
      </w:r>
      <w:r>
        <w:rPr>
          <w:spacing w:val="-6"/>
          <w:sz w:val="20"/>
        </w:rPr>
        <w:t xml:space="preserve"> </w:t>
      </w:r>
      <w:r>
        <w:rPr>
          <w:sz w:val="20"/>
        </w:rPr>
        <w:t>недвижимости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Республики</w:t>
      </w:r>
      <w:r>
        <w:rPr>
          <w:spacing w:val="-3"/>
          <w:sz w:val="20"/>
        </w:rPr>
        <w:t xml:space="preserve"> </w:t>
      </w:r>
      <w:r>
        <w:rPr>
          <w:sz w:val="20"/>
        </w:rPr>
        <w:t>Татарстан.</w:t>
      </w:r>
    </w:p>
    <w:p w14:paraId="7AC9E2ED" w14:textId="77777777" w:rsidR="006E3025" w:rsidRDefault="00A60A07">
      <w:pPr>
        <w:pStyle w:val="1"/>
        <w:numPr>
          <w:ilvl w:val="0"/>
          <w:numId w:val="9"/>
        </w:numPr>
        <w:tabs>
          <w:tab w:val="left" w:pos="837"/>
        </w:tabs>
        <w:ind w:right="203"/>
        <w:jc w:val="both"/>
      </w:pPr>
      <w:r>
        <w:t>Анализ макроэкономических условий развития рынка недвижимости, в том</w:t>
      </w:r>
      <w:r>
        <w:rPr>
          <w:spacing w:val="-50"/>
        </w:rPr>
        <w:t xml:space="preserve"> </w:t>
      </w:r>
      <w:r>
        <w:t>числе тенденций, наметившихся на рынке в период, предшествующий дате</w:t>
      </w:r>
      <w:r>
        <w:rPr>
          <w:spacing w:val="1"/>
        </w:rPr>
        <w:t xml:space="preserve"> </w:t>
      </w:r>
      <w:r>
        <w:t>оценки</w:t>
      </w:r>
    </w:p>
    <w:p w14:paraId="2E139AEE" w14:textId="77777777" w:rsidR="006E3025" w:rsidRDefault="00A60A07">
      <w:pPr>
        <w:pStyle w:val="a3"/>
        <w:ind w:left="116" w:firstLine="283"/>
      </w:pPr>
      <w:r>
        <w:t>(источник:</w:t>
      </w:r>
      <w:r>
        <w:rPr>
          <w:spacing w:val="1"/>
        </w:rPr>
        <w:t xml:space="preserve"> </w:t>
      </w:r>
      <w:r>
        <w:t>https://</w:t>
      </w:r>
      <w:hyperlink r:id="rId28">
        <w:r>
          <w:t>www.economy.gov.ru/material/file/2be20e2e9666c0f4290c5ef81fb4eac6/2023_03_29.pdf;</w:t>
        </w:r>
      </w:hyperlink>
      <w:r>
        <w:rPr>
          <w:spacing w:val="1"/>
        </w:rPr>
        <w:t xml:space="preserve"> </w:t>
      </w:r>
      <w:r>
        <w:rPr>
          <w:w w:val="95"/>
        </w:rPr>
        <w:t>https://</w:t>
      </w:r>
      <w:hyperlink r:id="rId29">
        <w:r>
          <w:rPr>
            <w:w w:val="95"/>
          </w:rPr>
          <w:t>www.economy.gov.ru/material/file/1d61a99ed739c5f7c538d4eee289ce14/2023_02_22.pdf)</w:t>
        </w:r>
      </w:hyperlink>
    </w:p>
    <w:p w14:paraId="412B679D" w14:textId="77777777" w:rsidR="006E3025" w:rsidRDefault="00A60A07">
      <w:pPr>
        <w:pStyle w:val="a3"/>
        <w:spacing w:before="2"/>
        <w:ind w:left="116" w:right="208" w:firstLine="283"/>
        <w:jc w:val="both"/>
      </w:pPr>
      <w:r>
        <w:t>Российская промышленность в начале 2023 года сохранила тренд на восстановление и показала рост</w:t>
      </w:r>
      <w:r>
        <w:rPr>
          <w:spacing w:val="1"/>
        </w:rPr>
        <w:t xml:space="preserve"> </w:t>
      </w:r>
      <w:r>
        <w:t>в отдельных отраслях. Индекс промышленного производства в январе с устранением сезонного фактора</w:t>
      </w:r>
      <w:r>
        <w:rPr>
          <w:spacing w:val="1"/>
        </w:rPr>
        <w:t xml:space="preserve"> </w:t>
      </w:r>
      <w:r>
        <w:t>показал</w:t>
      </w:r>
      <w:r>
        <w:rPr>
          <w:spacing w:val="-7"/>
        </w:rPr>
        <w:t xml:space="preserve"> </w:t>
      </w:r>
      <w:r>
        <w:t>рост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предыдущему</w:t>
      </w:r>
      <w:r>
        <w:rPr>
          <w:spacing w:val="-7"/>
        </w:rPr>
        <w:t xml:space="preserve"> </w:t>
      </w:r>
      <w:r>
        <w:t>месяцу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+0,2%</w:t>
      </w:r>
      <w:r>
        <w:rPr>
          <w:spacing w:val="-5"/>
        </w:rPr>
        <w:t xml:space="preserve"> </w:t>
      </w:r>
      <w:r>
        <w:t>м/м</w:t>
      </w:r>
      <w:r>
        <w:rPr>
          <w:spacing w:val="-5"/>
        </w:rPr>
        <w:t xml:space="preserve"> </w:t>
      </w:r>
      <w:r>
        <w:t>SA.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годовом</w:t>
      </w:r>
      <w:r>
        <w:rPr>
          <w:spacing w:val="-5"/>
        </w:rPr>
        <w:t xml:space="preserve"> </w:t>
      </w:r>
      <w:r>
        <w:t>выражении</w:t>
      </w:r>
      <w:r>
        <w:rPr>
          <w:spacing w:val="-4"/>
        </w:rPr>
        <w:t xml:space="preserve"> </w:t>
      </w:r>
      <w:r>
        <w:t>спад</w:t>
      </w:r>
      <w:r>
        <w:rPr>
          <w:spacing w:val="-9"/>
        </w:rPr>
        <w:t xml:space="preserve"> </w:t>
      </w:r>
      <w:r>
        <w:t>замедлился</w:t>
      </w:r>
      <w:r>
        <w:rPr>
          <w:spacing w:val="-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-2,4%</w:t>
      </w:r>
      <w:r>
        <w:rPr>
          <w:spacing w:val="-5"/>
        </w:rPr>
        <w:t xml:space="preserve"> </w:t>
      </w:r>
      <w:r>
        <w:t>г/г</w:t>
      </w:r>
      <w:r>
        <w:rPr>
          <w:spacing w:val="-4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-4,3%</w:t>
      </w:r>
      <w:r>
        <w:rPr>
          <w:spacing w:val="-4"/>
        </w:rPr>
        <w:t xml:space="preserve"> </w:t>
      </w:r>
      <w:r>
        <w:t>г/г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декабре</w:t>
      </w:r>
      <w:r>
        <w:rPr>
          <w:spacing w:val="-2"/>
        </w:rPr>
        <w:t xml:space="preserve"> </w:t>
      </w:r>
      <w:r>
        <w:t>прошлого</w:t>
      </w:r>
      <w:r>
        <w:rPr>
          <w:spacing w:val="-5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Улучшение</w:t>
      </w:r>
      <w:r>
        <w:rPr>
          <w:spacing w:val="-5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связано,</w:t>
      </w:r>
      <w:r>
        <w:rPr>
          <w:spacing w:val="-7"/>
        </w:rPr>
        <w:t xml:space="preserve"> </w:t>
      </w:r>
      <w:r>
        <w:t>прежде</w:t>
      </w:r>
      <w:r>
        <w:rPr>
          <w:spacing w:val="-6"/>
        </w:rPr>
        <w:t xml:space="preserve"> </w:t>
      </w:r>
      <w:r>
        <w:t>всего,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ростом</w:t>
      </w:r>
      <w:r>
        <w:rPr>
          <w:spacing w:val="-4"/>
        </w:rPr>
        <w:t xml:space="preserve"> </w:t>
      </w:r>
      <w:r>
        <w:t>выпуска</w:t>
      </w:r>
      <w:r>
        <w:rPr>
          <w:spacing w:val="-3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обрабатывающем</w:t>
      </w:r>
      <w:r>
        <w:rPr>
          <w:spacing w:val="-2"/>
        </w:rPr>
        <w:t xml:space="preserve"> </w:t>
      </w:r>
      <w:r>
        <w:t>секторе.</w:t>
      </w:r>
    </w:p>
    <w:p w14:paraId="3932D2FE" w14:textId="77777777" w:rsidR="006E3025" w:rsidRDefault="00A60A07">
      <w:pPr>
        <w:pStyle w:val="a3"/>
        <w:spacing w:line="233" w:lineRule="exact"/>
        <w:ind w:right="216"/>
        <w:jc w:val="right"/>
      </w:pPr>
      <w:r>
        <w:t>Рост</w:t>
      </w:r>
      <w:r>
        <w:rPr>
          <w:spacing w:val="21"/>
        </w:rPr>
        <w:t xml:space="preserve"> </w:t>
      </w:r>
      <w:r>
        <w:t>обрабатывающих</w:t>
      </w:r>
      <w:r>
        <w:rPr>
          <w:spacing w:val="22"/>
        </w:rPr>
        <w:t xml:space="preserve"> </w:t>
      </w:r>
      <w:r>
        <w:t>производств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январе</w:t>
      </w:r>
      <w:r>
        <w:rPr>
          <w:spacing w:val="19"/>
        </w:rPr>
        <w:t xml:space="preserve"> </w:t>
      </w:r>
      <w:r>
        <w:t>2023</w:t>
      </w:r>
      <w:r>
        <w:rPr>
          <w:spacing w:val="24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фактора</w:t>
      </w:r>
      <w:r>
        <w:rPr>
          <w:spacing w:val="20"/>
        </w:rPr>
        <w:t xml:space="preserve"> </w:t>
      </w:r>
      <w:r>
        <w:t>сезонности</w:t>
      </w:r>
      <w:r>
        <w:rPr>
          <w:spacing w:val="23"/>
        </w:rPr>
        <w:t xml:space="preserve"> </w:t>
      </w:r>
      <w:r>
        <w:t>рост</w:t>
      </w:r>
      <w:r>
        <w:rPr>
          <w:spacing w:val="22"/>
        </w:rPr>
        <w:t xml:space="preserve"> </w:t>
      </w:r>
      <w:r>
        <w:t>составил</w:t>
      </w:r>
    </w:p>
    <w:p w14:paraId="6DD535C2" w14:textId="77777777" w:rsidR="006E3025" w:rsidRDefault="00A60A07">
      <w:pPr>
        <w:pStyle w:val="a3"/>
        <w:spacing w:before="1" w:line="234" w:lineRule="exact"/>
        <w:ind w:right="206"/>
        <w:jc w:val="right"/>
      </w:pPr>
      <w:r>
        <w:rPr>
          <w:w w:val="95"/>
        </w:rPr>
        <w:t>+0,8%</w:t>
      </w:r>
      <w:r>
        <w:rPr>
          <w:spacing w:val="20"/>
          <w:w w:val="95"/>
        </w:rPr>
        <w:t xml:space="preserve"> </w:t>
      </w:r>
      <w:r>
        <w:rPr>
          <w:w w:val="95"/>
        </w:rPr>
        <w:t>м/м</w:t>
      </w:r>
      <w:r>
        <w:rPr>
          <w:spacing w:val="18"/>
          <w:w w:val="95"/>
        </w:rPr>
        <w:t xml:space="preserve"> </w:t>
      </w:r>
      <w:r>
        <w:rPr>
          <w:w w:val="95"/>
        </w:rPr>
        <w:t>SA</w:t>
      </w:r>
      <w:r>
        <w:rPr>
          <w:spacing w:val="19"/>
          <w:w w:val="95"/>
        </w:rPr>
        <w:t xml:space="preserve"> </w:t>
      </w:r>
      <w:r>
        <w:rPr>
          <w:w w:val="95"/>
        </w:rPr>
        <w:t>к</w:t>
      </w:r>
      <w:r>
        <w:rPr>
          <w:spacing w:val="20"/>
          <w:w w:val="95"/>
        </w:rPr>
        <w:t xml:space="preserve"> </w:t>
      </w:r>
      <w:r>
        <w:rPr>
          <w:w w:val="95"/>
        </w:rPr>
        <w:t>предыдущему</w:t>
      </w:r>
      <w:r>
        <w:rPr>
          <w:spacing w:val="20"/>
          <w:w w:val="95"/>
        </w:rPr>
        <w:t xml:space="preserve"> </w:t>
      </w:r>
      <w:r>
        <w:rPr>
          <w:w w:val="95"/>
        </w:rPr>
        <w:t>месяцу.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годовом</w:t>
      </w:r>
      <w:r>
        <w:rPr>
          <w:spacing w:val="18"/>
          <w:w w:val="95"/>
        </w:rPr>
        <w:t xml:space="preserve"> </w:t>
      </w:r>
      <w:r>
        <w:rPr>
          <w:w w:val="95"/>
        </w:rPr>
        <w:t>выражении</w:t>
      </w:r>
      <w:r>
        <w:rPr>
          <w:spacing w:val="19"/>
          <w:w w:val="95"/>
        </w:rPr>
        <w:t xml:space="preserve"> </w:t>
      </w:r>
      <w:r>
        <w:rPr>
          <w:w w:val="95"/>
        </w:rPr>
        <w:t>падение</w:t>
      </w:r>
      <w:r>
        <w:rPr>
          <w:spacing w:val="16"/>
          <w:w w:val="95"/>
        </w:rPr>
        <w:t xml:space="preserve"> </w:t>
      </w:r>
      <w:r>
        <w:rPr>
          <w:w w:val="95"/>
        </w:rPr>
        <w:t>замедлилось</w:t>
      </w:r>
      <w:r>
        <w:rPr>
          <w:spacing w:val="21"/>
          <w:w w:val="95"/>
        </w:rPr>
        <w:t xml:space="preserve"> </w:t>
      </w:r>
      <w:r>
        <w:rPr>
          <w:w w:val="95"/>
        </w:rPr>
        <w:t>вдвое</w:t>
      </w:r>
      <w:r>
        <w:rPr>
          <w:spacing w:val="20"/>
          <w:w w:val="95"/>
        </w:rPr>
        <w:t xml:space="preserve"> </w:t>
      </w:r>
      <w:r>
        <w:rPr>
          <w:w w:val="95"/>
        </w:rPr>
        <w:t>до</w:t>
      </w:r>
      <w:r>
        <w:rPr>
          <w:spacing w:val="26"/>
          <w:w w:val="95"/>
        </w:rPr>
        <w:t xml:space="preserve"> </w:t>
      </w:r>
      <w:r>
        <w:rPr>
          <w:w w:val="95"/>
        </w:rPr>
        <w:t>-2,3%</w:t>
      </w:r>
      <w:r>
        <w:rPr>
          <w:spacing w:val="24"/>
          <w:w w:val="95"/>
        </w:rPr>
        <w:t xml:space="preserve"> </w:t>
      </w:r>
      <w:r>
        <w:rPr>
          <w:w w:val="95"/>
        </w:rPr>
        <w:t>г/г</w:t>
      </w:r>
      <w:r>
        <w:rPr>
          <w:spacing w:val="18"/>
          <w:w w:val="95"/>
        </w:rPr>
        <w:t xml:space="preserve"> </w:t>
      </w:r>
      <w:r>
        <w:rPr>
          <w:w w:val="95"/>
        </w:rPr>
        <w:t>после</w:t>
      </w:r>
    </w:p>
    <w:p w14:paraId="277C4B5D" w14:textId="77777777" w:rsidR="006E3025" w:rsidRDefault="00A60A07">
      <w:pPr>
        <w:pStyle w:val="a3"/>
        <w:ind w:left="116" w:right="207"/>
        <w:jc w:val="both"/>
      </w:pPr>
      <w:r>
        <w:t>-5,7% г/г месяцем ранее. Кардинально изменилась динамика в машиностроительном комплексе. Рост по</w:t>
      </w:r>
      <w:r>
        <w:rPr>
          <w:spacing w:val="1"/>
        </w:rPr>
        <w:t xml:space="preserve"> </w:t>
      </w:r>
      <w:r>
        <w:rPr>
          <w:w w:val="95"/>
        </w:rPr>
        <w:t>итогам января составил +8,1% м/м SA к декабрю 2022 года. В годовом выражении отставание от прошлого</w:t>
      </w:r>
      <w:r>
        <w:rPr>
          <w:spacing w:val="1"/>
          <w:w w:val="95"/>
        </w:rPr>
        <w:t xml:space="preserve"> </w:t>
      </w:r>
      <w:r>
        <w:rPr>
          <w:w w:val="95"/>
        </w:rPr>
        <w:t>года сократилось на порядок: -2,6% г/г после -15,4% г/г месяцем ранее. При этом опережающими темпами</w:t>
      </w:r>
      <w:r>
        <w:rPr>
          <w:spacing w:val="1"/>
          <w:w w:val="95"/>
        </w:rPr>
        <w:t xml:space="preserve"> </w:t>
      </w:r>
      <w:r>
        <w:t>росли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электроники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оптики</w:t>
      </w:r>
      <w:r>
        <w:rPr>
          <w:spacing w:val="1"/>
        </w:rPr>
        <w:t xml:space="preserve"> </w:t>
      </w:r>
      <w:r>
        <w:t>(+5,5%</w:t>
      </w:r>
      <w:r>
        <w:rPr>
          <w:spacing w:val="1"/>
        </w:rPr>
        <w:t xml:space="preserve"> </w:t>
      </w:r>
      <w:r>
        <w:t>г/г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-8,2%</w:t>
      </w:r>
      <w:r>
        <w:rPr>
          <w:spacing w:val="1"/>
        </w:rPr>
        <w:t xml:space="preserve"> </w:t>
      </w:r>
      <w:r>
        <w:t>г/г),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2"/>
        </w:rPr>
        <w:t xml:space="preserve"> </w:t>
      </w:r>
      <w:r>
        <w:t>электрического оборудования (+0,7% г/г после</w:t>
      </w:r>
      <w:r>
        <w:rPr>
          <w:spacing w:val="1"/>
        </w:rPr>
        <w:t xml:space="preserve"> </w:t>
      </w:r>
      <w:r>
        <w:t>-5,8% г/г). Двухзначные темпы роста демонстрирует</w:t>
      </w:r>
      <w:r>
        <w:rPr>
          <w:spacing w:val="1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прочих</w:t>
      </w:r>
      <w:r>
        <w:rPr>
          <w:spacing w:val="-2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оборудования (+27,4%</w:t>
      </w:r>
      <w:r>
        <w:rPr>
          <w:spacing w:val="1"/>
        </w:rPr>
        <w:t xml:space="preserve"> </w:t>
      </w:r>
      <w:r>
        <w:t>г/г)</w:t>
      </w:r>
    </w:p>
    <w:p w14:paraId="6663FA3C" w14:textId="77777777" w:rsidR="006E3025" w:rsidRDefault="00A60A07">
      <w:pPr>
        <w:pStyle w:val="a3"/>
        <w:spacing w:before="2"/>
        <w:ind w:left="116" w:right="207" w:firstLine="283"/>
        <w:jc w:val="both"/>
      </w:pPr>
      <w:r>
        <w:t>В феврале 2023 г. снижение ВВП замедлилось в годовом выражении до -3,1% г/г после -3,2% г/г в</w:t>
      </w:r>
      <w:r>
        <w:rPr>
          <w:spacing w:val="1"/>
        </w:rPr>
        <w:t xml:space="preserve"> </w:t>
      </w:r>
      <w:r>
        <w:rPr>
          <w:spacing w:val="-1"/>
        </w:rPr>
        <w:t>январе</w:t>
      </w:r>
      <w:r>
        <w:rPr>
          <w:spacing w:val="-10"/>
        </w:rPr>
        <w:t xml:space="preserve"> </w:t>
      </w:r>
      <w:r>
        <w:rPr>
          <w:spacing w:val="-1"/>
        </w:rPr>
        <w:t>(-4,2%</w:t>
      </w:r>
      <w:r>
        <w:rPr>
          <w:spacing w:val="-6"/>
        </w:rPr>
        <w:t xml:space="preserve"> </w:t>
      </w:r>
      <w:r>
        <w:rPr>
          <w:spacing w:val="-1"/>
        </w:rPr>
        <w:t>г/г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декабре</w:t>
      </w:r>
      <w:r>
        <w:rPr>
          <w:spacing w:val="-9"/>
        </w:rPr>
        <w:t xml:space="preserve"> </w:t>
      </w:r>
      <w:r>
        <w:rPr>
          <w:spacing w:val="-1"/>
        </w:rPr>
        <w:t>2022</w:t>
      </w:r>
      <w:r>
        <w:rPr>
          <w:spacing w:val="-6"/>
        </w:rPr>
        <w:t xml:space="preserve"> </w:t>
      </w:r>
      <w:r>
        <w:t>г.).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Минэкономразвития</w:t>
      </w:r>
      <w:r>
        <w:rPr>
          <w:spacing w:val="-9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феврале</w:t>
      </w:r>
      <w:r>
        <w:rPr>
          <w:spacing w:val="-10"/>
        </w:rPr>
        <w:t xml:space="preserve"> </w:t>
      </w:r>
      <w:r>
        <w:t>ВВП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сезонного</w:t>
      </w:r>
      <w:r>
        <w:rPr>
          <w:spacing w:val="-2"/>
        </w:rPr>
        <w:t xml:space="preserve"> </w:t>
      </w:r>
      <w:r>
        <w:t>фактора</w:t>
      </w:r>
      <w:r>
        <w:rPr>
          <w:spacing w:val="-1"/>
        </w:rPr>
        <w:t xml:space="preserve"> </w:t>
      </w:r>
      <w:r>
        <w:t>сохранился</w:t>
      </w:r>
      <w:r>
        <w:rPr>
          <w:spacing w:val="-1"/>
        </w:rPr>
        <w:t xml:space="preserve"> </w:t>
      </w:r>
      <w:r>
        <w:t>на уровне января.</w:t>
      </w:r>
    </w:p>
    <w:p w14:paraId="2483CCA1" w14:textId="77777777" w:rsidR="006E3025" w:rsidRDefault="00A60A07">
      <w:pPr>
        <w:pStyle w:val="a3"/>
        <w:ind w:left="116" w:right="210" w:firstLine="283"/>
        <w:jc w:val="both"/>
      </w:pPr>
      <w:r>
        <w:t>Поддержку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грузооборота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 трубопроводного). Рост промышленного производства в феврале с устранением сезонного</w:t>
      </w:r>
      <w:r>
        <w:rPr>
          <w:spacing w:val="-42"/>
        </w:rPr>
        <w:t xml:space="preserve"> </w:t>
      </w:r>
      <w:r>
        <w:t>фактора сохранился на уровне января и составил +0,2% м/м SA. При этом в годовом выражении падение</w:t>
      </w:r>
      <w:r>
        <w:rPr>
          <w:spacing w:val="1"/>
        </w:rPr>
        <w:t xml:space="preserve"> </w:t>
      </w:r>
      <w:r>
        <w:rPr>
          <w:w w:val="95"/>
        </w:rPr>
        <w:t>замедлилось до -1,7% г/г после -2,4% г/г в январе. 2.1. Обрабатывающие производства в феврале показали</w:t>
      </w:r>
      <w:r>
        <w:rPr>
          <w:spacing w:val="1"/>
          <w:w w:val="95"/>
        </w:rPr>
        <w:t xml:space="preserve"> </w:t>
      </w:r>
      <w:r>
        <w:t>рост на +0,2% м/м SA к предыдущему месяцу (+0,8% м/м SA в январе). В годовом выражении падение</w:t>
      </w:r>
      <w:r>
        <w:rPr>
          <w:spacing w:val="1"/>
        </w:rPr>
        <w:t xml:space="preserve"> </w:t>
      </w:r>
      <w:r>
        <w:t>замедлилось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-1,2%</w:t>
      </w:r>
      <w:r>
        <w:rPr>
          <w:spacing w:val="1"/>
        </w:rPr>
        <w:t xml:space="preserve"> </w:t>
      </w:r>
      <w:r>
        <w:t>г/г</w:t>
      </w:r>
      <w:r>
        <w:rPr>
          <w:spacing w:val="1"/>
        </w:rPr>
        <w:t xml:space="preserve"> </w:t>
      </w:r>
      <w:r>
        <w:t>после -2,3%</w:t>
      </w:r>
      <w:r>
        <w:rPr>
          <w:spacing w:val="1"/>
        </w:rPr>
        <w:t xml:space="preserve"> </w:t>
      </w:r>
      <w:r>
        <w:t>г/г</w:t>
      </w:r>
      <w:r>
        <w:rPr>
          <w:spacing w:val="-1"/>
        </w:rPr>
        <w:t xml:space="preserve"> </w:t>
      </w:r>
      <w:r>
        <w:t>месяцем</w:t>
      </w:r>
      <w:r>
        <w:rPr>
          <w:spacing w:val="1"/>
        </w:rPr>
        <w:t xml:space="preserve"> </w:t>
      </w:r>
      <w:r>
        <w:t>ранее.</w:t>
      </w:r>
    </w:p>
    <w:p w14:paraId="6F4E077D" w14:textId="77777777" w:rsidR="006E3025" w:rsidRDefault="00A60A07">
      <w:pPr>
        <w:pStyle w:val="a3"/>
        <w:ind w:left="116" w:right="211" w:firstLine="283"/>
        <w:jc w:val="both"/>
      </w:pPr>
      <w:r>
        <w:t>Положительные годовые темпы четвёртый месяц подряд сохраняются в пищевой промышленности</w:t>
      </w:r>
      <w:r>
        <w:rPr>
          <w:spacing w:val="1"/>
        </w:rPr>
        <w:t xml:space="preserve"> </w:t>
      </w:r>
      <w:r>
        <w:t>(+2,9% г/г после +3,9% г/г в январе, +1,1% г/г в декабре и +0,9% г/г в ноябре), где основную поддержку</w:t>
      </w:r>
      <w:r>
        <w:rPr>
          <w:spacing w:val="1"/>
        </w:rPr>
        <w:t xml:space="preserve"> </w:t>
      </w:r>
      <w:r>
        <w:t>выпуску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(+4,2%</w:t>
      </w:r>
      <w:r>
        <w:rPr>
          <w:spacing w:val="1"/>
        </w:rPr>
        <w:t xml:space="preserve"> </w:t>
      </w:r>
      <w:r>
        <w:t>г/г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+4,4%</w:t>
      </w:r>
      <w:r>
        <w:rPr>
          <w:spacing w:val="1"/>
        </w:rPr>
        <w:t xml:space="preserve"> </w:t>
      </w:r>
      <w:r>
        <w:t>г/г</w:t>
      </w:r>
      <w:r>
        <w:rPr>
          <w:spacing w:val="1"/>
        </w:rPr>
        <w:t xml:space="preserve"> </w:t>
      </w:r>
      <w:r>
        <w:t>месяцем</w:t>
      </w:r>
      <w:r>
        <w:rPr>
          <w:spacing w:val="1"/>
        </w:rPr>
        <w:t xml:space="preserve"> </w:t>
      </w:r>
      <w:r>
        <w:t>ранее).</w:t>
      </w:r>
      <w:r>
        <w:rPr>
          <w:spacing w:val="1"/>
        </w:rPr>
        <w:t xml:space="preserve"> </w:t>
      </w:r>
      <w:r>
        <w:t>Сдерживающий</w:t>
      </w:r>
      <w:r>
        <w:rPr>
          <w:spacing w:val="-1"/>
        </w:rPr>
        <w:t xml:space="preserve"> </w:t>
      </w:r>
      <w:r>
        <w:t>фактор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отрасли</w:t>
      </w:r>
      <w:r>
        <w:rPr>
          <w:spacing w:val="-2"/>
        </w:rPr>
        <w:t xml:space="preserve"> </w:t>
      </w:r>
      <w:r>
        <w:t>– снижение</w:t>
      </w:r>
      <w:r>
        <w:rPr>
          <w:spacing w:val="-3"/>
        </w:rPr>
        <w:t xml:space="preserve"> </w:t>
      </w:r>
      <w:r>
        <w:t>выпуска</w:t>
      </w:r>
      <w:r>
        <w:rPr>
          <w:spacing w:val="-2"/>
        </w:rPr>
        <w:t xml:space="preserve"> </w:t>
      </w:r>
      <w:r>
        <w:t>табачных изделий</w:t>
      </w:r>
      <w:r>
        <w:rPr>
          <w:spacing w:val="-3"/>
        </w:rPr>
        <w:t xml:space="preserve"> </w:t>
      </w:r>
      <w:r>
        <w:t>(-9,2% г/г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-16,6%</w:t>
      </w:r>
      <w:r>
        <w:rPr>
          <w:spacing w:val="-1"/>
        </w:rPr>
        <w:t xml:space="preserve"> </w:t>
      </w:r>
      <w:r>
        <w:t>г/г).</w:t>
      </w:r>
    </w:p>
    <w:p w14:paraId="1F823FCC" w14:textId="77777777" w:rsidR="006E3025" w:rsidRDefault="00A60A07">
      <w:pPr>
        <w:pStyle w:val="a3"/>
        <w:ind w:left="116" w:right="208" w:firstLine="283"/>
        <w:jc w:val="both"/>
      </w:pPr>
      <w:r>
        <w:t>Рост металлургического комплекса составил +10,3% г/г после падения на -2,0% г/г в январе, в т.ч.</w:t>
      </w:r>
      <w:r>
        <w:rPr>
          <w:spacing w:val="1"/>
        </w:rPr>
        <w:t xml:space="preserve"> </w:t>
      </w:r>
      <w:r>
        <w:t>благодаря росту спроса со стороны строительного комплекса. Машиностроительный комплекс сохранил</w:t>
      </w:r>
      <w:r>
        <w:rPr>
          <w:spacing w:val="-42"/>
        </w:rPr>
        <w:t xml:space="preserve"> </w:t>
      </w:r>
      <w:r>
        <w:t>темпы на уровне прошлого месяца: -2,6% г/г (-0,7 м/м SA) – однако этому предшествовало кардинальное</w:t>
      </w:r>
      <w:r>
        <w:rPr>
          <w:spacing w:val="-42"/>
        </w:rPr>
        <w:t xml:space="preserve"> </w:t>
      </w:r>
      <w:r>
        <w:t>улучшение</w:t>
      </w:r>
      <w:r>
        <w:rPr>
          <w:spacing w:val="-5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январе</w:t>
      </w:r>
      <w:r>
        <w:rPr>
          <w:spacing w:val="-3"/>
        </w:rPr>
        <w:t xml:space="preserve"> </w:t>
      </w:r>
      <w:r>
        <w:t>-2,6%</w:t>
      </w:r>
      <w:r>
        <w:rPr>
          <w:spacing w:val="-2"/>
        </w:rPr>
        <w:t xml:space="preserve"> </w:t>
      </w:r>
      <w:r>
        <w:t>г/г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-15,4%</w:t>
      </w:r>
      <w:r>
        <w:rPr>
          <w:spacing w:val="-5"/>
        </w:rPr>
        <w:t xml:space="preserve"> </w:t>
      </w:r>
      <w:r>
        <w:t>г/г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декабре</w:t>
      </w:r>
      <w:r>
        <w:rPr>
          <w:spacing w:val="-5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(+8,1</w:t>
      </w:r>
      <w:r>
        <w:rPr>
          <w:spacing w:val="-5"/>
        </w:rPr>
        <w:t xml:space="preserve"> </w:t>
      </w:r>
      <w:r>
        <w:t>м/м</w:t>
      </w:r>
      <w:r>
        <w:rPr>
          <w:spacing w:val="-3"/>
        </w:rPr>
        <w:t xml:space="preserve"> </w:t>
      </w:r>
      <w:r>
        <w:t>SA).</w:t>
      </w:r>
      <w:r>
        <w:rPr>
          <w:spacing w:val="-3"/>
        </w:rPr>
        <w:t xml:space="preserve"> </w:t>
      </w:r>
      <w:r>
        <w:t>Положительный</w:t>
      </w:r>
      <w:r>
        <w:rPr>
          <w:spacing w:val="-41"/>
        </w:rPr>
        <w:t xml:space="preserve"> </w:t>
      </w:r>
      <w:r>
        <w:t>вклад внесли производство компьютерного и электронного оборудования (+19,3% г/г после +5,5% г/г в</w:t>
      </w:r>
      <w:r>
        <w:rPr>
          <w:spacing w:val="1"/>
        </w:rPr>
        <w:t xml:space="preserve"> </w:t>
      </w:r>
      <w:r>
        <w:t>январе)</w:t>
      </w:r>
      <w:r>
        <w:rPr>
          <w:spacing w:val="-3"/>
        </w:rPr>
        <w:t xml:space="preserve"> </w:t>
      </w:r>
      <w:r>
        <w:t>и производство</w:t>
      </w:r>
      <w:r>
        <w:rPr>
          <w:spacing w:val="-1"/>
        </w:rPr>
        <w:t xml:space="preserve"> </w:t>
      </w:r>
      <w:r>
        <w:t>прочих</w:t>
      </w:r>
      <w:r>
        <w:rPr>
          <w:spacing w:val="-1"/>
        </w:rPr>
        <w:t xml:space="preserve"> </w:t>
      </w:r>
      <w:r>
        <w:t>транспортных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(+10,3%</w:t>
      </w:r>
      <w:r>
        <w:rPr>
          <w:spacing w:val="-2"/>
        </w:rPr>
        <w:t xml:space="preserve"> </w:t>
      </w:r>
      <w:r>
        <w:t>г/г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+27,4%</w:t>
      </w:r>
      <w:r>
        <w:rPr>
          <w:spacing w:val="-3"/>
        </w:rPr>
        <w:t xml:space="preserve"> </w:t>
      </w:r>
      <w:r>
        <w:t>г/г</w:t>
      </w:r>
      <w:r>
        <w:rPr>
          <w:spacing w:val="-2"/>
        </w:rPr>
        <w:t xml:space="preserve"> </w:t>
      </w:r>
      <w:r>
        <w:t>месяцем</w:t>
      </w:r>
      <w:r>
        <w:rPr>
          <w:spacing w:val="-1"/>
        </w:rPr>
        <w:t xml:space="preserve"> </w:t>
      </w:r>
      <w:r>
        <w:t>ранее).</w:t>
      </w:r>
    </w:p>
    <w:p w14:paraId="62D63279" w14:textId="77777777" w:rsidR="006E3025" w:rsidRDefault="00A60A07">
      <w:pPr>
        <w:pStyle w:val="a3"/>
        <w:ind w:left="116" w:right="209" w:firstLine="283"/>
        <w:jc w:val="both"/>
      </w:pPr>
      <w:r>
        <w:t>Экспортно ориентированные отрасли пока сохраняют отставание от прошлого года. Производство</w:t>
      </w:r>
      <w:r>
        <w:rPr>
          <w:spacing w:val="1"/>
        </w:rPr>
        <w:t xml:space="preserve"> </w:t>
      </w:r>
      <w:r>
        <w:t>кокса и нефтепродуктов в феврале в годовом выражении -1,1% г/г после нулевой динамики января, в</w:t>
      </w:r>
      <w:r>
        <w:rPr>
          <w:spacing w:val="1"/>
        </w:rPr>
        <w:t xml:space="preserve"> </w:t>
      </w:r>
      <w:r>
        <w:t>химическом</w:t>
      </w:r>
      <w:r>
        <w:rPr>
          <w:spacing w:val="-2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-8,1%</w:t>
      </w:r>
      <w:r>
        <w:rPr>
          <w:spacing w:val="-1"/>
        </w:rPr>
        <w:t xml:space="preserve"> </w:t>
      </w:r>
      <w:r>
        <w:t>г/г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-4,6%</w:t>
      </w:r>
      <w:r>
        <w:rPr>
          <w:spacing w:val="1"/>
        </w:rPr>
        <w:t xml:space="preserve"> </w:t>
      </w:r>
      <w:r>
        <w:t>г/г</w:t>
      </w:r>
      <w:r>
        <w:rPr>
          <w:spacing w:val="1"/>
        </w:rPr>
        <w:t xml:space="preserve"> </w:t>
      </w:r>
      <w:r>
        <w:t>в январе.</w:t>
      </w:r>
    </w:p>
    <w:p w14:paraId="4E5B4318" w14:textId="77777777" w:rsidR="006E3025" w:rsidRDefault="00A60A07">
      <w:pPr>
        <w:pStyle w:val="a3"/>
        <w:ind w:left="116" w:right="210" w:firstLine="283"/>
        <w:jc w:val="both"/>
      </w:pPr>
      <w:r>
        <w:t>В</w:t>
      </w:r>
      <w:r>
        <w:rPr>
          <w:spacing w:val="-10"/>
        </w:rPr>
        <w:t xml:space="preserve"> </w:t>
      </w:r>
      <w:r>
        <w:t>добывающей</w:t>
      </w:r>
      <w:r>
        <w:rPr>
          <w:spacing w:val="-7"/>
        </w:rPr>
        <w:t xml:space="preserve"> </w:t>
      </w:r>
      <w:r>
        <w:t>промышленности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феврале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фактора</w:t>
      </w:r>
      <w:r>
        <w:rPr>
          <w:spacing w:val="-9"/>
        </w:rPr>
        <w:t xml:space="preserve"> </w:t>
      </w:r>
      <w:r>
        <w:t>сезонности</w:t>
      </w:r>
      <w:r>
        <w:rPr>
          <w:spacing w:val="-7"/>
        </w:rPr>
        <w:t xml:space="preserve"> </w:t>
      </w:r>
      <w:r>
        <w:t>наблюдался</w:t>
      </w:r>
      <w:r>
        <w:rPr>
          <w:spacing w:val="-7"/>
        </w:rPr>
        <w:t xml:space="preserve"> </w:t>
      </w:r>
      <w:r>
        <w:t>рост</w:t>
      </w:r>
      <w:r>
        <w:rPr>
          <w:spacing w:val="-8"/>
        </w:rPr>
        <w:t xml:space="preserve"> </w:t>
      </w:r>
      <w:r>
        <w:t>+0,4</w:t>
      </w:r>
      <w:r>
        <w:rPr>
          <w:spacing w:val="-8"/>
        </w:rPr>
        <w:t xml:space="preserve"> </w:t>
      </w:r>
      <w:r>
        <w:t>м/м</w:t>
      </w:r>
      <w:r>
        <w:rPr>
          <w:spacing w:val="-6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к предыдущему месяцу. При этом в годовом выражении показатели сохранились практически на уровне</w:t>
      </w:r>
      <w:r>
        <w:rPr>
          <w:spacing w:val="1"/>
        </w:rPr>
        <w:t xml:space="preserve"> </w:t>
      </w:r>
      <w:r>
        <w:t>января текущего года (-3,2% г/г после -3,1% г/г). Улучшение годовой динамики наблюдалось в добыче</w:t>
      </w:r>
      <w:r>
        <w:rPr>
          <w:spacing w:val="1"/>
        </w:rPr>
        <w:t xml:space="preserve"> </w:t>
      </w:r>
      <w:r>
        <w:t>нефти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природного газа (-1,8%</w:t>
      </w:r>
      <w:r>
        <w:rPr>
          <w:spacing w:val="-1"/>
        </w:rPr>
        <w:t xml:space="preserve"> </w:t>
      </w:r>
      <w:r>
        <w:t>г/г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-3,2%</w:t>
      </w:r>
      <w:r>
        <w:rPr>
          <w:spacing w:val="1"/>
        </w:rPr>
        <w:t xml:space="preserve"> </w:t>
      </w:r>
      <w:r>
        <w:t>г/г).</w:t>
      </w:r>
    </w:p>
    <w:p w14:paraId="1E29C238" w14:textId="77777777" w:rsidR="006E3025" w:rsidRDefault="00A60A07">
      <w:pPr>
        <w:pStyle w:val="a3"/>
        <w:ind w:left="116" w:right="209" w:firstLine="283"/>
        <w:jc w:val="both"/>
      </w:pPr>
      <w:r>
        <w:t>Объём работ в строительстве в феврале 2023 г. продолжил ускоряться: +11,9% г/г после +9,9% г/г в</w:t>
      </w:r>
      <w:r>
        <w:rPr>
          <w:spacing w:val="1"/>
        </w:rPr>
        <w:t xml:space="preserve"> </w:t>
      </w:r>
      <w:r>
        <w:t>январе, даже не смотря на высокую базу прошлого года. В помесячном выражении в феврале ускорение –</w:t>
      </w:r>
      <w:r>
        <w:rPr>
          <w:spacing w:val="-42"/>
        </w:rPr>
        <w:t xml:space="preserve"> </w:t>
      </w:r>
      <w:r>
        <w:t>объём строительных работ</w:t>
      </w:r>
      <w:r>
        <w:rPr>
          <w:spacing w:val="-1"/>
        </w:rPr>
        <w:t xml:space="preserve"> </w:t>
      </w:r>
      <w:r>
        <w:t>вырос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+1,9% м/м</w:t>
      </w:r>
      <w:r>
        <w:rPr>
          <w:spacing w:val="-2"/>
        </w:rPr>
        <w:t xml:space="preserve"> </w:t>
      </w:r>
      <w:r>
        <w:t>SA</w:t>
      </w:r>
      <w:r>
        <w:rPr>
          <w:spacing w:val="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+0,3%</w:t>
      </w:r>
      <w:r>
        <w:rPr>
          <w:spacing w:val="1"/>
        </w:rPr>
        <w:t xml:space="preserve"> </w:t>
      </w:r>
      <w:r>
        <w:t>м/м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январе.</w:t>
      </w:r>
    </w:p>
    <w:p w14:paraId="430C914C" w14:textId="77777777" w:rsidR="006E3025" w:rsidRDefault="00A60A07">
      <w:pPr>
        <w:pStyle w:val="a3"/>
        <w:spacing w:before="1"/>
        <w:ind w:left="116" w:right="210" w:firstLine="283"/>
        <w:jc w:val="both"/>
      </w:pPr>
      <w:r>
        <w:t>В сельском хозяйстве в феврале 2023 г. объёмы выпуска превышают уровень прошлого года на +2,6%</w:t>
      </w:r>
      <w:r>
        <w:rPr>
          <w:spacing w:val="-42"/>
        </w:rPr>
        <w:t xml:space="preserve"> </w:t>
      </w:r>
      <w:r>
        <w:t>г/г</w:t>
      </w:r>
      <w:r>
        <w:rPr>
          <w:spacing w:val="6"/>
        </w:rPr>
        <w:t xml:space="preserve"> </w:t>
      </w:r>
      <w:r>
        <w:t>(+2,7%</w:t>
      </w:r>
      <w:r>
        <w:rPr>
          <w:spacing w:val="9"/>
        </w:rPr>
        <w:t xml:space="preserve"> </w:t>
      </w:r>
      <w:r>
        <w:t>г/г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январе).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предварительным</w:t>
      </w:r>
      <w:r>
        <w:rPr>
          <w:spacing w:val="8"/>
        </w:rPr>
        <w:t xml:space="preserve"> </w:t>
      </w:r>
      <w:r>
        <w:t>данным</w:t>
      </w:r>
      <w:r>
        <w:rPr>
          <w:spacing w:val="6"/>
        </w:rPr>
        <w:t xml:space="preserve"> </w:t>
      </w:r>
      <w:r>
        <w:t>Росстата,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животноводстве</w:t>
      </w:r>
      <w:r>
        <w:rPr>
          <w:spacing w:val="7"/>
        </w:rPr>
        <w:t xml:space="preserve"> </w:t>
      </w:r>
      <w:r>
        <w:t>производство</w:t>
      </w:r>
      <w:r>
        <w:rPr>
          <w:spacing w:val="6"/>
        </w:rPr>
        <w:t xml:space="preserve"> </w:t>
      </w:r>
      <w:r>
        <w:t>мяса</w:t>
      </w:r>
      <w:r>
        <w:rPr>
          <w:spacing w:val="6"/>
        </w:rPr>
        <w:t xml:space="preserve"> </w:t>
      </w:r>
      <w:r>
        <w:t>в</w:t>
      </w:r>
    </w:p>
    <w:p w14:paraId="542ED7DE" w14:textId="77777777" w:rsidR="006E3025" w:rsidRDefault="006E3025">
      <w:pPr>
        <w:jc w:val="both"/>
        <w:sectPr w:rsidR="006E3025" w:rsidSect="00351AD0">
          <w:pgSz w:w="11900" w:h="16850"/>
          <w:pgMar w:top="1060" w:right="640" w:bottom="940" w:left="1300" w:header="0" w:footer="705" w:gutter="0"/>
          <w:cols w:space="720"/>
        </w:sectPr>
      </w:pPr>
    </w:p>
    <w:p w14:paraId="241C2F86" w14:textId="77777777" w:rsidR="006E3025" w:rsidRDefault="00A60A07">
      <w:pPr>
        <w:pStyle w:val="a3"/>
        <w:spacing w:before="74"/>
        <w:ind w:left="116" w:right="206"/>
        <w:jc w:val="both"/>
      </w:pPr>
      <w:r>
        <w:lastRenderedPageBreak/>
        <w:t>феврале выросло на +1,6% г/г (в январе – на +5,3% г/г), молока – на +3,3% г/г (в январе – на +4,2% г/г),</w:t>
      </w:r>
      <w:r>
        <w:rPr>
          <w:spacing w:val="1"/>
        </w:rPr>
        <w:t xml:space="preserve"> </w:t>
      </w:r>
      <w:r>
        <w:t>яиц</w:t>
      </w:r>
      <w:r>
        <w:rPr>
          <w:spacing w:val="-3"/>
        </w:rPr>
        <w:t xml:space="preserve"> </w:t>
      </w:r>
      <w:r>
        <w:t>– на</w:t>
      </w:r>
      <w:r>
        <w:rPr>
          <w:spacing w:val="2"/>
        </w:rPr>
        <w:t xml:space="preserve"> </w:t>
      </w:r>
      <w:r>
        <w:t>+4,6%</w:t>
      </w:r>
      <w:r>
        <w:rPr>
          <w:spacing w:val="1"/>
        </w:rPr>
        <w:t xml:space="preserve"> </w:t>
      </w:r>
      <w:r>
        <w:t>г/г</w:t>
      </w:r>
      <w:r>
        <w:rPr>
          <w:spacing w:val="-1"/>
        </w:rPr>
        <w:t xml:space="preserve"> </w:t>
      </w:r>
      <w:r>
        <w:t>(в январе</w:t>
      </w:r>
      <w:r>
        <w:rPr>
          <w:spacing w:val="-2"/>
        </w:rPr>
        <w:t xml:space="preserve"> </w:t>
      </w:r>
      <w:r>
        <w:t>– на</w:t>
      </w:r>
      <w:r>
        <w:rPr>
          <w:spacing w:val="2"/>
        </w:rPr>
        <w:t xml:space="preserve"> </w:t>
      </w:r>
      <w:r>
        <w:t>+4,0%).</w:t>
      </w:r>
    </w:p>
    <w:p w14:paraId="6857F348" w14:textId="77777777" w:rsidR="006E3025" w:rsidRDefault="00A60A07">
      <w:pPr>
        <w:pStyle w:val="a3"/>
        <w:spacing w:before="2"/>
        <w:ind w:left="116" w:right="207" w:firstLine="283"/>
        <w:jc w:val="both"/>
      </w:pPr>
      <w:r>
        <w:t>Грузооборота транспорта (с исключением трубопроводного) вырос на +5,3% г/г после +2,2% г/г в</w:t>
      </w:r>
      <w:r>
        <w:rPr>
          <w:spacing w:val="1"/>
        </w:rPr>
        <w:t xml:space="preserve"> </w:t>
      </w:r>
      <w:r>
        <w:t>январе,</w:t>
      </w:r>
      <w:r>
        <w:rPr>
          <w:spacing w:val="-7"/>
        </w:rPr>
        <w:t xml:space="preserve"> </w:t>
      </w:r>
      <w:r>
        <w:t>прежде</w:t>
      </w:r>
      <w:r>
        <w:rPr>
          <w:spacing w:val="-5"/>
        </w:rPr>
        <w:t xml:space="preserve"> </w:t>
      </w:r>
      <w:r>
        <w:t>всего,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счёт</w:t>
      </w:r>
      <w:r>
        <w:rPr>
          <w:spacing w:val="-7"/>
        </w:rPr>
        <w:t xml:space="preserve"> </w:t>
      </w:r>
      <w:r>
        <w:t>роста</w:t>
      </w:r>
      <w:r>
        <w:rPr>
          <w:spacing w:val="-6"/>
        </w:rPr>
        <w:t xml:space="preserve"> </w:t>
      </w:r>
      <w:r>
        <w:t>грузооборота</w:t>
      </w:r>
      <w:r>
        <w:rPr>
          <w:spacing w:val="-5"/>
        </w:rPr>
        <w:t xml:space="preserve"> </w:t>
      </w:r>
      <w:r>
        <w:t>железнодорожного</w:t>
      </w:r>
      <w:r>
        <w:rPr>
          <w:spacing w:val="-6"/>
        </w:rPr>
        <w:t xml:space="preserve"> </w:t>
      </w:r>
      <w:r>
        <w:t>транспорта</w:t>
      </w:r>
      <w:r>
        <w:rPr>
          <w:spacing w:val="-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+5,6%</w:t>
      </w:r>
      <w:r>
        <w:rPr>
          <w:spacing w:val="-5"/>
        </w:rPr>
        <w:t xml:space="preserve"> </w:t>
      </w:r>
      <w:r>
        <w:t>г/г</w:t>
      </w:r>
      <w:r>
        <w:rPr>
          <w:spacing w:val="-6"/>
        </w:rPr>
        <w:t xml:space="preserve"> </w:t>
      </w:r>
      <w:r>
        <w:t>(+1,7%</w:t>
      </w:r>
      <w:r>
        <w:rPr>
          <w:spacing w:val="-5"/>
        </w:rPr>
        <w:t xml:space="preserve"> </w:t>
      </w:r>
      <w:r>
        <w:t>г/г</w:t>
      </w:r>
      <w:r>
        <w:rPr>
          <w:spacing w:val="-4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январе).</w:t>
      </w:r>
    </w:p>
    <w:p w14:paraId="111CF590" w14:textId="77777777" w:rsidR="006E3025" w:rsidRDefault="00A60A07">
      <w:pPr>
        <w:pStyle w:val="a3"/>
        <w:ind w:left="116" w:right="205" w:firstLine="283"/>
        <w:jc w:val="both"/>
      </w:pPr>
      <w:r>
        <w:t>Оборот</w:t>
      </w:r>
      <w:r>
        <w:rPr>
          <w:spacing w:val="1"/>
        </w:rPr>
        <w:t xml:space="preserve"> </w:t>
      </w:r>
      <w:r>
        <w:t>розничной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-7,8%</w:t>
      </w:r>
      <w:r>
        <w:rPr>
          <w:spacing w:val="1"/>
        </w:rPr>
        <w:t xml:space="preserve"> </w:t>
      </w:r>
      <w:r>
        <w:t>г/г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-6,6%</w:t>
      </w:r>
      <w:r>
        <w:rPr>
          <w:spacing w:val="1"/>
        </w:rPr>
        <w:t xml:space="preserve"> </w:t>
      </w:r>
      <w:r>
        <w:t>г/г</w:t>
      </w:r>
      <w:r>
        <w:rPr>
          <w:spacing w:val="-42"/>
        </w:rPr>
        <w:t xml:space="preserve"> </w:t>
      </w:r>
      <w:r>
        <w:t>месяцем ранее на фоне ажиотажного спроса в феврале 2022 г. Объём платных услуг населению вырос в</w:t>
      </w:r>
      <w:r>
        <w:rPr>
          <w:spacing w:val="1"/>
        </w:rPr>
        <w:t xml:space="preserve"> </w:t>
      </w:r>
      <w:r>
        <w:t>годовом выражении на +3,9% г/г после +2,9% г/г в январе. Оборот общественного питания в феврале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продемонстрировал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+8,6%</w:t>
      </w:r>
      <w:r>
        <w:rPr>
          <w:spacing w:val="1"/>
        </w:rPr>
        <w:t xml:space="preserve"> </w:t>
      </w:r>
      <w:r>
        <w:t>г/г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+13,0%</w:t>
      </w:r>
      <w:r>
        <w:rPr>
          <w:spacing w:val="1"/>
        </w:rPr>
        <w:t xml:space="preserve"> </w:t>
      </w:r>
      <w:r>
        <w:t>г/г</w:t>
      </w:r>
      <w:r>
        <w:rPr>
          <w:spacing w:val="1"/>
        </w:rPr>
        <w:t xml:space="preserve"> </w:t>
      </w:r>
      <w:r>
        <w:t>месяцем</w:t>
      </w:r>
      <w:r>
        <w:rPr>
          <w:spacing w:val="1"/>
        </w:rPr>
        <w:t xml:space="preserve"> </w:t>
      </w:r>
      <w:r>
        <w:t>ранее.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оборот</w:t>
      </w:r>
      <w:r>
        <w:rPr>
          <w:spacing w:val="1"/>
        </w:rPr>
        <w:t xml:space="preserve"> </w:t>
      </w:r>
      <w:r>
        <w:t>розничной торговли, общественного питания и платных услуг населению был на -4,4% г/г ниже уровня</w:t>
      </w:r>
      <w:r>
        <w:rPr>
          <w:spacing w:val="1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года после</w:t>
      </w:r>
      <w:r>
        <w:rPr>
          <w:spacing w:val="-1"/>
        </w:rPr>
        <w:t xml:space="preserve"> </w:t>
      </w:r>
      <w:r>
        <w:t>-3,6%</w:t>
      </w:r>
      <w:r>
        <w:rPr>
          <w:spacing w:val="-1"/>
        </w:rPr>
        <w:t xml:space="preserve"> </w:t>
      </w:r>
      <w:r>
        <w:t>г/г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январе.</w:t>
      </w:r>
    </w:p>
    <w:p w14:paraId="1F055813" w14:textId="77777777" w:rsidR="006E3025" w:rsidRDefault="00A60A07">
      <w:pPr>
        <w:pStyle w:val="a3"/>
        <w:ind w:left="116" w:right="207" w:firstLine="283"/>
        <w:jc w:val="both"/>
      </w:pPr>
      <w:r>
        <w:t>В феврале 2023 г. инфляция составила 11,0% г/г (в январе 11,8%). По состоянию на 27 марта 2023 г.</w:t>
      </w:r>
      <w:r>
        <w:rPr>
          <w:spacing w:val="1"/>
        </w:rPr>
        <w:t xml:space="preserve"> </w:t>
      </w:r>
      <w:r>
        <w:t>инфляция в годовом выражении замедлилась до 4,3% г/г. Резкое снижение годовых темпов роста цен</w:t>
      </w:r>
      <w:r>
        <w:rPr>
          <w:spacing w:val="1"/>
        </w:rPr>
        <w:t xml:space="preserve"> </w:t>
      </w:r>
      <w:r>
        <w:t>связано с повышенной инфляцией в марте 2022 г. (7,6% м/м). Сводный индекс цен производителей</w:t>
      </w:r>
      <w:r>
        <w:rPr>
          <w:spacing w:val="1"/>
        </w:rPr>
        <w:t xml:space="preserve"> </w:t>
      </w:r>
      <w:r>
        <w:t>обрабатывающей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поставляемой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рынок,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снизился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-3,9%</w:t>
      </w:r>
      <w:r>
        <w:rPr>
          <w:spacing w:val="-1"/>
        </w:rPr>
        <w:t xml:space="preserve"> </w:t>
      </w:r>
      <w:r>
        <w:t>г/г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-2,7% г/г</w:t>
      </w:r>
      <w:r>
        <w:rPr>
          <w:spacing w:val="1"/>
        </w:rPr>
        <w:t xml:space="preserve"> </w:t>
      </w:r>
      <w:r>
        <w:t>в январе.</w:t>
      </w:r>
    </w:p>
    <w:p w14:paraId="2B10A4AC" w14:textId="77777777" w:rsidR="006E3025" w:rsidRDefault="00A60A07">
      <w:pPr>
        <w:pStyle w:val="a3"/>
        <w:ind w:left="116" w:right="210" w:firstLine="283"/>
        <w:jc w:val="both"/>
      </w:pPr>
      <w:r>
        <w:t>В целом по промышленности в феврале 2023 г. цены снизились на -7,5% (в январе снижение на -4,6%</w:t>
      </w:r>
      <w:r>
        <w:rPr>
          <w:spacing w:val="1"/>
        </w:rPr>
        <w:t xml:space="preserve"> </w:t>
      </w:r>
      <w:r>
        <w:t>г/г).</w:t>
      </w:r>
    </w:p>
    <w:p w14:paraId="388A372C" w14:textId="77777777" w:rsidR="006E3025" w:rsidRDefault="00A60A07">
      <w:pPr>
        <w:pStyle w:val="a3"/>
        <w:ind w:left="116" w:right="208" w:firstLine="283"/>
        <w:jc w:val="both"/>
      </w:pPr>
      <w:r>
        <w:t>Ситуация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остаётся</w:t>
      </w:r>
      <w:r>
        <w:rPr>
          <w:spacing w:val="-4"/>
        </w:rPr>
        <w:t xml:space="preserve"> </w:t>
      </w:r>
      <w:r>
        <w:t>благоприятной.</w:t>
      </w:r>
      <w:r>
        <w:rPr>
          <w:spacing w:val="-4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безработицы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феврале</w:t>
      </w:r>
      <w:r>
        <w:rPr>
          <w:spacing w:val="-4"/>
        </w:rPr>
        <w:t xml:space="preserve"> </w:t>
      </w:r>
      <w:r>
        <w:t>снизился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достиг</w:t>
      </w:r>
      <w:r>
        <w:rPr>
          <w:spacing w:val="-42"/>
        </w:rPr>
        <w:t xml:space="preserve"> </w:t>
      </w:r>
      <w:r>
        <w:t>нового исторического минимума – 3,5% от рабочей силы (3,6% в январе 2023 г.). В январе 2023 г. (по</w:t>
      </w:r>
      <w:r>
        <w:rPr>
          <w:spacing w:val="1"/>
        </w:rPr>
        <w:t xml:space="preserve"> </w:t>
      </w:r>
      <w:r>
        <w:t>последним</w:t>
      </w:r>
      <w:r>
        <w:rPr>
          <w:spacing w:val="-3"/>
        </w:rPr>
        <w:t xml:space="preserve"> </w:t>
      </w:r>
      <w:r>
        <w:t>оперативным</w:t>
      </w:r>
      <w:r>
        <w:rPr>
          <w:spacing w:val="-3"/>
        </w:rPr>
        <w:t xml:space="preserve"> </w:t>
      </w:r>
      <w:r>
        <w:t>данным)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номинальном</w:t>
      </w:r>
      <w:r>
        <w:rPr>
          <w:spacing w:val="-3"/>
        </w:rPr>
        <w:t xml:space="preserve"> </w:t>
      </w:r>
      <w:r>
        <w:t>выражении</w:t>
      </w:r>
      <w:r>
        <w:rPr>
          <w:spacing w:val="-4"/>
        </w:rPr>
        <w:t xml:space="preserve"> </w:t>
      </w:r>
      <w:r>
        <w:t>заработная</w:t>
      </w:r>
      <w:r>
        <w:rPr>
          <w:spacing w:val="-4"/>
        </w:rPr>
        <w:t xml:space="preserve"> </w:t>
      </w:r>
      <w:r>
        <w:t>плата</w:t>
      </w:r>
      <w:r>
        <w:rPr>
          <w:spacing w:val="-4"/>
        </w:rPr>
        <w:t xml:space="preserve"> </w:t>
      </w:r>
      <w:r>
        <w:t>выросла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+12,4%</w:t>
      </w:r>
      <w:r>
        <w:rPr>
          <w:spacing w:val="-2"/>
        </w:rPr>
        <w:t xml:space="preserve"> </w:t>
      </w:r>
      <w:r>
        <w:t>г/г,</w:t>
      </w:r>
      <w:r>
        <w:rPr>
          <w:spacing w:val="-3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выражении</w:t>
      </w:r>
      <w:r>
        <w:rPr>
          <w:spacing w:val="3"/>
        </w:rPr>
        <w:t xml:space="preserve"> </w:t>
      </w:r>
      <w:r>
        <w:t>– рост</w:t>
      </w:r>
      <w:r>
        <w:rPr>
          <w:spacing w:val="-3"/>
        </w:rPr>
        <w:t xml:space="preserve"> </w:t>
      </w:r>
      <w:r>
        <w:t>на +0,6%</w:t>
      </w:r>
      <w:r>
        <w:rPr>
          <w:spacing w:val="1"/>
        </w:rPr>
        <w:t xml:space="preserve"> </w:t>
      </w:r>
      <w:r>
        <w:t>г/г</w:t>
      </w:r>
      <w:r>
        <w:rPr>
          <w:spacing w:val="1"/>
        </w:rPr>
        <w:t xml:space="preserve"> </w:t>
      </w:r>
      <w:r>
        <w:t>(+0,6% г/г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декабре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г.).</w:t>
      </w:r>
    </w:p>
    <w:p w14:paraId="297360E9" w14:textId="77777777" w:rsidR="006E3025" w:rsidRDefault="00A60A07">
      <w:pPr>
        <w:pStyle w:val="a3"/>
        <w:ind w:left="401"/>
      </w:pPr>
      <w:r>
        <w:rPr>
          <w:noProof/>
        </w:rPr>
        <w:drawing>
          <wp:inline distT="0" distB="0" distL="0" distR="0" wp14:anchorId="6C0CC7F5" wp14:editId="415FE8CE">
            <wp:extent cx="6001164" cy="3614928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164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9A0E3" w14:textId="77777777" w:rsidR="006E3025" w:rsidRDefault="00A60A07">
      <w:pPr>
        <w:pStyle w:val="a3"/>
        <w:spacing w:before="8"/>
        <w:rPr>
          <w:sz w:val="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177308C5" wp14:editId="3324308E">
            <wp:simplePos x="0" y="0"/>
            <wp:positionH relativeFrom="page">
              <wp:posOffset>991240</wp:posOffset>
            </wp:positionH>
            <wp:positionV relativeFrom="paragraph">
              <wp:posOffset>89789</wp:posOffset>
            </wp:positionV>
            <wp:extent cx="6004933" cy="1999488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933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E00ED" w14:textId="77777777" w:rsidR="006E3025" w:rsidRDefault="00A60A07">
      <w:pPr>
        <w:ind w:left="116" w:right="211" w:firstLine="283"/>
        <w:jc w:val="both"/>
        <w:rPr>
          <w:b/>
          <w:sz w:val="20"/>
        </w:rPr>
      </w:pPr>
      <w:r>
        <w:rPr>
          <w:b/>
          <w:sz w:val="20"/>
        </w:rPr>
        <w:t>Ключевые показатели долгосрочного прогноза (до 2029 года) экономического развития РФ (по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данным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Центра Развития)</w:t>
      </w:r>
    </w:p>
    <w:p w14:paraId="5BF6637B" w14:textId="77777777" w:rsidR="006E3025" w:rsidRDefault="006E3025">
      <w:pPr>
        <w:jc w:val="both"/>
        <w:rPr>
          <w:sz w:val="20"/>
        </w:rPr>
        <w:sectPr w:rsidR="006E3025" w:rsidSect="00351AD0">
          <w:pgSz w:w="11900" w:h="16850"/>
          <w:pgMar w:top="1060" w:right="640" w:bottom="940" w:left="1300" w:header="0" w:footer="705" w:gutter="0"/>
          <w:cols w:space="720"/>
        </w:sectPr>
      </w:pPr>
    </w:p>
    <w:p w14:paraId="1653485E" w14:textId="77777777" w:rsidR="006E3025" w:rsidRDefault="00A60A07">
      <w:pPr>
        <w:pStyle w:val="a3"/>
        <w:spacing w:before="74"/>
        <w:ind w:left="399"/>
        <w:jc w:val="both"/>
      </w:pPr>
      <w:r>
        <w:lastRenderedPageBreak/>
        <w:t>(источник:</w:t>
      </w:r>
      <w:r>
        <w:rPr>
          <w:spacing w:val="-10"/>
        </w:rPr>
        <w:t xml:space="preserve"> </w:t>
      </w:r>
      <w:r>
        <w:t>https://dcenter.hse.ru)</w:t>
      </w:r>
    </w:p>
    <w:p w14:paraId="140BFA18" w14:textId="77777777" w:rsidR="006E3025" w:rsidRDefault="00A60A07">
      <w:pPr>
        <w:pStyle w:val="a3"/>
        <w:spacing w:before="1"/>
        <w:ind w:left="116" w:right="211" w:firstLine="283"/>
        <w:jc w:val="both"/>
      </w:pPr>
      <w:r>
        <w:rPr>
          <w:noProof/>
        </w:rPr>
        <w:drawing>
          <wp:anchor distT="0" distB="0" distL="0" distR="0" simplePos="0" relativeHeight="6" behindDoc="0" locked="0" layoutInCell="1" allowOverlap="1" wp14:anchorId="0E6779E7" wp14:editId="32BC3CE1">
            <wp:simplePos x="0" y="0"/>
            <wp:positionH relativeFrom="page">
              <wp:posOffset>1262697</wp:posOffset>
            </wp:positionH>
            <wp:positionV relativeFrom="paragraph">
              <wp:posOffset>522249</wp:posOffset>
            </wp:positionV>
            <wp:extent cx="5363993" cy="1639824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993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 14 по 20 февраля 2023 года Институт «Центр развития» провел очередной</w:t>
      </w:r>
      <w:r>
        <w:rPr>
          <w:spacing w:val="1"/>
        </w:rPr>
        <w:t xml:space="preserve"> </w:t>
      </w:r>
      <w:r>
        <w:t>квартальный Опрос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прогнозистов</w:t>
      </w:r>
      <w:r>
        <w:rPr>
          <w:spacing w:val="-8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видения</w:t>
      </w:r>
      <w:r>
        <w:rPr>
          <w:spacing w:val="-7"/>
        </w:rPr>
        <w:t xml:space="preserve"> </w:t>
      </w:r>
      <w:r>
        <w:t>перспектив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экономики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и</w:t>
      </w:r>
      <w:r>
        <w:rPr>
          <w:spacing w:val="-42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2029</w:t>
      </w:r>
      <w:r>
        <w:rPr>
          <w:spacing w:val="1"/>
        </w:rPr>
        <w:t xml:space="preserve"> </w:t>
      </w:r>
      <w:r>
        <w:t>г.</w:t>
      </w:r>
    </w:p>
    <w:p w14:paraId="2A862A2F" w14:textId="77777777" w:rsidR="006E3025" w:rsidRDefault="00A60A07">
      <w:pPr>
        <w:pStyle w:val="1"/>
        <w:numPr>
          <w:ilvl w:val="0"/>
          <w:numId w:val="9"/>
        </w:numPr>
        <w:tabs>
          <w:tab w:val="left" w:pos="836"/>
          <w:tab w:val="left" w:pos="837"/>
        </w:tabs>
        <w:ind w:hanging="361"/>
      </w:pPr>
      <w:r>
        <w:t>Классификация</w:t>
      </w:r>
      <w:r>
        <w:rPr>
          <w:spacing w:val="-6"/>
        </w:rPr>
        <w:t xml:space="preserve"> </w:t>
      </w:r>
      <w:r>
        <w:t>рынка</w:t>
      </w:r>
      <w:r>
        <w:rPr>
          <w:spacing w:val="-5"/>
        </w:rPr>
        <w:t xml:space="preserve"> </w:t>
      </w:r>
      <w:r>
        <w:t>недвижимости</w:t>
      </w:r>
    </w:p>
    <w:p w14:paraId="780D2124" w14:textId="77777777" w:rsidR="006E3025" w:rsidRDefault="00A60A07">
      <w:pPr>
        <w:pStyle w:val="a3"/>
        <w:ind w:left="116"/>
        <w:jc w:val="both"/>
      </w:pPr>
      <w:r>
        <w:t>(источник:</w:t>
      </w:r>
      <w:r>
        <w:rPr>
          <w:spacing w:val="-9"/>
        </w:rPr>
        <w:t xml:space="preserve"> </w:t>
      </w:r>
      <w:hyperlink r:id="rId33">
        <w:r>
          <w:t>http://www.1rre.ru,</w:t>
        </w:r>
        <w:r>
          <w:rPr>
            <w:spacing w:val="-7"/>
          </w:rPr>
          <w:t xml:space="preserve"> </w:t>
        </w:r>
      </w:hyperlink>
      <w:r>
        <w:t>http://www.74rif.ru)</w:t>
      </w:r>
    </w:p>
    <w:p w14:paraId="2ABD5AA4" w14:textId="77777777" w:rsidR="006E3025" w:rsidRDefault="00A60A07">
      <w:pPr>
        <w:pStyle w:val="a3"/>
        <w:ind w:left="116" w:right="211" w:firstLine="566"/>
        <w:jc w:val="both"/>
      </w:pPr>
      <w:r>
        <w:t>Рынок</w:t>
      </w:r>
      <w:r>
        <w:rPr>
          <w:spacing w:val="1"/>
        </w:rPr>
        <w:t xml:space="preserve"> </w:t>
      </w:r>
      <w:r>
        <w:t>недвижимости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 объектов недвижимости, экономических субъектов, оперирующих на рынке, процессов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(создания),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(использования)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недвижимости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рынком,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-1"/>
        </w:rPr>
        <w:t xml:space="preserve"> </w:t>
      </w:r>
      <w:r>
        <w:t>рынка</w:t>
      </w:r>
      <w:r>
        <w:rPr>
          <w:spacing w:val="2"/>
        </w:rPr>
        <w:t xml:space="preserve"> </w:t>
      </w:r>
      <w:r>
        <w:t>(инфраструктуры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рынка).</w:t>
      </w:r>
    </w:p>
    <w:p w14:paraId="3D4B0318" w14:textId="77777777" w:rsidR="006E3025" w:rsidRDefault="00A60A07">
      <w:pPr>
        <w:pStyle w:val="a3"/>
        <w:spacing w:line="233" w:lineRule="exact"/>
        <w:ind w:left="682"/>
        <w:jc w:val="both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приведенным</w:t>
      </w:r>
      <w:r>
        <w:rPr>
          <w:spacing w:val="-5"/>
        </w:rPr>
        <w:t xml:space="preserve"> </w:t>
      </w:r>
      <w:r>
        <w:t>определением,</w:t>
      </w:r>
      <w:r>
        <w:rPr>
          <w:spacing w:val="-4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рынка</w:t>
      </w:r>
      <w:r>
        <w:rPr>
          <w:spacing w:val="-3"/>
        </w:rPr>
        <w:t xml:space="preserve"> </w:t>
      </w:r>
      <w:r>
        <w:t>включает:</w:t>
      </w:r>
    </w:p>
    <w:p w14:paraId="01C28E6F" w14:textId="77777777" w:rsidR="006E3025" w:rsidRDefault="00A60A07">
      <w:pPr>
        <w:pStyle w:val="a5"/>
        <w:numPr>
          <w:ilvl w:val="0"/>
          <w:numId w:val="8"/>
        </w:numPr>
        <w:tabs>
          <w:tab w:val="left" w:pos="794"/>
        </w:tabs>
        <w:ind w:left="793" w:hanging="112"/>
        <w:rPr>
          <w:sz w:val="20"/>
        </w:rPr>
      </w:pPr>
      <w:r>
        <w:rPr>
          <w:sz w:val="20"/>
        </w:rPr>
        <w:t>объекты</w:t>
      </w:r>
      <w:r>
        <w:rPr>
          <w:spacing w:val="-3"/>
          <w:sz w:val="20"/>
        </w:rPr>
        <w:t xml:space="preserve"> </w:t>
      </w:r>
      <w:r>
        <w:rPr>
          <w:sz w:val="20"/>
        </w:rPr>
        <w:t>недвижимости;</w:t>
      </w:r>
    </w:p>
    <w:p w14:paraId="1FDEDC38" w14:textId="77777777" w:rsidR="006E3025" w:rsidRDefault="00A60A07">
      <w:pPr>
        <w:pStyle w:val="a5"/>
        <w:numPr>
          <w:ilvl w:val="0"/>
          <w:numId w:val="8"/>
        </w:numPr>
        <w:tabs>
          <w:tab w:val="left" w:pos="837"/>
        </w:tabs>
        <w:spacing w:line="234" w:lineRule="exact"/>
        <w:ind w:left="836"/>
        <w:rPr>
          <w:sz w:val="20"/>
        </w:rPr>
      </w:pPr>
      <w:r>
        <w:rPr>
          <w:sz w:val="20"/>
        </w:rPr>
        <w:t>субъекты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рынка;</w:t>
      </w:r>
    </w:p>
    <w:p w14:paraId="43B3040C" w14:textId="77777777" w:rsidR="006E3025" w:rsidRDefault="00A60A07">
      <w:pPr>
        <w:pStyle w:val="a5"/>
        <w:numPr>
          <w:ilvl w:val="0"/>
          <w:numId w:val="8"/>
        </w:numPr>
        <w:tabs>
          <w:tab w:val="left" w:pos="837"/>
        </w:tabs>
        <w:spacing w:line="234" w:lineRule="exact"/>
        <w:ind w:left="836"/>
        <w:rPr>
          <w:sz w:val="20"/>
        </w:rPr>
      </w:pPr>
      <w:r>
        <w:rPr>
          <w:sz w:val="20"/>
        </w:rPr>
        <w:t>процессы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функционирования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рынка;</w:t>
      </w:r>
    </w:p>
    <w:p w14:paraId="45AF1793" w14:textId="77777777" w:rsidR="006E3025" w:rsidRDefault="00A60A07">
      <w:pPr>
        <w:pStyle w:val="a5"/>
        <w:numPr>
          <w:ilvl w:val="0"/>
          <w:numId w:val="8"/>
        </w:numPr>
        <w:tabs>
          <w:tab w:val="left" w:pos="794"/>
        </w:tabs>
        <w:ind w:left="793" w:hanging="112"/>
        <w:rPr>
          <w:sz w:val="20"/>
        </w:rPr>
      </w:pPr>
      <w:r>
        <w:rPr>
          <w:sz w:val="20"/>
        </w:rPr>
        <w:t>механизмы</w:t>
      </w:r>
      <w:r>
        <w:rPr>
          <w:spacing w:val="-9"/>
          <w:sz w:val="20"/>
        </w:rPr>
        <w:t xml:space="preserve"> </w:t>
      </w:r>
      <w:r>
        <w:rPr>
          <w:sz w:val="20"/>
        </w:rPr>
        <w:t>(инфраструктуру)</w:t>
      </w:r>
      <w:r>
        <w:rPr>
          <w:spacing w:val="-7"/>
          <w:sz w:val="20"/>
        </w:rPr>
        <w:t xml:space="preserve"> </w:t>
      </w:r>
      <w:r>
        <w:rPr>
          <w:sz w:val="20"/>
        </w:rPr>
        <w:t>рынка.</w:t>
      </w:r>
    </w:p>
    <w:p w14:paraId="69284CB9" w14:textId="77777777" w:rsidR="006E3025" w:rsidRDefault="00A60A07">
      <w:pPr>
        <w:pStyle w:val="a3"/>
        <w:ind w:left="116" w:right="215" w:firstLine="566"/>
        <w:jc w:val="both"/>
      </w:pP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недвижимости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структурировать,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законодательных,</w:t>
      </w:r>
      <w:r>
        <w:rPr>
          <w:spacing w:val="1"/>
        </w:rPr>
        <w:t xml:space="preserve"> </w:t>
      </w:r>
      <w:r>
        <w:t>нормативных, методических актах и документах применяется классификация объектов по различным</w:t>
      </w:r>
      <w:r>
        <w:rPr>
          <w:spacing w:val="1"/>
        </w:rPr>
        <w:t xml:space="preserve"> </w:t>
      </w:r>
      <w:r>
        <w:t>основаниям: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статусу,</w:t>
      </w:r>
      <w:r>
        <w:rPr>
          <w:spacing w:val="1"/>
        </w:rPr>
        <w:t xml:space="preserve"> </w:t>
      </w:r>
      <w:r>
        <w:t>назначению,</w:t>
      </w:r>
      <w:r>
        <w:rPr>
          <w:spacing w:val="1"/>
        </w:rPr>
        <w:t xml:space="preserve"> </w:t>
      </w:r>
      <w:r>
        <w:t>качеству,</w:t>
      </w:r>
      <w:r>
        <w:rPr>
          <w:spacing w:val="1"/>
        </w:rPr>
        <w:t xml:space="preserve"> </w:t>
      </w:r>
      <w:r>
        <w:t>местоположению,</w:t>
      </w:r>
      <w:r>
        <w:rPr>
          <w:spacing w:val="1"/>
        </w:rPr>
        <w:t xml:space="preserve"> </w:t>
      </w:r>
      <w:r>
        <w:t>размерам,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собственности (принадлежности на праве собственности), юридическому статусу (принадлежности на</w:t>
      </w:r>
      <w:r>
        <w:rPr>
          <w:spacing w:val="1"/>
        </w:rPr>
        <w:t xml:space="preserve"> </w:t>
      </w:r>
      <w:r>
        <w:t>праве</w:t>
      </w:r>
      <w:r>
        <w:rPr>
          <w:spacing w:val="-3"/>
        </w:rPr>
        <w:t xml:space="preserve"> </w:t>
      </w:r>
      <w:r>
        <w:t>пользования).</w:t>
      </w:r>
    </w:p>
    <w:p w14:paraId="4A144BBE" w14:textId="77777777" w:rsidR="006E3025" w:rsidRDefault="00A60A07">
      <w:pPr>
        <w:pStyle w:val="a3"/>
        <w:ind w:left="682"/>
        <w:jc w:val="both"/>
      </w:pPr>
      <w:r>
        <w:t>По</w:t>
      </w:r>
      <w:r>
        <w:rPr>
          <w:spacing w:val="-6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статусу</w:t>
      </w:r>
      <w:r>
        <w:rPr>
          <w:spacing w:val="-4"/>
        </w:rPr>
        <w:t xml:space="preserve"> </w:t>
      </w:r>
      <w:r>
        <w:t>выделяют:</w:t>
      </w:r>
    </w:p>
    <w:p w14:paraId="07AA9F81" w14:textId="77777777" w:rsidR="006E3025" w:rsidRDefault="00A60A07">
      <w:pPr>
        <w:pStyle w:val="a5"/>
        <w:numPr>
          <w:ilvl w:val="0"/>
          <w:numId w:val="8"/>
        </w:numPr>
        <w:tabs>
          <w:tab w:val="left" w:pos="794"/>
        </w:tabs>
        <w:spacing w:line="234" w:lineRule="exact"/>
        <w:ind w:left="793" w:hanging="112"/>
        <w:rPr>
          <w:sz w:val="20"/>
        </w:rPr>
      </w:pPr>
      <w:r>
        <w:rPr>
          <w:sz w:val="20"/>
        </w:rPr>
        <w:t>земельные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участки;</w:t>
      </w:r>
    </w:p>
    <w:p w14:paraId="37B5C56C" w14:textId="77777777" w:rsidR="006E3025" w:rsidRDefault="00A60A07">
      <w:pPr>
        <w:pStyle w:val="a5"/>
        <w:numPr>
          <w:ilvl w:val="0"/>
          <w:numId w:val="8"/>
        </w:numPr>
        <w:tabs>
          <w:tab w:val="left" w:pos="794"/>
        </w:tabs>
        <w:spacing w:line="234" w:lineRule="exact"/>
        <w:ind w:left="793" w:hanging="112"/>
        <w:rPr>
          <w:sz w:val="20"/>
        </w:rPr>
      </w:pPr>
      <w:r>
        <w:rPr>
          <w:sz w:val="20"/>
        </w:rPr>
        <w:t>жилье</w:t>
      </w:r>
      <w:r>
        <w:rPr>
          <w:spacing w:val="-5"/>
          <w:sz w:val="20"/>
        </w:rPr>
        <w:t xml:space="preserve"> </w:t>
      </w:r>
      <w:r>
        <w:rPr>
          <w:sz w:val="20"/>
        </w:rPr>
        <w:t>(жилые</w:t>
      </w:r>
      <w:r>
        <w:rPr>
          <w:spacing w:val="-3"/>
          <w:sz w:val="20"/>
        </w:rPr>
        <w:t xml:space="preserve"> </w:t>
      </w:r>
      <w:r>
        <w:rPr>
          <w:sz w:val="20"/>
        </w:rPr>
        <w:t>здания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помещения);</w:t>
      </w:r>
    </w:p>
    <w:p w14:paraId="5363847E" w14:textId="77777777" w:rsidR="006E3025" w:rsidRDefault="00A60A07">
      <w:pPr>
        <w:pStyle w:val="a5"/>
        <w:numPr>
          <w:ilvl w:val="0"/>
          <w:numId w:val="8"/>
        </w:numPr>
        <w:tabs>
          <w:tab w:val="left" w:pos="794"/>
        </w:tabs>
        <w:ind w:left="793" w:hanging="112"/>
        <w:rPr>
          <w:sz w:val="20"/>
        </w:rPr>
      </w:pPr>
      <w:r>
        <w:rPr>
          <w:sz w:val="20"/>
        </w:rPr>
        <w:t>нежилые</w:t>
      </w:r>
      <w:r>
        <w:rPr>
          <w:spacing w:val="-4"/>
          <w:sz w:val="20"/>
        </w:rPr>
        <w:t xml:space="preserve"> </w:t>
      </w:r>
      <w:r>
        <w:rPr>
          <w:sz w:val="20"/>
        </w:rPr>
        <w:t>здания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помещения,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строения,</w:t>
      </w:r>
      <w:r>
        <w:rPr>
          <w:spacing w:val="-4"/>
          <w:sz w:val="20"/>
        </w:rPr>
        <w:t xml:space="preserve"> </w:t>
      </w:r>
      <w:r>
        <w:rPr>
          <w:sz w:val="20"/>
        </w:rPr>
        <w:t>сооружения;</w:t>
      </w:r>
    </w:p>
    <w:p w14:paraId="2BDEC1D2" w14:textId="77777777" w:rsidR="006E3025" w:rsidRDefault="00A60A07">
      <w:pPr>
        <w:pStyle w:val="a3"/>
        <w:ind w:left="116" w:right="213" w:firstLine="566"/>
        <w:jc w:val="both"/>
      </w:pPr>
      <w:r>
        <w:t>Более детальная классификация фонда объектов жилой недвижимости по назначению содержит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видов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подвидов</w:t>
      </w:r>
      <w:r>
        <w:rPr>
          <w:spacing w:val="-2"/>
        </w:rPr>
        <w:t xml:space="preserve"> </w:t>
      </w:r>
      <w:r>
        <w:t>объектов:</w:t>
      </w:r>
    </w:p>
    <w:p w14:paraId="1BBE6C49" w14:textId="77777777" w:rsidR="006E3025" w:rsidRDefault="00A60A07">
      <w:pPr>
        <w:pStyle w:val="a5"/>
        <w:numPr>
          <w:ilvl w:val="0"/>
          <w:numId w:val="8"/>
        </w:numPr>
        <w:tabs>
          <w:tab w:val="left" w:pos="798"/>
        </w:tabs>
        <w:ind w:right="216" w:firstLine="566"/>
        <w:jc w:val="both"/>
        <w:rPr>
          <w:sz w:val="20"/>
        </w:rPr>
      </w:pPr>
      <w:r>
        <w:rPr>
          <w:sz w:val="20"/>
        </w:rPr>
        <w:t>многоквартирные жилые дома, квартиры в них и др. помещения для постоянного проживания (в</w:t>
      </w:r>
      <w:r>
        <w:rPr>
          <w:spacing w:val="1"/>
          <w:sz w:val="20"/>
        </w:rPr>
        <w:t xml:space="preserve"> </w:t>
      </w:r>
      <w:r>
        <w:rPr>
          <w:sz w:val="20"/>
        </w:rPr>
        <w:t>домах</w:t>
      </w:r>
      <w:r>
        <w:rPr>
          <w:spacing w:val="-3"/>
          <w:sz w:val="20"/>
        </w:rPr>
        <w:t xml:space="preserve"> </w:t>
      </w:r>
      <w:r>
        <w:rPr>
          <w:sz w:val="20"/>
        </w:rPr>
        <w:t>отдыха,</w:t>
      </w:r>
      <w:r>
        <w:rPr>
          <w:spacing w:val="1"/>
          <w:sz w:val="20"/>
        </w:rPr>
        <w:t xml:space="preserve"> </w:t>
      </w:r>
      <w:r>
        <w:rPr>
          <w:sz w:val="20"/>
        </w:rPr>
        <w:t>гостиницах,</w:t>
      </w:r>
      <w:r>
        <w:rPr>
          <w:spacing w:val="1"/>
          <w:sz w:val="20"/>
        </w:rPr>
        <w:t xml:space="preserve"> </w:t>
      </w:r>
      <w:r>
        <w:rPr>
          <w:sz w:val="20"/>
        </w:rPr>
        <w:t>больницах,</w:t>
      </w:r>
      <w:r>
        <w:rPr>
          <w:spacing w:val="1"/>
          <w:sz w:val="20"/>
        </w:rPr>
        <w:t xml:space="preserve"> </w:t>
      </w:r>
      <w:r>
        <w:rPr>
          <w:sz w:val="20"/>
        </w:rPr>
        <w:t>школах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т.п.);</w:t>
      </w:r>
    </w:p>
    <w:p w14:paraId="734CDB92" w14:textId="77777777" w:rsidR="006E3025" w:rsidRDefault="00A60A07">
      <w:pPr>
        <w:pStyle w:val="a5"/>
        <w:numPr>
          <w:ilvl w:val="0"/>
          <w:numId w:val="8"/>
        </w:numPr>
        <w:tabs>
          <w:tab w:val="left" w:pos="851"/>
        </w:tabs>
        <w:spacing w:line="249" w:lineRule="auto"/>
        <w:ind w:right="210" w:firstLine="611"/>
        <w:jc w:val="both"/>
        <w:rPr>
          <w:sz w:val="20"/>
        </w:rPr>
      </w:pPr>
      <w:r>
        <w:rPr>
          <w:sz w:val="20"/>
        </w:rPr>
        <w:t>индивидуальные и двух-четырех семейные малоэтажные жилые дома (старая застройка и дома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типа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домовладения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 нового типа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коттеджи, таунхаусы).</w:t>
      </w:r>
    </w:p>
    <w:p w14:paraId="669072F0" w14:textId="77777777" w:rsidR="006E3025" w:rsidRDefault="00A60A07">
      <w:pPr>
        <w:pStyle w:val="a3"/>
        <w:ind w:left="116" w:right="206" w:firstLine="566"/>
        <w:jc w:val="both"/>
      </w:pPr>
      <w:r>
        <w:t>В Российской практике рынок жилой недвижимости часто классифицируется по уровню жилых</w:t>
      </w:r>
      <w:r>
        <w:rPr>
          <w:spacing w:val="1"/>
        </w:rPr>
        <w:t xml:space="preserve"> </w:t>
      </w:r>
      <w:r>
        <w:t>объектов:</w:t>
      </w:r>
      <w:r>
        <w:rPr>
          <w:spacing w:val="22"/>
        </w:rPr>
        <w:t xml:space="preserve"> </w:t>
      </w:r>
      <w:r>
        <w:t>стандартное</w:t>
      </w:r>
      <w:r>
        <w:rPr>
          <w:spacing w:val="21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массовое</w:t>
      </w:r>
      <w:r>
        <w:rPr>
          <w:spacing w:val="21"/>
        </w:rPr>
        <w:t xml:space="preserve"> </w:t>
      </w:r>
      <w:r>
        <w:t>жильё,</w:t>
      </w:r>
      <w:r>
        <w:rPr>
          <w:spacing w:val="24"/>
        </w:rPr>
        <w:t xml:space="preserve"> </w:t>
      </w:r>
      <w:r>
        <w:t>жильё</w:t>
      </w:r>
      <w:r>
        <w:rPr>
          <w:spacing w:val="21"/>
        </w:rPr>
        <w:t xml:space="preserve"> </w:t>
      </w:r>
      <w:r>
        <w:t>повышенной</w:t>
      </w:r>
      <w:r>
        <w:rPr>
          <w:spacing w:val="22"/>
        </w:rPr>
        <w:t xml:space="preserve"> </w:t>
      </w:r>
      <w:r>
        <w:t>комфортности,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называемое</w:t>
      </w:r>
    </w:p>
    <w:p w14:paraId="4E96479D" w14:textId="77777777" w:rsidR="006E3025" w:rsidRDefault="00A60A07">
      <w:pPr>
        <w:pStyle w:val="a3"/>
        <w:ind w:left="116" w:right="216"/>
        <w:jc w:val="both"/>
      </w:pPr>
      <w:r>
        <w:t>«элитное»</w:t>
      </w:r>
      <w:r>
        <w:rPr>
          <w:spacing w:val="-7"/>
        </w:rPr>
        <w:t xml:space="preserve"> </w:t>
      </w:r>
      <w:r>
        <w:t>жильё.</w:t>
      </w:r>
      <w:r>
        <w:rPr>
          <w:spacing w:val="-6"/>
        </w:rPr>
        <w:t xml:space="preserve"> </w:t>
      </w:r>
      <w:r>
        <w:t>Эта</w:t>
      </w:r>
      <w:r>
        <w:rPr>
          <w:spacing w:val="-6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достаточно</w:t>
      </w:r>
      <w:r>
        <w:rPr>
          <w:spacing w:val="-7"/>
        </w:rPr>
        <w:t xml:space="preserve"> </w:t>
      </w:r>
      <w:r>
        <w:t>условна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принимаются</w:t>
      </w:r>
      <w:r>
        <w:rPr>
          <w:spacing w:val="-3"/>
        </w:rPr>
        <w:t xml:space="preserve"> </w:t>
      </w:r>
      <w:r>
        <w:t>во</w:t>
      </w:r>
      <w:r>
        <w:rPr>
          <w:spacing w:val="-41"/>
        </w:rPr>
        <w:t xml:space="preserve"> </w:t>
      </w:r>
      <w:r>
        <w:t>внимание – это комфортность и эксклюзивность объекта, наличие дополнительных удобств и услуг,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цена.</w:t>
      </w:r>
    </w:p>
    <w:p w14:paraId="7646377C" w14:textId="77777777" w:rsidR="006E3025" w:rsidRDefault="006E3025">
      <w:pPr>
        <w:jc w:val="both"/>
        <w:sectPr w:rsidR="006E3025" w:rsidSect="00351AD0">
          <w:pgSz w:w="11900" w:h="16850"/>
          <w:pgMar w:top="1060" w:right="640" w:bottom="940" w:left="1300" w:header="0" w:footer="705" w:gutter="0"/>
          <w:cols w:space="720"/>
        </w:sectPr>
      </w:pPr>
    </w:p>
    <w:p w14:paraId="7ECB8DFF" w14:textId="77777777" w:rsidR="006E3025" w:rsidRDefault="00A60A07">
      <w:pPr>
        <w:pStyle w:val="a3"/>
        <w:ind w:left="117"/>
      </w:pPr>
      <w:r>
        <w:rPr>
          <w:noProof/>
        </w:rPr>
        <w:lastRenderedPageBreak/>
        <w:drawing>
          <wp:inline distT="0" distB="0" distL="0" distR="0" wp14:anchorId="7A7852C9" wp14:editId="750CDB0F">
            <wp:extent cx="5949284" cy="5854446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284" cy="585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37CE0" w14:textId="77777777" w:rsidR="006E3025" w:rsidRDefault="00A60A07">
      <w:pPr>
        <w:pStyle w:val="1"/>
        <w:numPr>
          <w:ilvl w:val="0"/>
          <w:numId w:val="9"/>
        </w:numPr>
        <w:tabs>
          <w:tab w:val="left" w:pos="836"/>
          <w:tab w:val="left" w:pos="837"/>
        </w:tabs>
        <w:spacing w:before="113" w:line="294" w:lineRule="exact"/>
        <w:ind w:hanging="361"/>
      </w:pPr>
      <w:r>
        <w:t>Обзор</w:t>
      </w:r>
      <w:r>
        <w:rPr>
          <w:spacing w:val="-3"/>
        </w:rPr>
        <w:t xml:space="preserve"> </w:t>
      </w:r>
      <w:r>
        <w:t>рынка</w:t>
      </w:r>
      <w:r>
        <w:rPr>
          <w:spacing w:val="-3"/>
        </w:rPr>
        <w:t xml:space="preserve"> </w:t>
      </w:r>
      <w:r>
        <w:t>жилой</w:t>
      </w:r>
      <w:r>
        <w:rPr>
          <w:spacing w:val="-6"/>
        </w:rPr>
        <w:t xml:space="preserve"> </w:t>
      </w:r>
      <w:r>
        <w:t>недвижимости</w:t>
      </w:r>
      <w:r>
        <w:rPr>
          <w:spacing w:val="-2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Татарстан</w:t>
      </w:r>
    </w:p>
    <w:p w14:paraId="20AA865A" w14:textId="77777777" w:rsidR="006E3025" w:rsidRDefault="00A60A07">
      <w:pPr>
        <w:pStyle w:val="a3"/>
        <w:ind w:left="116" w:right="209" w:firstLine="283"/>
        <w:jc w:val="both"/>
      </w:pPr>
      <w:r>
        <w:t>(источник:</w:t>
      </w:r>
      <w:r>
        <w:rPr>
          <w:spacing w:val="1"/>
        </w:rPr>
        <w:t xml:space="preserve"> </w:t>
      </w:r>
      <w:r>
        <w:t>https://kazan.naydidom.com/tseny/adtype-kupit;</w:t>
      </w:r>
      <w:r>
        <w:rPr>
          <w:spacing w:val="1"/>
        </w:rPr>
        <w:t xml:space="preserve"> </w:t>
      </w:r>
      <w:r>
        <w:t>https://naydidom.com/tseny/region-</w:t>
      </w:r>
      <w:r>
        <w:rPr>
          <w:spacing w:val="1"/>
        </w:rPr>
        <w:t xml:space="preserve"> </w:t>
      </w:r>
      <w:r>
        <w:t>tatarstan;</w:t>
      </w:r>
      <w:r>
        <w:rPr>
          <w:spacing w:val="-6"/>
        </w:rPr>
        <w:t xml:space="preserve"> </w:t>
      </w:r>
      <w:r>
        <w:t>https://</w:t>
      </w:r>
      <w:hyperlink r:id="rId35">
        <w:r>
          <w:t>www.tatar-inform.ru/news/tatarstan-pobil-proslogodnii-rekord-po-vvodu-zilya-5894121</w:t>
        </w:r>
      </w:hyperlink>
    </w:p>
    <w:p w14:paraId="48F0F087" w14:textId="77777777" w:rsidR="006E3025" w:rsidRDefault="00A60A07">
      <w:pPr>
        <w:pStyle w:val="a3"/>
        <w:spacing w:before="1"/>
        <w:ind w:left="116" w:right="216" w:firstLine="283"/>
        <w:jc w:val="both"/>
      </w:pPr>
      <w:r>
        <w:t>В Татарстане за 2022 год ввели в эксплуатацию 3,093 млн квадратных метров жилья, чем побили</w:t>
      </w:r>
      <w:r>
        <w:rPr>
          <w:spacing w:val="1"/>
        </w:rPr>
        <w:t xml:space="preserve"> </w:t>
      </w:r>
      <w:r>
        <w:t>прошлогодний рекорд и перевыполнили плановые показатели. Об этом сообщил министр строительства</w:t>
      </w:r>
      <w:r>
        <w:rPr>
          <w:spacing w:val="-43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ЖКХ</w:t>
      </w:r>
      <w:r>
        <w:rPr>
          <w:spacing w:val="-2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Марат</w:t>
      </w:r>
      <w:r>
        <w:rPr>
          <w:spacing w:val="-2"/>
        </w:rPr>
        <w:t xml:space="preserve"> </w:t>
      </w:r>
      <w:r>
        <w:t>Айзатуллин на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коллегии</w:t>
      </w:r>
      <w:r>
        <w:rPr>
          <w:spacing w:val="-2"/>
        </w:rPr>
        <w:t xml:space="preserve"> </w:t>
      </w:r>
      <w:r>
        <w:t>ведомства.</w:t>
      </w:r>
    </w:p>
    <w:p w14:paraId="5E484FF8" w14:textId="77777777" w:rsidR="006E3025" w:rsidRDefault="00A60A07">
      <w:pPr>
        <w:pStyle w:val="a3"/>
        <w:ind w:left="399"/>
        <w:jc w:val="both"/>
      </w:pPr>
      <w:r>
        <w:t>«Это</w:t>
      </w:r>
      <w:r>
        <w:rPr>
          <w:spacing w:val="1"/>
        </w:rPr>
        <w:t xml:space="preserve"> </w:t>
      </w:r>
      <w:r>
        <w:t>первая строчка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Приволжскому</w:t>
      </w:r>
      <w:r>
        <w:rPr>
          <w:spacing w:val="2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округу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шестая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среди</w:t>
      </w:r>
      <w:r>
        <w:rPr>
          <w:spacing w:val="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страны»,</w:t>
      </w:r>
    </w:p>
    <w:p w14:paraId="1730D0A3" w14:textId="77777777" w:rsidR="006E3025" w:rsidRDefault="00A60A07">
      <w:pPr>
        <w:pStyle w:val="a3"/>
        <w:spacing w:before="1" w:line="234" w:lineRule="exact"/>
        <w:ind w:left="116"/>
        <w:jc w:val="both"/>
      </w:pPr>
      <w:r>
        <w:t>–</w:t>
      </w:r>
      <w:r>
        <w:rPr>
          <w:spacing w:val="-3"/>
        </w:rPr>
        <w:t xml:space="preserve"> </w:t>
      </w:r>
      <w:r>
        <w:t>отметил</w:t>
      </w:r>
      <w:r>
        <w:rPr>
          <w:spacing w:val="-5"/>
        </w:rPr>
        <w:t xml:space="preserve"> </w:t>
      </w:r>
      <w:r>
        <w:t>Айзатуллин.</w:t>
      </w:r>
    </w:p>
    <w:p w14:paraId="46C0B423" w14:textId="77777777" w:rsidR="006E3025" w:rsidRDefault="00A60A07">
      <w:pPr>
        <w:pStyle w:val="a3"/>
        <w:ind w:left="116" w:right="214" w:firstLine="283"/>
        <w:jc w:val="both"/>
      </w:pPr>
      <w:r>
        <w:t>Он добавил, что на сегодняшний день в республике строятся 213 многоквартирных домов общей</w:t>
      </w:r>
      <w:r>
        <w:rPr>
          <w:spacing w:val="1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площадью</w:t>
      </w:r>
      <w:r>
        <w:rPr>
          <w:spacing w:val="-1"/>
        </w:rPr>
        <w:t xml:space="preserve"> </w:t>
      </w:r>
      <w:r>
        <w:t>более двух</w:t>
      </w:r>
      <w:r>
        <w:rPr>
          <w:spacing w:val="-1"/>
        </w:rPr>
        <w:t xml:space="preserve"> </w:t>
      </w:r>
      <w:r>
        <w:t>млн</w:t>
      </w:r>
      <w:r>
        <w:rPr>
          <w:spacing w:val="1"/>
        </w:rPr>
        <w:t xml:space="preserve"> </w:t>
      </w:r>
      <w:r>
        <w:t>квадратных</w:t>
      </w:r>
      <w:r>
        <w:rPr>
          <w:spacing w:val="-2"/>
        </w:rPr>
        <w:t xml:space="preserve"> </w:t>
      </w:r>
      <w:r>
        <w:t>метров.</w:t>
      </w:r>
    </w:p>
    <w:p w14:paraId="69CB8205" w14:textId="77777777" w:rsidR="006E3025" w:rsidRDefault="00A60A07">
      <w:pPr>
        <w:pStyle w:val="a3"/>
        <w:ind w:left="116" w:right="215" w:firstLine="283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Татарстане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 чем годом ранее, что, по словам министра, тоже свидетельствует градостроительном</w:t>
      </w:r>
      <w:r>
        <w:rPr>
          <w:spacing w:val="1"/>
        </w:rPr>
        <w:t xml:space="preserve"> </w:t>
      </w:r>
      <w:r>
        <w:t>потенциале</w:t>
      </w:r>
      <w:r>
        <w:rPr>
          <w:spacing w:val="-1"/>
        </w:rPr>
        <w:t xml:space="preserve"> </w:t>
      </w:r>
      <w:r>
        <w:t>республики.</w:t>
      </w:r>
    </w:p>
    <w:p w14:paraId="3F47FBD1" w14:textId="77777777" w:rsidR="006E3025" w:rsidRDefault="00A60A07">
      <w:pPr>
        <w:pStyle w:val="a3"/>
        <w:ind w:left="116" w:right="211" w:firstLine="283"/>
        <w:jc w:val="both"/>
      </w:pPr>
      <w:r>
        <w:t>Напомним, также Айзатуллин сообщил, что объем работ строительной отрасли Татарстана по итогам</w:t>
      </w:r>
      <w:r>
        <w:rPr>
          <w:spacing w:val="1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года превысил</w:t>
      </w:r>
      <w:r>
        <w:rPr>
          <w:spacing w:val="-1"/>
        </w:rPr>
        <w:t xml:space="preserve"> </w:t>
      </w:r>
      <w:r>
        <w:t>513</w:t>
      </w:r>
      <w:r>
        <w:rPr>
          <w:spacing w:val="1"/>
        </w:rPr>
        <w:t xml:space="preserve"> </w:t>
      </w:r>
      <w:r>
        <w:t>млрд</w:t>
      </w:r>
      <w:r>
        <w:rPr>
          <w:spacing w:val="-1"/>
        </w:rPr>
        <w:t xml:space="preserve"> </w:t>
      </w:r>
      <w:r>
        <w:t>рублей,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8,3%</w:t>
      </w:r>
      <w:r>
        <w:rPr>
          <w:spacing w:val="1"/>
        </w:rPr>
        <w:t xml:space="preserve"> </w:t>
      </w:r>
      <w:r>
        <w:t>больше,</w:t>
      </w:r>
      <w:r>
        <w:rPr>
          <w:spacing w:val="-2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годом</w:t>
      </w:r>
      <w:r>
        <w:rPr>
          <w:spacing w:val="-2"/>
        </w:rPr>
        <w:t xml:space="preserve"> </w:t>
      </w:r>
      <w:r>
        <w:t>ранее</w:t>
      </w:r>
    </w:p>
    <w:p w14:paraId="47946062" w14:textId="77777777" w:rsidR="006E3025" w:rsidRDefault="00A60A07">
      <w:pPr>
        <w:pStyle w:val="a3"/>
        <w:tabs>
          <w:tab w:val="left" w:pos="2112"/>
        </w:tabs>
        <w:ind w:left="116" w:right="206" w:firstLine="283"/>
        <w:jc w:val="both"/>
      </w:pPr>
      <w:r>
        <w:t>Подробнее:</w:t>
      </w:r>
      <w:r>
        <w:tab/>
      </w:r>
      <w:r>
        <w:rPr>
          <w:w w:val="95"/>
        </w:rPr>
        <w:t>https://</w:t>
      </w:r>
      <w:hyperlink r:id="rId36">
        <w:r>
          <w:rPr>
            <w:w w:val="95"/>
          </w:rPr>
          <w:t>www.tatar-inform.ru/news/tatarstan-pobil-proslogodnii-rekord-po-vvodu-zilya-</w:t>
        </w:r>
      </w:hyperlink>
      <w:r>
        <w:rPr>
          <w:spacing w:val="1"/>
          <w:w w:val="95"/>
        </w:rPr>
        <w:t xml:space="preserve"> </w:t>
      </w:r>
      <w:r>
        <w:t>5894121.</w:t>
      </w:r>
    </w:p>
    <w:p w14:paraId="2242792D" w14:textId="77777777" w:rsidR="006E3025" w:rsidRDefault="00A60A07">
      <w:pPr>
        <w:pStyle w:val="a3"/>
        <w:spacing w:before="1"/>
        <w:ind w:left="442"/>
        <w:jc w:val="both"/>
      </w:pPr>
      <w:r>
        <w:t>Ниже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квартиры в</w:t>
      </w:r>
      <w:r>
        <w:rPr>
          <w:spacing w:val="-2"/>
        </w:rPr>
        <w:t xml:space="preserve"> </w:t>
      </w:r>
      <w:r>
        <w:t>г. Казань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март</w:t>
      </w:r>
      <w:r>
        <w:rPr>
          <w:spacing w:val="-4"/>
        </w:rPr>
        <w:t xml:space="preserve"> </w:t>
      </w:r>
      <w:r>
        <w:t>2023г.:</w:t>
      </w:r>
    </w:p>
    <w:p w14:paraId="6B2F8A90" w14:textId="77777777" w:rsidR="006E3025" w:rsidRDefault="006E3025">
      <w:pPr>
        <w:jc w:val="both"/>
        <w:sectPr w:rsidR="006E3025" w:rsidSect="00351AD0">
          <w:pgSz w:w="11900" w:h="16850"/>
          <w:pgMar w:top="1140" w:right="640" w:bottom="940" w:left="1300" w:header="0" w:footer="705" w:gutter="0"/>
          <w:cols w:space="720"/>
        </w:sectPr>
      </w:pPr>
    </w:p>
    <w:p w14:paraId="19E3A0A3" w14:textId="77777777" w:rsidR="006E3025" w:rsidRDefault="00A60A07">
      <w:pPr>
        <w:pStyle w:val="a3"/>
        <w:ind w:left="1243"/>
      </w:pPr>
      <w:r>
        <w:rPr>
          <w:noProof/>
        </w:rPr>
        <w:lastRenderedPageBreak/>
        <w:drawing>
          <wp:inline distT="0" distB="0" distL="0" distR="0" wp14:anchorId="093CB9FA" wp14:editId="79B7521B">
            <wp:extent cx="4683941" cy="438340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941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5D76" w14:textId="77777777" w:rsidR="006E3025" w:rsidRDefault="00A60A07">
      <w:pPr>
        <w:pStyle w:val="a3"/>
        <w:spacing w:before="126"/>
        <w:ind w:left="682" w:right="1881" w:hanging="284"/>
      </w:pPr>
      <w:r>
        <w:t>На данный момент на вторичном рынке средняя цена продажи квартиры:</w:t>
      </w:r>
      <w:r>
        <w:rPr>
          <w:spacing w:val="1"/>
        </w:rPr>
        <w:t xml:space="preserve"> </w:t>
      </w:r>
      <w:r>
        <w:t>Однокомнатная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994</w:t>
      </w:r>
      <w:r>
        <w:rPr>
          <w:spacing w:val="-1"/>
        </w:rPr>
        <w:t xml:space="preserve"> </w:t>
      </w:r>
      <w:r>
        <w:t>239</w:t>
      </w:r>
      <w:r>
        <w:rPr>
          <w:spacing w:val="-3"/>
        </w:rPr>
        <w:t xml:space="preserve"> </w:t>
      </w:r>
      <w:r>
        <w:t>руб.,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месяц</w:t>
      </w:r>
      <w:r>
        <w:rPr>
          <w:spacing w:val="-4"/>
        </w:rPr>
        <w:t xml:space="preserve"> </w:t>
      </w:r>
      <w:r>
        <w:t>показатель изменился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%;</w:t>
      </w:r>
    </w:p>
    <w:p w14:paraId="3F8C6650" w14:textId="77777777" w:rsidR="006E3025" w:rsidRDefault="00A60A07">
      <w:pPr>
        <w:pStyle w:val="a3"/>
        <w:spacing w:line="234" w:lineRule="exact"/>
        <w:ind w:left="682"/>
      </w:pPr>
      <w:r>
        <w:t>Двухкомнатная</w:t>
      </w:r>
      <w:r>
        <w:rPr>
          <w:spacing w:val="-3"/>
        </w:rPr>
        <w:t xml:space="preserve"> </w:t>
      </w:r>
      <w:r>
        <w:t>– 6</w:t>
      </w:r>
      <w:r>
        <w:rPr>
          <w:spacing w:val="-3"/>
        </w:rPr>
        <w:t xml:space="preserve"> </w:t>
      </w:r>
      <w:r>
        <w:t>980 327</w:t>
      </w:r>
      <w:r>
        <w:rPr>
          <w:spacing w:val="-3"/>
        </w:rPr>
        <w:t xml:space="preserve"> </w:t>
      </w:r>
      <w:r>
        <w:t>руб.,</w:t>
      </w:r>
      <w:r>
        <w:rPr>
          <w:spacing w:val="-1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средняя цена</w:t>
      </w:r>
      <w:r>
        <w:rPr>
          <w:spacing w:val="-2"/>
        </w:rPr>
        <w:t xml:space="preserve"> </w:t>
      </w:r>
      <w:r>
        <w:t>изменилась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%;</w:t>
      </w:r>
    </w:p>
    <w:p w14:paraId="083DDADD" w14:textId="77777777" w:rsidR="006E3025" w:rsidRDefault="00A60A07">
      <w:pPr>
        <w:pStyle w:val="a3"/>
        <w:spacing w:line="234" w:lineRule="exact"/>
        <w:ind w:left="682"/>
      </w:pPr>
      <w:r>
        <w:t>Трехкомнатная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446</w:t>
      </w:r>
      <w:r>
        <w:rPr>
          <w:spacing w:val="-3"/>
        </w:rPr>
        <w:t xml:space="preserve"> </w:t>
      </w:r>
      <w:r>
        <w:t>413</w:t>
      </w:r>
      <w:r>
        <w:rPr>
          <w:spacing w:val="-3"/>
        </w:rPr>
        <w:t xml:space="preserve"> </w:t>
      </w:r>
      <w:r>
        <w:t>руб.,</w:t>
      </w:r>
      <w:r>
        <w:rPr>
          <w:spacing w:val="-1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стоимости</w:t>
      </w:r>
      <w:r>
        <w:rPr>
          <w:spacing w:val="-3"/>
        </w:rPr>
        <w:t xml:space="preserve"> </w:t>
      </w:r>
      <w:r>
        <w:t>изменился</w:t>
      </w:r>
      <w:r>
        <w:rPr>
          <w:spacing w:val="-3"/>
        </w:rPr>
        <w:t xml:space="preserve"> </w:t>
      </w:r>
      <w:r>
        <w:t>на 3</w:t>
      </w:r>
      <w:r>
        <w:rPr>
          <w:spacing w:val="-3"/>
        </w:rPr>
        <w:t xml:space="preserve"> </w:t>
      </w:r>
      <w:r>
        <w:t>%;</w:t>
      </w:r>
    </w:p>
    <w:p w14:paraId="480214EB" w14:textId="77777777" w:rsidR="006E3025" w:rsidRDefault="00A60A07">
      <w:pPr>
        <w:pStyle w:val="a3"/>
        <w:spacing w:line="234" w:lineRule="exact"/>
        <w:ind w:left="682"/>
      </w:pPr>
      <w:r>
        <w:t>Четырех-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многокомнатная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642</w:t>
      </w:r>
      <w:r>
        <w:rPr>
          <w:spacing w:val="-1"/>
        </w:rPr>
        <w:t xml:space="preserve"> </w:t>
      </w:r>
      <w:r>
        <w:t>876</w:t>
      </w:r>
      <w:r>
        <w:rPr>
          <w:spacing w:val="-1"/>
        </w:rPr>
        <w:t xml:space="preserve"> </w:t>
      </w:r>
      <w:r>
        <w:t>руб.,</w:t>
      </w:r>
      <w:r>
        <w:rPr>
          <w:spacing w:val="-3"/>
        </w:rPr>
        <w:t xml:space="preserve"> </w:t>
      </w:r>
      <w:r>
        <w:t>средняя</w:t>
      </w:r>
      <w:r>
        <w:rPr>
          <w:spacing w:val="-4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изменилась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-9</w:t>
      </w:r>
      <w:r>
        <w:rPr>
          <w:spacing w:val="-1"/>
        </w:rPr>
        <w:t xml:space="preserve"> </w:t>
      </w:r>
      <w:r>
        <w:t>%.</w:t>
      </w:r>
    </w:p>
    <w:p w14:paraId="12E963E6" w14:textId="77777777" w:rsidR="006E3025" w:rsidRDefault="00A60A07">
      <w:pPr>
        <w:pStyle w:val="a3"/>
        <w:spacing w:before="1"/>
        <w:ind w:left="726" w:right="1881" w:hanging="327"/>
      </w:pPr>
      <w:r>
        <w:t>На первичном рынке средняя стоимость продажи по количеству комнат:</w:t>
      </w:r>
      <w:r>
        <w:rPr>
          <w:spacing w:val="1"/>
        </w:rPr>
        <w:t xml:space="preserve"> </w:t>
      </w:r>
      <w:r>
        <w:t>Однокомнатная –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963</w:t>
      </w:r>
      <w:r>
        <w:rPr>
          <w:spacing w:val="-3"/>
        </w:rPr>
        <w:t xml:space="preserve"> </w:t>
      </w:r>
      <w:r>
        <w:t>274</w:t>
      </w:r>
      <w:r>
        <w:rPr>
          <w:spacing w:val="-2"/>
        </w:rPr>
        <w:t xml:space="preserve"> </w:t>
      </w:r>
      <w:r>
        <w:t>руб.,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месяц</w:t>
      </w:r>
      <w:r>
        <w:rPr>
          <w:spacing w:val="-4"/>
        </w:rPr>
        <w:t xml:space="preserve"> </w:t>
      </w:r>
      <w:r>
        <w:t>показатель изменился на</w:t>
      </w:r>
      <w:r>
        <w:rPr>
          <w:spacing w:val="-1"/>
        </w:rPr>
        <w:t xml:space="preserve"> </w:t>
      </w:r>
      <w:r>
        <w:t>-2</w:t>
      </w:r>
      <w:r>
        <w:rPr>
          <w:spacing w:val="-3"/>
        </w:rPr>
        <w:t xml:space="preserve"> </w:t>
      </w:r>
      <w:r>
        <w:t>%;</w:t>
      </w:r>
    </w:p>
    <w:p w14:paraId="1EAA30F2" w14:textId="77777777" w:rsidR="006E3025" w:rsidRDefault="00A60A07">
      <w:pPr>
        <w:pStyle w:val="a3"/>
        <w:spacing w:line="234" w:lineRule="exact"/>
        <w:ind w:left="682"/>
      </w:pPr>
      <w:r>
        <w:t>Двухкомнатная</w:t>
      </w:r>
      <w:r>
        <w:rPr>
          <w:spacing w:val="-3"/>
        </w:rPr>
        <w:t xml:space="preserve"> </w:t>
      </w:r>
      <w:r>
        <w:t>– 8</w:t>
      </w:r>
      <w:r>
        <w:rPr>
          <w:spacing w:val="-2"/>
        </w:rPr>
        <w:t xml:space="preserve"> </w:t>
      </w:r>
      <w:r>
        <w:t>494</w:t>
      </w:r>
      <w:r>
        <w:rPr>
          <w:spacing w:val="-1"/>
        </w:rPr>
        <w:t xml:space="preserve"> </w:t>
      </w:r>
      <w:r>
        <w:t>639</w:t>
      </w:r>
      <w:r>
        <w:rPr>
          <w:spacing w:val="-3"/>
        </w:rPr>
        <w:t xml:space="preserve"> </w:t>
      </w:r>
      <w:r>
        <w:t>руб., где</w:t>
      </w:r>
      <w:r>
        <w:rPr>
          <w:spacing w:val="-4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цена</w:t>
      </w:r>
      <w:r>
        <w:rPr>
          <w:spacing w:val="-1"/>
        </w:rPr>
        <w:t xml:space="preserve"> </w:t>
      </w:r>
      <w:r>
        <w:t>изменилась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-7</w:t>
      </w:r>
      <w:r>
        <w:rPr>
          <w:spacing w:val="-2"/>
        </w:rPr>
        <w:t xml:space="preserve"> </w:t>
      </w:r>
      <w:r>
        <w:t>%;</w:t>
      </w:r>
    </w:p>
    <w:p w14:paraId="022464D9" w14:textId="77777777" w:rsidR="006E3025" w:rsidRDefault="00A60A07">
      <w:pPr>
        <w:pStyle w:val="a3"/>
        <w:spacing w:before="1"/>
        <w:ind w:left="682" w:right="1881"/>
      </w:pPr>
      <w:r>
        <w:t>Трехкомнатная – 11 397 831 руб., где показатель стоимости изменился на -10 %;</w:t>
      </w:r>
      <w:r>
        <w:rPr>
          <w:spacing w:val="1"/>
        </w:rPr>
        <w:t xml:space="preserve"> </w:t>
      </w:r>
      <w:r>
        <w:t>Четырех-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многокомнатная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085</w:t>
      </w:r>
      <w:r>
        <w:rPr>
          <w:spacing w:val="-1"/>
        </w:rPr>
        <w:t xml:space="preserve"> </w:t>
      </w:r>
      <w:r>
        <w:t>542</w:t>
      </w:r>
      <w:r>
        <w:rPr>
          <w:spacing w:val="-1"/>
        </w:rPr>
        <w:t xml:space="preserve"> </w:t>
      </w:r>
      <w:r>
        <w:t>руб.,</w:t>
      </w:r>
      <w:r>
        <w:rPr>
          <w:spacing w:val="-3"/>
        </w:rPr>
        <w:t xml:space="preserve"> </w:t>
      </w:r>
      <w:r>
        <w:t>средняя</w:t>
      </w:r>
      <w:r>
        <w:rPr>
          <w:spacing w:val="-4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изменилась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-15</w:t>
      </w:r>
      <w:r>
        <w:rPr>
          <w:spacing w:val="-1"/>
        </w:rPr>
        <w:t xml:space="preserve"> </w:t>
      </w:r>
      <w:r>
        <w:t>%</w:t>
      </w:r>
    </w:p>
    <w:p w14:paraId="493D7D66" w14:textId="77777777" w:rsidR="006E3025" w:rsidRDefault="006E3025">
      <w:pPr>
        <w:pStyle w:val="a3"/>
        <w:spacing w:before="11"/>
        <w:rPr>
          <w:sz w:val="19"/>
        </w:rPr>
      </w:pPr>
    </w:p>
    <w:p w14:paraId="57007E1C" w14:textId="77777777" w:rsidR="006E3025" w:rsidRDefault="00A60A07">
      <w:pPr>
        <w:pStyle w:val="a3"/>
        <w:ind w:left="442"/>
      </w:pPr>
      <w:r>
        <w:t>Ниже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данные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стоимости</w:t>
      </w:r>
      <w:r>
        <w:rPr>
          <w:spacing w:val="-8"/>
        </w:rPr>
        <w:t xml:space="preserve"> </w:t>
      </w:r>
      <w:r>
        <w:t>квартир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Республике</w:t>
      </w:r>
      <w:r>
        <w:rPr>
          <w:spacing w:val="-8"/>
        </w:rPr>
        <w:t xml:space="preserve"> </w:t>
      </w:r>
      <w:r>
        <w:t>Татарстан,</w:t>
      </w:r>
      <w:r>
        <w:rPr>
          <w:spacing w:val="-6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марту</w:t>
      </w:r>
      <w:r>
        <w:rPr>
          <w:spacing w:val="-9"/>
        </w:rPr>
        <w:t xml:space="preserve"> </w:t>
      </w:r>
      <w:r>
        <w:t>2023г.:</w:t>
      </w:r>
    </w:p>
    <w:p w14:paraId="48F2D0A9" w14:textId="77777777" w:rsidR="006E3025" w:rsidRDefault="006E3025">
      <w:pPr>
        <w:sectPr w:rsidR="006E3025" w:rsidSect="00351AD0">
          <w:pgSz w:w="11900" w:h="16850"/>
          <w:pgMar w:top="1160" w:right="640" w:bottom="940" w:left="1300" w:header="0" w:footer="705" w:gutter="0"/>
          <w:cols w:space="720"/>
        </w:sectPr>
      </w:pPr>
    </w:p>
    <w:p w14:paraId="263BD117" w14:textId="77777777" w:rsidR="006E3025" w:rsidRDefault="00A60A07">
      <w:pPr>
        <w:pStyle w:val="a3"/>
        <w:ind w:left="117"/>
      </w:pPr>
      <w:r>
        <w:rPr>
          <w:noProof/>
        </w:rPr>
        <w:lastRenderedPageBreak/>
        <w:drawing>
          <wp:inline distT="0" distB="0" distL="0" distR="0" wp14:anchorId="08D5CF0C" wp14:editId="0D74AEF1">
            <wp:extent cx="6089205" cy="4224528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205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3632" w14:textId="77777777" w:rsidR="006E3025" w:rsidRDefault="006E3025">
      <w:pPr>
        <w:pStyle w:val="a3"/>
        <w:spacing w:before="4"/>
        <w:rPr>
          <w:sz w:val="7"/>
        </w:rPr>
      </w:pPr>
    </w:p>
    <w:p w14:paraId="78190A01" w14:textId="77777777" w:rsidR="006E3025" w:rsidRDefault="00A60A07">
      <w:pPr>
        <w:pStyle w:val="1"/>
        <w:numPr>
          <w:ilvl w:val="0"/>
          <w:numId w:val="7"/>
        </w:numPr>
        <w:tabs>
          <w:tab w:val="left" w:pos="836"/>
          <w:tab w:val="left" w:pos="837"/>
        </w:tabs>
        <w:spacing w:before="100" w:line="294" w:lineRule="exact"/>
        <w:ind w:hanging="361"/>
      </w:pPr>
      <w:r>
        <w:t>Итоги</w:t>
      </w:r>
    </w:p>
    <w:p w14:paraId="73A1D381" w14:textId="77777777" w:rsidR="006E3025" w:rsidRDefault="00A60A07">
      <w:pPr>
        <w:pStyle w:val="a3"/>
        <w:tabs>
          <w:tab w:val="left" w:pos="3085"/>
        </w:tabs>
        <w:ind w:left="116" w:right="208" w:firstLine="283"/>
        <w:jc w:val="both"/>
      </w:pPr>
      <w:r>
        <w:t>источник:</w:t>
      </w:r>
      <w:r>
        <w:tab/>
      </w:r>
      <w:hyperlink r:id="rId39">
        <w:r>
          <w:rPr>
            <w:spacing w:val="-1"/>
          </w:rPr>
          <w:t>https://pravda-nn.ru/news/prognoz-tsen-na-vtorichnoe-zhile-v-2023-godu/;</w:t>
        </w:r>
      </w:hyperlink>
      <w:r>
        <w:t xml:space="preserve"> https://</w:t>
      </w:r>
      <w:hyperlink r:id="rId40">
        <w:r>
          <w:t>www.russianrealty.ru/tidings/company/)</w:t>
        </w:r>
      </w:hyperlink>
    </w:p>
    <w:p w14:paraId="223BE18B" w14:textId="77777777" w:rsidR="006E3025" w:rsidRDefault="00A60A07">
      <w:pPr>
        <w:pStyle w:val="a3"/>
        <w:spacing w:before="1"/>
        <w:ind w:left="116" w:right="217" w:firstLine="283"/>
        <w:jc w:val="both"/>
      </w:pPr>
      <w:r>
        <w:t>Сегодня российский рынок недвижимости находится в условиях высокой неопределённости. Хотя</w:t>
      </w:r>
      <w:r>
        <w:rPr>
          <w:spacing w:val="1"/>
        </w:rPr>
        <w:t xml:space="preserve"> </w:t>
      </w:r>
      <w:r>
        <w:t>большинство экспертов ожидают ухудшения ситуации, её развитие во многом зависит от предстоящих</w:t>
      </w:r>
      <w:r>
        <w:rPr>
          <w:spacing w:val="1"/>
        </w:rPr>
        <w:t xml:space="preserve"> </w:t>
      </w:r>
      <w:r>
        <w:t>экономических 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событий.</w:t>
      </w:r>
    </w:p>
    <w:p w14:paraId="6E4857B4" w14:textId="77777777" w:rsidR="006E3025" w:rsidRDefault="00A60A07">
      <w:pPr>
        <w:pStyle w:val="a3"/>
        <w:ind w:left="116" w:right="217" w:firstLine="283"/>
        <w:jc w:val="both"/>
      </w:pPr>
      <w:r>
        <w:t>Мнения российских экспертов разделились, но большинство склоняется к тому, что цены в 2023 г.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снижаться.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ключевой ставки</w:t>
      </w:r>
      <w:r>
        <w:rPr>
          <w:spacing w:val="-2"/>
        </w:rPr>
        <w:t xml:space="preserve"> </w:t>
      </w:r>
      <w:r>
        <w:t>ЦБ</w:t>
      </w:r>
      <w:r>
        <w:rPr>
          <w:spacing w:val="-1"/>
        </w:rPr>
        <w:t xml:space="preserve"> </w:t>
      </w:r>
      <w:r>
        <w:t>РФ, социально-политической</w:t>
      </w:r>
      <w:r>
        <w:rPr>
          <w:spacing w:val="-1"/>
        </w:rPr>
        <w:t xml:space="preserve"> </w:t>
      </w:r>
      <w:r>
        <w:t>ситуации, объёма предложения.</w:t>
      </w:r>
    </w:p>
    <w:p w14:paraId="685975CC" w14:textId="77777777" w:rsidR="006E3025" w:rsidRDefault="00A60A07">
      <w:pPr>
        <w:pStyle w:val="a3"/>
        <w:ind w:left="116" w:right="215" w:firstLine="283"/>
        <w:jc w:val="both"/>
      </w:pPr>
      <w:r>
        <w:t>Ожидается, что подешевеет жильё всех видов. Но снижение стоимости окажется плавным без резких</w:t>
      </w:r>
      <w:r>
        <w:rPr>
          <w:spacing w:val="1"/>
        </w:rPr>
        <w:t xml:space="preserve"> </w:t>
      </w:r>
      <w:r>
        <w:t>скачков, не превышающим 3% ежеквартально. Высказать более точные предположения при условии</w:t>
      </w:r>
      <w:r>
        <w:rPr>
          <w:spacing w:val="1"/>
        </w:rPr>
        <w:t xml:space="preserve"> </w:t>
      </w:r>
      <w:r>
        <w:t>высокой неопределённости</w:t>
      </w:r>
      <w:r>
        <w:rPr>
          <w:spacing w:val="-1"/>
        </w:rPr>
        <w:t xml:space="preserve"> </w:t>
      </w:r>
      <w:r>
        <w:t>невозможно.</w:t>
      </w:r>
    </w:p>
    <w:p w14:paraId="4B08F20B" w14:textId="77777777" w:rsidR="006E3025" w:rsidRDefault="00A60A07">
      <w:pPr>
        <w:pStyle w:val="a3"/>
        <w:ind w:left="116" w:right="220" w:firstLine="283"/>
        <w:jc w:val="both"/>
      </w:pPr>
      <w:r>
        <w:t>В 2022 году количество квартир в активной продаже выросло на 37%. Это чуть больше, чем за 2021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– тогда</w:t>
      </w:r>
      <w:r>
        <w:rPr>
          <w:spacing w:val="-1"/>
        </w:rPr>
        <w:t xml:space="preserve"> </w:t>
      </w:r>
      <w:r>
        <w:t>прирост</w:t>
      </w:r>
      <w:r>
        <w:rPr>
          <w:spacing w:val="-2"/>
        </w:rPr>
        <w:t xml:space="preserve"> </w:t>
      </w:r>
      <w:r>
        <w:t>составил</w:t>
      </w:r>
      <w:r>
        <w:rPr>
          <w:spacing w:val="-1"/>
        </w:rPr>
        <w:t xml:space="preserve"> </w:t>
      </w:r>
      <w:r>
        <w:t>41%.</w:t>
      </w:r>
      <w:r>
        <w:rPr>
          <w:spacing w:val="-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начался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2022 года,</w:t>
      </w:r>
      <w:r>
        <w:rPr>
          <w:spacing w:val="-1"/>
        </w:rPr>
        <w:t xml:space="preserve"> </w:t>
      </w:r>
      <w:r>
        <w:t>из-за</w:t>
      </w:r>
      <w:r>
        <w:rPr>
          <w:spacing w:val="-1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спроса.</w:t>
      </w:r>
    </w:p>
    <w:p w14:paraId="313A6F28" w14:textId="77777777" w:rsidR="006E3025" w:rsidRDefault="00A60A07">
      <w:pPr>
        <w:pStyle w:val="1"/>
        <w:numPr>
          <w:ilvl w:val="0"/>
          <w:numId w:val="7"/>
        </w:numPr>
        <w:tabs>
          <w:tab w:val="left" w:pos="836"/>
          <w:tab w:val="left" w:pos="837"/>
        </w:tabs>
        <w:spacing w:line="293" w:lineRule="exact"/>
        <w:ind w:hanging="361"/>
      </w:pPr>
      <w:r>
        <w:t>Ценообразующие</w:t>
      </w:r>
      <w:r>
        <w:rPr>
          <w:spacing w:val="-9"/>
        </w:rPr>
        <w:t xml:space="preserve"> </w:t>
      </w:r>
      <w:r>
        <w:t>факторы</w:t>
      </w:r>
    </w:p>
    <w:p w14:paraId="29C71F3C" w14:textId="77777777" w:rsidR="006E3025" w:rsidRDefault="00A60A07">
      <w:pPr>
        <w:pStyle w:val="a3"/>
        <w:spacing w:before="1"/>
        <w:ind w:left="116" w:right="168" w:firstLine="283"/>
      </w:pPr>
      <w:r>
        <w:t>Перечень</w:t>
      </w:r>
      <w:r>
        <w:rPr>
          <w:spacing w:val="10"/>
        </w:rPr>
        <w:t xml:space="preserve"> </w:t>
      </w:r>
      <w:r>
        <w:t>ценообразующих</w:t>
      </w:r>
      <w:r>
        <w:rPr>
          <w:spacing w:val="9"/>
        </w:rPr>
        <w:t xml:space="preserve"> </w:t>
      </w:r>
      <w:r>
        <w:t>факторов</w:t>
      </w:r>
      <w:r>
        <w:rPr>
          <w:spacing w:val="9"/>
        </w:rPr>
        <w:t xml:space="preserve"> </w:t>
      </w:r>
      <w:r>
        <w:t>сформирован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основании</w:t>
      </w:r>
      <w:r>
        <w:rPr>
          <w:spacing w:val="11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рынка,</w:t>
      </w:r>
      <w:r>
        <w:rPr>
          <w:spacing w:val="9"/>
        </w:rPr>
        <w:t xml:space="preserve"> </w:t>
      </w:r>
      <w:r>
        <w:t>анализа</w:t>
      </w:r>
      <w:r>
        <w:rPr>
          <w:spacing w:val="-42"/>
        </w:rPr>
        <w:t xml:space="preserve"> </w:t>
      </w:r>
      <w:r>
        <w:t>нормативной базы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строительстве.</w:t>
      </w:r>
    </w:p>
    <w:p w14:paraId="57060222" w14:textId="77777777" w:rsidR="006E3025" w:rsidRDefault="00A60A07">
      <w:pPr>
        <w:pStyle w:val="a3"/>
        <w:ind w:left="116" w:firstLine="283"/>
      </w:pPr>
      <w:r>
        <w:t>Параметры</w:t>
      </w:r>
      <w:r>
        <w:rPr>
          <w:spacing w:val="12"/>
        </w:rPr>
        <w:t xml:space="preserve"> </w:t>
      </w:r>
      <w:r>
        <w:t>сделки:</w:t>
      </w:r>
      <w:r>
        <w:rPr>
          <w:spacing w:val="17"/>
        </w:rPr>
        <w:t xml:space="preserve"> </w:t>
      </w:r>
      <w:r>
        <w:t>возможность</w:t>
      </w:r>
      <w:r>
        <w:rPr>
          <w:spacing w:val="13"/>
        </w:rPr>
        <w:t xml:space="preserve"> </w:t>
      </w:r>
      <w:r>
        <w:t>торга,</w:t>
      </w:r>
      <w:r>
        <w:rPr>
          <w:spacing w:val="14"/>
        </w:rPr>
        <w:t xml:space="preserve"> </w:t>
      </w:r>
      <w:r>
        <w:t>объем</w:t>
      </w:r>
      <w:r>
        <w:rPr>
          <w:spacing w:val="16"/>
        </w:rPr>
        <w:t xml:space="preserve"> </w:t>
      </w:r>
      <w:r>
        <w:t>передаваемых</w:t>
      </w:r>
      <w:r>
        <w:rPr>
          <w:spacing w:val="13"/>
        </w:rPr>
        <w:t xml:space="preserve"> </w:t>
      </w:r>
      <w:r>
        <w:t>прав,</w:t>
      </w:r>
      <w:r>
        <w:rPr>
          <w:spacing w:val="13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финансирования</w:t>
      </w:r>
      <w:r>
        <w:rPr>
          <w:spacing w:val="14"/>
        </w:rPr>
        <w:t xml:space="preserve"> </w:t>
      </w:r>
      <w:r>
        <w:t>сделки,</w:t>
      </w:r>
      <w:r>
        <w:rPr>
          <w:spacing w:val="-41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период предложения.</w:t>
      </w:r>
    </w:p>
    <w:p w14:paraId="1C8CBB2E" w14:textId="77777777" w:rsidR="006E3025" w:rsidRDefault="00A60A07">
      <w:pPr>
        <w:pStyle w:val="a3"/>
        <w:ind w:left="116" w:firstLine="283"/>
      </w:pPr>
      <w:r>
        <w:t>Параметры</w:t>
      </w:r>
      <w:r>
        <w:rPr>
          <w:spacing w:val="10"/>
        </w:rPr>
        <w:t xml:space="preserve"> </w:t>
      </w:r>
      <w:r>
        <w:t>местоположения:</w:t>
      </w:r>
      <w:r>
        <w:rPr>
          <w:spacing w:val="11"/>
        </w:rPr>
        <w:t xml:space="preserve"> </w:t>
      </w:r>
      <w:r>
        <w:t>район</w:t>
      </w:r>
      <w:r>
        <w:rPr>
          <w:spacing w:val="11"/>
        </w:rPr>
        <w:t xml:space="preserve"> </w:t>
      </w:r>
      <w:r>
        <w:t>расположения,</w:t>
      </w:r>
      <w:r>
        <w:rPr>
          <w:spacing w:val="14"/>
        </w:rPr>
        <w:t xml:space="preserve"> </w:t>
      </w:r>
      <w:r>
        <w:t>транспортная</w:t>
      </w:r>
      <w:r>
        <w:rPr>
          <w:spacing w:val="10"/>
        </w:rPr>
        <w:t xml:space="preserve"> </w:t>
      </w:r>
      <w:r>
        <w:t>доступность</w:t>
      </w:r>
      <w:r>
        <w:rPr>
          <w:spacing w:val="12"/>
        </w:rPr>
        <w:t xml:space="preserve"> </w:t>
      </w:r>
      <w:r>
        <w:t>(расстояние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метро,</w:t>
      </w:r>
      <w:r>
        <w:rPr>
          <w:spacing w:val="-41"/>
        </w:rPr>
        <w:t xml:space="preserve"> </w:t>
      </w:r>
      <w:r>
        <w:t>ж/д</w:t>
      </w:r>
      <w:r>
        <w:rPr>
          <w:spacing w:val="-3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</w:p>
    <w:p w14:paraId="5DF58B9B" w14:textId="77777777" w:rsidR="006E3025" w:rsidRDefault="00A60A07">
      <w:pPr>
        <w:pStyle w:val="a3"/>
        <w:spacing w:line="234" w:lineRule="exact"/>
        <w:ind w:left="399"/>
      </w:pPr>
      <w:r>
        <w:t>Параметры</w:t>
      </w:r>
      <w:r>
        <w:rPr>
          <w:spacing w:val="-3"/>
        </w:rPr>
        <w:t xml:space="preserve"> </w:t>
      </w:r>
      <w:r>
        <w:t>дома:</w:t>
      </w:r>
      <w:r>
        <w:rPr>
          <w:spacing w:val="-2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дома,</w:t>
      </w:r>
      <w:r>
        <w:rPr>
          <w:spacing w:val="-4"/>
        </w:rPr>
        <w:t xml:space="preserve"> </w:t>
      </w:r>
      <w:r>
        <w:t>благоустройство</w:t>
      </w:r>
      <w:r>
        <w:rPr>
          <w:spacing w:val="-4"/>
        </w:rPr>
        <w:t xml:space="preserve"> </w:t>
      </w:r>
      <w:r>
        <w:t>дома,</w:t>
      </w:r>
      <w:r>
        <w:rPr>
          <w:spacing w:val="-4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дома,</w:t>
      </w:r>
      <w:r>
        <w:rPr>
          <w:spacing w:val="-4"/>
        </w:rPr>
        <w:t xml:space="preserve"> </w:t>
      </w:r>
      <w:r>
        <w:t>инженерные</w:t>
      </w:r>
      <w:r>
        <w:rPr>
          <w:spacing w:val="-4"/>
        </w:rPr>
        <w:t xml:space="preserve"> </w:t>
      </w:r>
      <w:r>
        <w:t>системы.</w:t>
      </w:r>
    </w:p>
    <w:p w14:paraId="2FF9A67B" w14:textId="77777777" w:rsidR="006E3025" w:rsidRDefault="00A60A07">
      <w:pPr>
        <w:pStyle w:val="a3"/>
        <w:spacing w:before="1"/>
        <w:ind w:left="116" w:firstLine="283"/>
      </w:pPr>
      <w:r>
        <w:t>Параметры</w:t>
      </w:r>
      <w:r>
        <w:rPr>
          <w:spacing w:val="15"/>
        </w:rPr>
        <w:t xml:space="preserve"> </w:t>
      </w:r>
      <w:r>
        <w:t>квартиры:</w:t>
      </w:r>
      <w:r>
        <w:rPr>
          <w:spacing w:val="14"/>
        </w:rPr>
        <w:t xml:space="preserve"> </w:t>
      </w:r>
      <w:r>
        <w:t>этаж</w:t>
      </w:r>
      <w:r>
        <w:rPr>
          <w:spacing w:val="13"/>
        </w:rPr>
        <w:t xml:space="preserve"> </w:t>
      </w:r>
      <w:r>
        <w:t>расположения,</w:t>
      </w:r>
      <w:r>
        <w:rPr>
          <w:spacing w:val="14"/>
        </w:rPr>
        <w:t xml:space="preserve"> </w:t>
      </w:r>
      <w:r>
        <w:t>количество</w:t>
      </w:r>
      <w:r>
        <w:rPr>
          <w:spacing w:val="14"/>
        </w:rPr>
        <w:t xml:space="preserve"> </w:t>
      </w:r>
      <w:r>
        <w:t>комнат,</w:t>
      </w:r>
      <w:r>
        <w:rPr>
          <w:spacing w:val="16"/>
        </w:rPr>
        <w:t xml:space="preserve"> </w:t>
      </w:r>
      <w:r>
        <w:t>общая</w:t>
      </w:r>
      <w:r>
        <w:rPr>
          <w:spacing w:val="16"/>
        </w:rPr>
        <w:t xml:space="preserve"> </w:t>
      </w:r>
      <w:r>
        <w:t>площадь,</w:t>
      </w:r>
      <w:r>
        <w:rPr>
          <w:spacing w:val="16"/>
        </w:rPr>
        <w:t xml:space="preserve"> </w:t>
      </w:r>
      <w:r>
        <w:t>жилая</w:t>
      </w:r>
      <w:r>
        <w:rPr>
          <w:spacing w:val="14"/>
        </w:rPr>
        <w:t xml:space="preserve"> </w:t>
      </w:r>
      <w:r>
        <w:t>площадь,</w:t>
      </w:r>
      <w:r>
        <w:rPr>
          <w:spacing w:val="-42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кухни,</w:t>
      </w:r>
      <w:r>
        <w:rPr>
          <w:spacing w:val="-3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балкона/лоджии,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окна,</w:t>
      </w:r>
      <w:r>
        <w:rPr>
          <w:spacing w:val="-3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потолка,</w:t>
      </w:r>
      <w:r>
        <w:rPr>
          <w:spacing w:val="-3"/>
        </w:rPr>
        <w:t xml:space="preserve"> </w:t>
      </w:r>
      <w:r>
        <w:t>санузел,</w:t>
      </w:r>
      <w:r>
        <w:rPr>
          <w:spacing w:val="-3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квартиры.</w:t>
      </w:r>
    </w:p>
    <w:p w14:paraId="1774891D" w14:textId="77777777" w:rsidR="006E3025" w:rsidRDefault="006E3025">
      <w:pPr>
        <w:sectPr w:rsidR="006E3025" w:rsidSect="00351AD0">
          <w:pgSz w:w="11900" w:h="16850"/>
          <w:pgMar w:top="1140" w:right="640" w:bottom="940" w:left="1300" w:header="0" w:footer="705" w:gutter="0"/>
          <w:cols w:space="720"/>
        </w:sectPr>
      </w:pPr>
    </w:p>
    <w:p w14:paraId="6CBCDB80" w14:textId="77777777" w:rsidR="006E3025" w:rsidRDefault="00A60A07">
      <w:pPr>
        <w:pStyle w:val="1"/>
        <w:numPr>
          <w:ilvl w:val="0"/>
          <w:numId w:val="13"/>
        </w:numPr>
        <w:tabs>
          <w:tab w:val="left" w:pos="462"/>
        </w:tabs>
        <w:spacing w:before="74" w:line="242" w:lineRule="auto"/>
        <w:ind w:left="461" w:right="228"/>
      </w:pPr>
      <w:bookmarkStart w:id="17" w:name="_bookmark17"/>
      <w:bookmarkEnd w:id="17"/>
      <w:r>
        <w:lastRenderedPageBreak/>
        <w:t>Описание</w:t>
      </w:r>
      <w:r>
        <w:rPr>
          <w:spacing w:val="10"/>
        </w:rPr>
        <w:t xml:space="preserve"> </w:t>
      </w:r>
      <w:r>
        <w:t>процесса</w:t>
      </w:r>
      <w:r>
        <w:rPr>
          <w:spacing w:val="9"/>
        </w:rPr>
        <w:t xml:space="preserve"> </w:t>
      </w:r>
      <w:r>
        <w:t>оценки</w:t>
      </w:r>
      <w:r>
        <w:rPr>
          <w:spacing w:val="10"/>
        </w:rPr>
        <w:t xml:space="preserve"> </w:t>
      </w:r>
      <w:r>
        <w:t>объекта</w:t>
      </w:r>
      <w:r>
        <w:rPr>
          <w:spacing w:val="11"/>
        </w:rPr>
        <w:t xml:space="preserve"> </w:t>
      </w:r>
      <w:r>
        <w:t>оценки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части</w:t>
      </w:r>
      <w:r>
        <w:rPr>
          <w:spacing w:val="11"/>
        </w:rPr>
        <w:t xml:space="preserve"> </w:t>
      </w:r>
      <w:r>
        <w:t>применения</w:t>
      </w:r>
      <w:r>
        <w:rPr>
          <w:spacing w:val="10"/>
        </w:rPr>
        <w:t xml:space="preserve"> </w:t>
      </w:r>
      <w:r>
        <w:t>подхода</w:t>
      </w:r>
      <w:r>
        <w:rPr>
          <w:spacing w:val="-50"/>
        </w:rPr>
        <w:t xml:space="preserve"> </w:t>
      </w:r>
      <w:r>
        <w:t>(подходов)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оценке</w:t>
      </w:r>
    </w:p>
    <w:p w14:paraId="243D9FA8" w14:textId="77777777" w:rsidR="006E3025" w:rsidRDefault="00A60A07">
      <w:pPr>
        <w:pStyle w:val="a5"/>
        <w:numPr>
          <w:ilvl w:val="1"/>
          <w:numId w:val="13"/>
        </w:numPr>
        <w:tabs>
          <w:tab w:val="left" w:pos="707"/>
        </w:tabs>
        <w:spacing w:line="277" w:lineRule="exact"/>
        <w:ind w:left="706" w:hanging="605"/>
        <w:rPr>
          <w:b/>
          <w:sz w:val="24"/>
        </w:rPr>
      </w:pPr>
      <w:bookmarkStart w:id="18" w:name="_bookmark18"/>
      <w:bookmarkEnd w:id="18"/>
      <w:r>
        <w:rPr>
          <w:b/>
          <w:sz w:val="24"/>
        </w:rPr>
        <w:t>Методика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недвижимости</w:t>
      </w:r>
    </w:p>
    <w:p w14:paraId="6B22C812" w14:textId="77777777" w:rsidR="006E3025" w:rsidRDefault="00A60A07">
      <w:pPr>
        <w:pStyle w:val="a3"/>
        <w:spacing w:before="1"/>
        <w:ind w:left="102" w:right="235" w:firstLine="283"/>
        <w:jc w:val="both"/>
      </w:pPr>
      <w:r>
        <w:t>В соответствии со сложившейся практикой оценка рыночной стоимости осуществляется с точки</w:t>
      </w:r>
      <w:r>
        <w:rPr>
          <w:spacing w:val="1"/>
        </w:rPr>
        <w:t xml:space="preserve"> </w:t>
      </w:r>
      <w:r>
        <w:t>зрения трех классических подходов: сравнительного, затратного и доходного. Каждый из них 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взаимосвязаны.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-42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использование различных видов</w:t>
      </w:r>
      <w:r>
        <w:rPr>
          <w:spacing w:val="-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информации.</w:t>
      </w:r>
    </w:p>
    <w:p w14:paraId="306244CA" w14:textId="77777777" w:rsidR="006E3025" w:rsidRDefault="00A60A07">
      <w:pPr>
        <w:pStyle w:val="a3"/>
        <w:ind w:left="102" w:right="233" w:firstLine="283"/>
        <w:jc w:val="both"/>
      </w:pPr>
      <w:r>
        <w:t>Основные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недвижимости,</w:t>
      </w:r>
      <w:r>
        <w:rPr>
          <w:spacing w:val="1"/>
        </w:rPr>
        <w:t xml:space="preserve"> </w:t>
      </w:r>
      <w:r>
        <w:rPr>
          <w:spacing w:val="-1"/>
        </w:rPr>
        <w:t>основаны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ожиданиях</w:t>
      </w:r>
      <w:r>
        <w:rPr>
          <w:spacing w:val="-9"/>
        </w:rPr>
        <w:t xml:space="preserve"> </w:t>
      </w:r>
      <w:r>
        <w:rPr>
          <w:spacing w:val="-1"/>
        </w:rPr>
        <w:t>пользователя,</w:t>
      </w:r>
      <w:r>
        <w:rPr>
          <w:spacing w:val="-9"/>
        </w:rPr>
        <w:t xml:space="preserve"> </w:t>
      </w:r>
      <w:r>
        <w:rPr>
          <w:spacing w:val="-1"/>
        </w:rPr>
        <w:t>влиянии</w:t>
      </w:r>
      <w:r>
        <w:rPr>
          <w:spacing w:val="-11"/>
        </w:rPr>
        <w:t xml:space="preserve"> </w:t>
      </w:r>
      <w:r>
        <w:t>рыночной</w:t>
      </w:r>
      <w:r>
        <w:rPr>
          <w:spacing w:val="-11"/>
        </w:rPr>
        <w:t xml:space="preserve"> </w:t>
      </w:r>
      <w:r>
        <w:t>среды,</w:t>
      </w:r>
      <w:r>
        <w:rPr>
          <w:spacing w:val="-11"/>
        </w:rPr>
        <w:t xml:space="preserve"> </w:t>
      </w:r>
      <w:r>
        <w:t>наилучшем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эффективном</w:t>
      </w:r>
      <w:r>
        <w:rPr>
          <w:spacing w:val="-4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полезности,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доходов,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доходов,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предложения и</w:t>
      </w:r>
      <w:r>
        <w:rPr>
          <w:spacing w:val="-1"/>
        </w:rPr>
        <w:t xml:space="preserve"> </w:t>
      </w:r>
      <w:r>
        <w:t>спроса,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наилучшего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использования.</w:t>
      </w:r>
    </w:p>
    <w:p w14:paraId="44F5C2BD" w14:textId="77777777" w:rsidR="006E3025" w:rsidRDefault="00A60A07">
      <w:pPr>
        <w:pStyle w:val="a3"/>
        <w:spacing w:before="1"/>
        <w:ind w:left="102" w:right="236" w:firstLine="283"/>
        <w:jc w:val="both"/>
      </w:pPr>
      <w:r>
        <w:rPr>
          <w:b/>
          <w:spacing w:val="-1"/>
        </w:rPr>
        <w:t>Затратный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подход</w:t>
      </w:r>
      <w:r>
        <w:rPr>
          <w:b/>
          <w:spacing w:val="-6"/>
        </w:rPr>
        <w:t xml:space="preserve"> </w:t>
      </w:r>
      <w:r>
        <w:rPr>
          <w:spacing w:val="-1"/>
        </w:rPr>
        <w:t>представляет</w:t>
      </w:r>
      <w:r>
        <w:rPr>
          <w:spacing w:val="-9"/>
        </w:rPr>
        <w:t xml:space="preserve"> </w:t>
      </w:r>
      <w:r>
        <w:rPr>
          <w:spacing w:val="-1"/>
        </w:rPr>
        <w:t>собой</w:t>
      </w:r>
      <w:r>
        <w:rPr>
          <w:spacing w:val="-10"/>
        </w:rPr>
        <w:t xml:space="preserve"> </w:t>
      </w:r>
      <w:r>
        <w:rPr>
          <w:spacing w:val="-1"/>
        </w:rPr>
        <w:t>совокупность</w:t>
      </w:r>
      <w:r>
        <w:rPr>
          <w:spacing w:val="-9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оценки,</w:t>
      </w:r>
      <w:r>
        <w:rPr>
          <w:spacing w:val="-8"/>
        </w:rPr>
        <w:t xml:space="preserve"> </w:t>
      </w:r>
      <w:r>
        <w:t>основанных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определении</w:t>
      </w:r>
      <w:r>
        <w:rPr>
          <w:spacing w:val="-4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обесценения</w:t>
      </w:r>
      <w:r>
        <w:rPr>
          <w:spacing w:val="-2"/>
        </w:rPr>
        <w:t xml:space="preserve"> </w:t>
      </w:r>
      <w:r>
        <w:t>(износа)</w:t>
      </w:r>
      <w:r>
        <w:rPr>
          <w:spacing w:val="-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компонентов.</w:t>
      </w:r>
    </w:p>
    <w:p w14:paraId="233C9FD5" w14:textId="77777777" w:rsidR="006E3025" w:rsidRDefault="00A60A07">
      <w:pPr>
        <w:pStyle w:val="a3"/>
        <w:ind w:left="102" w:right="234" w:firstLine="283"/>
        <w:jc w:val="both"/>
      </w:pPr>
      <w:r>
        <w:rPr>
          <w:b/>
        </w:rPr>
        <w:t>Доходный</w:t>
      </w:r>
      <w:r>
        <w:rPr>
          <w:b/>
          <w:spacing w:val="-6"/>
        </w:rPr>
        <w:t xml:space="preserve"> </w:t>
      </w:r>
      <w:r>
        <w:rPr>
          <w:b/>
        </w:rPr>
        <w:t>подход</w:t>
      </w:r>
      <w:r>
        <w:rPr>
          <w:b/>
          <w:spacing w:val="-3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совокупность</w:t>
      </w:r>
      <w:r>
        <w:rPr>
          <w:spacing w:val="-7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оценки,</w:t>
      </w:r>
      <w:r>
        <w:rPr>
          <w:spacing w:val="-5"/>
        </w:rPr>
        <w:t xml:space="preserve"> </w:t>
      </w:r>
      <w:r>
        <w:t>основанных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определении</w:t>
      </w:r>
      <w:r>
        <w:rPr>
          <w:spacing w:val="-41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ожидаемых будущих денежных</w:t>
      </w:r>
      <w:r>
        <w:rPr>
          <w:spacing w:val="-1"/>
        </w:rPr>
        <w:t xml:space="preserve"> </w:t>
      </w:r>
      <w:r>
        <w:t>потоков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оценки.</w:t>
      </w:r>
    </w:p>
    <w:p w14:paraId="67CC79AE" w14:textId="77777777" w:rsidR="006E3025" w:rsidRDefault="00A60A07">
      <w:pPr>
        <w:pStyle w:val="a3"/>
        <w:ind w:left="102" w:right="234" w:firstLine="283"/>
        <w:jc w:val="both"/>
      </w:pPr>
      <w:r>
        <w:rPr>
          <w:b/>
        </w:rPr>
        <w:t>Сравнительный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идентичными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аналогичными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(аналогами).</w:t>
      </w:r>
      <w:r>
        <w:rPr>
          <w:spacing w:val="1"/>
        </w:rPr>
        <w:t xml:space="preserve"> </w:t>
      </w:r>
      <w:r>
        <w:t>Сравнительный подход основан</w:t>
      </w:r>
      <w:r>
        <w:rPr>
          <w:spacing w:val="-2"/>
        </w:rPr>
        <w:t xml:space="preserve"> </w:t>
      </w:r>
      <w:r>
        <w:t>на принципах ценового</w:t>
      </w:r>
      <w:r>
        <w:rPr>
          <w:spacing w:val="-2"/>
        </w:rPr>
        <w:t xml:space="preserve"> </w:t>
      </w:r>
      <w:r>
        <w:t>равновесия и</w:t>
      </w:r>
      <w:r>
        <w:rPr>
          <w:spacing w:val="-1"/>
        </w:rPr>
        <w:t xml:space="preserve"> </w:t>
      </w:r>
      <w:r>
        <w:t>замещения.</w:t>
      </w:r>
    </w:p>
    <w:p w14:paraId="2A64F71B" w14:textId="77777777" w:rsidR="006E3025" w:rsidRDefault="00A60A07">
      <w:pPr>
        <w:spacing w:line="234" w:lineRule="exact"/>
        <w:ind w:left="385"/>
        <w:jc w:val="both"/>
        <w:rPr>
          <w:b/>
          <w:sz w:val="20"/>
        </w:rPr>
      </w:pPr>
      <w:r>
        <w:rPr>
          <w:b/>
          <w:sz w:val="20"/>
        </w:rPr>
        <w:t>Согласование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результатов.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Итоговая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стоимости</w:t>
      </w:r>
    </w:p>
    <w:p w14:paraId="7E689A0D" w14:textId="77777777" w:rsidR="006E3025" w:rsidRDefault="00A60A07">
      <w:pPr>
        <w:pStyle w:val="a3"/>
        <w:ind w:left="102" w:right="234" w:firstLine="283"/>
        <w:jc w:val="both"/>
      </w:pP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конкретной</w:t>
      </w:r>
      <w:r>
        <w:rPr>
          <w:spacing w:val="-6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подходов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большей</w:t>
      </w:r>
      <w:r>
        <w:rPr>
          <w:spacing w:val="-7"/>
        </w:rPr>
        <w:t xml:space="preserve"> </w:t>
      </w:r>
      <w:r>
        <w:t>или</w:t>
      </w:r>
      <w:r>
        <w:rPr>
          <w:spacing w:val="-41"/>
        </w:rPr>
        <w:t xml:space="preserve"> </w:t>
      </w:r>
      <w:r>
        <w:t>меньшей степени отличаться друг от друга. Для определения итоговой величины используется метод</w:t>
      </w:r>
      <w:r>
        <w:rPr>
          <w:spacing w:val="-43"/>
        </w:rPr>
        <w:t xml:space="preserve"> </w:t>
      </w:r>
      <w:r>
        <w:t>средневзвешенной</w:t>
      </w:r>
      <w:r>
        <w:rPr>
          <w:spacing w:val="-3"/>
        </w:rPr>
        <w:t xml:space="preserve"> </w:t>
      </w:r>
      <w:r>
        <w:t>стоимости,</w:t>
      </w:r>
      <w:r>
        <w:rPr>
          <w:spacing w:val="-2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иерархии,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экспертное</w:t>
      </w:r>
      <w:r>
        <w:rPr>
          <w:spacing w:val="-1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оценщика.</w:t>
      </w:r>
    </w:p>
    <w:p w14:paraId="0DEADD5C" w14:textId="77777777" w:rsidR="006E3025" w:rsidRDefault="006E3025">
      <w:pPr>
        <w:pStyle w:val="a3"/>
        <w:spacing w:before="10"/>
        <w:rPr>
          <w:sz w:val="19"/>
        </w:rPr>
      </w:pPr>
    </w:p>
    <w:p w14:paraId="063AD6FC" w14:textId="77777777" w:rsidR="006E3025" w:rsidRDefault="00A60A07">
      <w:pPr>
        <w:pStyle w:val="1"/>
        <w:numPr>
          <w:ilvl w:val="1"/>
          <w:numId w:val="13"/>
        </w:numPr>
        <w:tabs>
          <w:tab w:val="left" w:pos="707"/>
        </w:tabs>
        <w:ind w:left="668" w:right="231" w:hanging="567"/>
      </w:pPr>
      <w:bookmarkStart w:id="19" w:name="_bookmark19"/>
      <w:bookmarkEnd w:id="19"/>
      <w:r>
        <w:t>Обоснование</w:t>
      </w:r>
      <w:r>
        <w:rPr>
          <w:spacing w:val="22"/>
        </w:rPr>
        <w:t xml:space="preserve"> </w:t>
      </w:r>
      <w:r>
        <w:t>выбора</w:t>
      </w:r>
      <w:r>
        <w:rPr>
          <w:spacing w:val="24"/>
        </w:rPr>
        <w:t xml:space="preserve"> </w:t>
      </w:r>
      <w:r>
        <w:t>используемых</w:t>
      </w:r>
      <w:r>
        <w:rPr>
          <w:spacing w:val="24"/>
        </w:rPr>
        <w:t xml:space="preserve"> </w:t>
      </w:r>
      <w:r>
        <w:t>подходов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оценке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методов</w:t>
      </w:r>
      <w:r>
        <w:rPr>
          <w:spacing w:val="24"/>
        </w:rPr>
        <w:t xml:space="preserve"> </w:t>
      </w:r>
      <w:r>
        <w:t>для</w:t>
      </w:r>
      <w:r>
        <w:rPr>
          <w:spacing w:val="-50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недвижимости</w:t>
      </w:r>
      <w:r>
        <w:rPr>
          <w:spacing w:val="-1"/>
        </w:rPr>
        <w:t xml:space="preserve"> </w:t>
      </w:r>
      <w:r>
        <w:t>(зданий/помещений)</w:t>
      </w:r>
    </w:p>
    <w:p w14:paraId="1A563CBE" w14:textId="77777777" w:rsidR="006E3025" w:rsidRDefault="00A60A07">
      <w:pPr>
        <w:pStyle w:val="a3"/>
        <w:spacing w:before="1"/>
        <w:ind w:left="385"/>
      </w:pPr>
      <w:r>
        <w:rPr>
          <w:u w:val="single"/>
        </w:rPr>
        <w:t>Отказ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использования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методов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затратного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подхода</w:t>
      </w:r>
    </w:p>
    <w:p w14:paraId="79650B87" w14:textId="77777777" w:rsidR="006E3025" w:rsidRDefault="00A60A07">
      <w:pPr>
        <w:pStyle w:val="a3"/>
        <w:spacing w:before="1"/>
        <w:ind w:left="102" w:right="228" w:firstLine="283"/>
        <w:jc w:val="both"/>
      </w:pPr>
      <w:r>
        <w:t>Затратный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гласит,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покупатель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заплатит за</w:t>
      </w:r>
      <w:r>
        <w:rPr>
          <w:spacing w:val="1"/>
        </w:rPr>
        <w:t xml:space="preserve"> </w:t>
      </w:r>
      <w:r>
        <w:t>недвижимость больше</w:t>
      </w:r>
      <w:r>
        <w:rPr>
          <w:spacing w:val="1"/>
        </w:rPr>
        <w:t xml:space="preserve"> </w:t>
      </w:r>
      <w:r>
        <w:t>той суммы, которую нужно будет</w:t>
      </w:r>
      <w:r>
        <w:rPr>
          <w:spacing w:val="1"/>
        </w:rPr>
        <w:t xml:space="preserve"> </w:t>
      </w:r>
      <w:r>
        <w:t>потратить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аналогичного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потребительским</w:t>
      </w:r>
      <w:r>
        <w:rPr>
          <w:spacing w:val="1"/>
        </w:rPr>
        <w:t xml:space="preserve"> </w:t>
      </w:r>
      <w:r>
        <w:t>характеристикам Объекту</w:t>
      </w:r>
      <w:r>
        <w:rPr>
          <w:spacing w:val="1"/>
        </w:rPr>
        <w:t xml:space="preserve"> </w:t>
      </w:r>
      <w:r>
        <w:t>оценки.</w:t>
      </w:r>
    </w:p>
    <w:p w14:paraId="34783753" w14:textId="77777777" w:rsidR="006E3025" w:rsidRDefault="00A60A07">
      <w:pPr>
        <w:pStyle w:val="a3"/>
        <w:ind w:left="102" w:right="232" w:firstLine="283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квартира,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встроенной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оценщика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документально</w:t>
      </w:r>
      <w:r>
        <w:rPr>
          <w:spacing w:val="1"/>
        </w:rPr>
        <w:t xml:space="preserve"> </w:t>
      </w:r>
      <w:r>
        <w:t>подтвержденные данные о проектных характеристиках жилого дома и площади земельного участка,</w:t>
      </w:r>
      <w:r>
        <w:rPr>
          <w:spacing w:val="1"/>
        </w:rPr>
        <w:t xml:space="preserve"> </w:t>
      </w:r>
      <w:r>
        <w:t>выделенного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затратного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укрупненных показателях стоимости строительства, применяемых к строительному объекту в целом,</w:t>
      </w:r>
      <w:r>
        <w:rPr>
          <w:spacing w:val="-4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искажению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оцениваемые</w:t>
      </w:r>
      <w:r>
        <w:rPr>
          <w:spacing w:val="1"/>
        </w:rPr>
        <w:t xml:space="preserve"> </w:t>
      </w:r>
      <w:r>
        <w:t>встроенные помещения. Таким образом, использование данного подхода является недостоверным и в</w:t>
      </w:r>
      <w:r>
        <w:rPr>
          <w:spacing w:val="-4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Отчете не применяется.</w:t>
      </w:r>
    </w:p>
    <w:p w14:paraId="02EF399B" w14:textId="77777777" w:rsidR="006E3025" w:rsidRDefault="00A60A07">
      <w:pPr>
        <w:pStyle w:val="a3"/>
        <w:spacing w:line="233" w:lineRule="exact"/>
        <w:ind w:left="385"/>
      </w:pPr>
      <w:r>
        <w:rPr>
          <w:u w:val="single"/>
        </w:rPr>
        <w:t>Отказ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использования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методов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доходного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подхода</w:t>
      </w:r>
    </w:p>
    <w:p w14:paraId="2E81A99B" w14:textId="77777777" w:rsidR="006E3025" w:rsidRDefault="00A60A07">
      <w:pPr>
        <w:pStyle w:val="a3"/>
        <w:spacing w:before="1"/>
        <w:ind w:left="102" w:right="234" w:firstLine="283"/>
        <w:jc w:val="both"/>
      </w:pPr>
      <w:r>
        <w:t>Доходный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использовался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приобретение квартиры для последующей сдачи ее в аренду не типично на рынке. Большая доля</w:t>
      </w:r>
      <w:r>
        <w:rPr>
          <w:spacing w:val="1"/>
        </w:rPr>
        <w:t xml:space="preserve"> </w:t>
      </w:r>
      <w:r>
        <w:t>квартир приобретается лицами для собственного проживания. Поэтому цены на рынке формируются</w:t>
      </w:r>
      <w:r>
        <w:rPr>
          <w:spacing w:val="-4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уровнем возможной доходности,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уровнем платежеспособного спроса на</w:t>
      </w:r>
      <w:r>
        <w:rPr>
          <w:spacing w:val="5"/>
        </w:rPr>
        <w:t xml:space="preserve"> </w:t>
      </w:r>
      <w:r>
        <w:t>квартиры.</w:t>
      </w:r>
    </w:p>
    <w:p w14:paraId="3F545EED" w14:textId="77777777" w:rsidR="006E3025" w:rsidRDefault="00A60A07">
      <w:pPr>
        <w:pStyle w:val="a3"/>
        <w:spacing w:before="1"/>
        <w:ind w:left="102" w:right="234" w:firstLine="283"/>
        <w:jc w:val="both"/>
      </w:pPr>
      <w:r>
        <w:t>Даже если предполагать возможность сдачи объекта в аренду, рынок аренды подобного жилья</w:t>
      </w:r>
      <w:r>
        <w:rPr>
          <w:spacing w:val="1"/>
        </w:rPr>
        <w:t xml:space="preserve"> </w:t>
      </w:r>
      <w:r>
        <w:rPr>
          <w:w w:val="95"/>
        </w:rPr>
        <w:t>сформирован не в полном</w:t>
      </w:r>
      <w:r>
        <w:rPr>
          <w:spacing w:val="39"/>
        </w:rPr>
        <w:t xml:space="preserve"> </w:t>
      </w:r>
      <w:r>
        <w:rPr>
          <w:w w:val="95"/>
        </w:rPr>
        <w:t>объеме,</w:t>
      </w:r>
      <w:r>
        <w:rPr>
          <w:spacing w:val="40"/>
        </w:rPr>
        <w:t xml:space="preserve"> </w:t>
      </w:r>
      <w:r>
        <w:rPr>
          <w:w w:val="95"/>
        </w:rPr>
        <w:t>арендные ставки зависят от многих</w:t>
      </w:r>
      <w:r>
        <w:rPr>
          <w:spacing w:val="39"/>
        </w:rPr>
        <w:t xml:space="preserve"> </w:t>
      </w:r>
      <w:r>
        <w:rPr>
          <w:w w:val="95"/>
        </w:rPr>
        <w:t>факторов, учесть</w:t>
      </w:r>
      <w:r>
        <w:rPr>
          <w:spacing w:val="40"/>
        </w:rPr>
        <w:t xml:space="preserve"> </w:t>
      </w:r>
      <w:r>
        <w:rPr>
          <w:w w:val="95"/>
        </w:rPr>
        <w:t>которые в силу</w:t>
      </w:r>
      <w:r>
        <w:rPr>
          <w:spacing w:val="1"/>
          <w:w w:val="9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невозможно.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фактически установленных в результате переговоров хозяина и арендатора, а скидки на торг зависят</w:t>
      </w:r>
      <w:r>
        <w:rPr>
          <w:spacing w:val="-42"/>
        </w:rPr>
        <w:t xml:space="preserve"> </w:t>
      </w:r>
      <w:r>
        <w:t>зачастую</w:t>
      </w:r>
      <w:r>
        <w:rPr>
          <w:spacing w:val="-1"/>
        </w:rPr>
        <w:t xml:space="preserve"> </w:t>
      </w:r>
      <w:r>
        <w:t>от личных</w:t>
      </w:r>
      <w:r>
        <w:rPr>
          <w:spacing w:val="1"/>
        </w:rPr>
        <w:t xml:space="preserve"> </w:t>
      </w:r>
      <w:r>
        <w:t>(субъективных)</w:t>
      </w:r>
      <w:r>
        <w:rPr>
          <w:spacing w:val="-1"/>
        </w:rPr>
        <w:t xml:space="preserve"> </w:t>
      </w:r>
      <w:r>
        <w:t>предпочтений.</w:t>
      </w:r>
    </w:p>
    <w:p w14:paraId="22CA7CBF" w14:textId="77777777" w:rsidR="006E3025" w:rsidRDefault="00A60A07">
      <w:pPr>
        <w:pStyle w:val="a3"/>
        <w:ind w:left="102" w:right="233" w:firstLine="283"/>
        <w:jc w:val="both"/>
      </w:pPr>
      <w:r>
        <w:t>Все</w:t>
      </w:r>
      <w:r>
        <w:rPr>
          <w:spacing w:val="1"/>
        </w:rPr>
        <w:t xml:space="preserve"> </w:t>
      </w:r>
      <w:r>
        <w:t>вышеперечисленные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достоверностью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арендную ставку, и, следовательно, эффективный валовой доход от сдачи объекта в аренду и тем</w:t>
      </w:r>
      <w:r>
        <w:rPr>
          <w:spacing w:val="1"/>
        </w:rPr>
        <w:t xml:space="preserve"> </w:t>
      </w:r>
      <w:r>
        <w:t>самым</w:t>
      </w:r>
      <w:r>
        <w:rPr>
          <w:spacing w:val="-10"/>
        </w:rPr>
        <w:t xml:space="preserve"> </w:t>
      </w:r>
      <w:r>
        <w:t>делают</w:t>
      </w:r>
      <w:r>
        <w:rPr>
          <w:spacing w:val="-9"/>
        </w:rPr>
        <w:t xml:space="preserve"> </w:t>
      </w:r>
      <w:r>
        <w:t>результат</w:t>
      </w:r>
      <w:r>
        <w:rPr>
          <w:spacing w:val="-11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стоимости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применением</w:t>
      </w:r>
      <w:r>
        <w:rPr>
          <w:spacing w:val="-10"/>
        </w:rPr>
        <w:t xml:space="preserve"> </w:t>
      </w:r>
      <w:r>
        <w:t>доходного</w:t>
      </w:r>
      <w:r>
        <w:rPr>
          <w:spacing w:val="-8"/>
        </w:rPr>
        <w:t xml:space="preserve"> </w:t>
      </w:r>
      <w:r>
        <w:t>подхода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достоверным.</w:t>
      </w:r>
      <w:r>
        <w:rPr>
          <w:spacing w:val="-8"/>
        </w:rPr>
        <w:t xml:space="preserve"> </w:t>
      </w:r>
      <w:r>
        <w:t>Таким</w:t>
      </w:r>
      <w:r>
        <w:rPr>
          <w:spacing w:val="-41"/>
        </w:rPr>
        <w:t xml:space="preserve"> </w:t>
      </w:r>
      <w:r>
        <w:t>образом,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подхода</w:t>
      </w:r>
      <w:r>
        <w:rPr>
          <w:spacing w:val="-8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недостоверным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Отчете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применяется.</w:t>
      </w:r>
    </w:p>
    <w:p w14:paraId="4D206C46" w14:textId="77777777" w:rsidR="006E3025" w:rsidRDefault="00A60A07">
      <w:pPr>
        <w:pStyle w:val="a3"/>
        <w:ind w:left="385"/>
      </w:pPr>
      <w:r>
        <w:rPr>
          <w:u w:val="single"/>
        </w:rPr>
        <w:t>Применение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методов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сравнительного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подхода</w:t>
      </w:r>
      <w:r>
        <w:t>.</w:t>
      </w:r>
    </w:p>
    <w:p w14:paraId="6FE69ECE" w14:textId="77777777" w:rsidR="006E3025" w:rsidRDefault="00A60A07">
      <w:pPr>
        <w:pStyle w:val="a3"/>
        <w:ind w:left="102" w:right="232" w:firstLine="283"/>
        <w:jc w:val="both"/>
      </w:pPr>
      <w:r>
        <w:t>Рынок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недвижимости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развит.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оценщику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продаже квартир, сопоставимых с оцениваемым объектом. Исходя из этого оценщик выбрал метод</w:t>
      </w:r>
      <w:r>
        <w:rPr>
          <w:spacing w:val="1"/>
        </w:rPr>
        <w:t xml:space="preserve"> </w:t>
      </w:r>
      <w:r>
        <w:t>сравнительного</w:t>
      </w:r>
      <w:r>
        <w:rPr>
          <w:spacing w:val="-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продаж</w:t>
      </w:r>
      <w:r>
        <w:rPr>
          <w:spacing w:val="-2"/>
        </w:rPr>
        <w:t xml:space="preserve"> </w:t>
      </w:r>
      <w:r>
        <w:t>для определения</w:t>
      </w:r>
      <w:r>
        <w:rPr>
          <w:spacing w:val="-3"/>
        </w:rPr>
        <w:t xml:space="preserve"> </w:t>
      </w:r>
      <w:r>
        <w:t>рыночной</w:t>
      </w:r>
      <w:r>
        <w:rPr>
          <w:spacing w:val="-1"/>
        </w:rPr>
        <w:t xml:space="preserve"> </w:t>
      </w:r>
      <w:r>
        <w:t>стоимости оцениваемого</w:t>
      </w:r>
      <w:r>
        <w:rPr>
          <w:spacing w:val="-3"/>
        </w:rPr>
        <w:t xml:space="preserve"> </w:t>
      </w:r>
      <w:r>
        <w:t>объекта.</w:t>
      </w:r>
    </w:p>
    <w:p w14:paraId="7D673BD2" w14:textId="77777777" w:rsidR="006E3025" w:rsidRDefault="006E3025">
      <w:pPr>
        <w:jc w:val="both"/>
        <w:sectPr w:rsidR="006E3025" w:rsidSect="00351AD0">
          <w:footerReference w:type="default" r:id="rId41"/>
          <w:pgSz w:w="11910" w:h="16840"/>
          <w:pgMar w:top="1040" w:right="620" w:bottom="540" w:left="1600" w:header="0" w:footer="347" w:gutter="0"/>
          <w:cols w:space="720"/>
        </w:sectPr>
      </w:pPr>
    </w:p>
    <w:p w14:paraId="7C6ED235" w14:textId="77777777" w:rsidR="006E3025" w:rsidRDefault="00A60A07">
      <w:pPr>
        <w:spacing w:before="76"/>
        <w:ind w:left="102" w:right="233" w:firstLine="283"/>
        <w:jc w:val="both"/>
        <w:rPr>
          <w:b/>
          <w:i/>
          <w:sz w:val="20"/>
        </w:rPr>
      </w:pPr>
      <w:r>
        <w:rPr>
          <w:b/>
          <w:i/>
          <w:sz w:val="20"/>
        </w:rPr>
        <w:lastRenderedPageBreak/>
        <w:t>Вывод: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при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оценке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рыночной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стоимости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оценки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использовался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сравнительный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подход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метод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сравнения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продаж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его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составе.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Согласование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производится,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итоговое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заключение о величине рыночной стоимости принято по результатам, полученным методом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сравнения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продаж.</w:t>
      </w:r>
    </w:p>
    <w:p w14:paraId="42834340" w14:textId="77777777" w:rsidR="006E3025" w:rsidRDefault="006E3025">
      <w:pPr>
        <w:pStyle w:val="a3"/>
        <w:spacing w:before="11"/>
        <w:rPr>
          <w:b/>
          <w:i/>
          <w:sz w:val="19"/>
        </w:rPr>
      </w:pPr>
    </w:p>
    <w:p w14:paraId="40B7BBCD" w14:textId="77777777" w:rsidR="006E3025" w:rsidRDefault="00A60A07">
      <w:pPr>
        <w:pStyle w:val="1"/>
        <w:numPr>
          <w:ilvl w:val="0"/>
          <w:numId w:val="13"/>
        </w:numPr>
        <w:tabs>
          <w:tab w:val="left" w:pos="462"/>
        </w:tabs>
        <w:ind w:left="461" w:right="225"/>
      </w:pPr>
      <w:bookmarkStart w:id="20" w:name="_bookmark20"/>
      <w:bookmarkEnd w:id="20"/>
      <w:r>
        <w:t>Определение</w:t>
      </w:r>
      <w:r>
        <w:rPr>
          <w:spacing w:val="2"/>
        </w:rPr>
        <w:t xml:space="preserve"> </w:t>
      </w:r>
      <w:r>
        <w:t>рыночной</w:t>
      </w:r>
      <w:r>
        <w:rPr>
          <w:spacing w:val="2"/>
        </w:rPr>
        <w:t xml:space="preserve"> </w:t>
      </w:r>
      <w:r>
        <w:t>стоимости</w:t>
      </w:r>
      <w:r>
        <w:rPr>
          <w:spacing w:val="2"/>
        </w:rPr>
        <w:t xml:space="preserve"> </w:t>
      </w:r>
      <w:r>
        <w:t>объекта</w:t>
      </w:r>
      <w:r>
        <w:rPr>
          <w:spacing w:val="3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сравнения</w:t>
      </w:r>
      <w:r>
        <w:rPr>
          <w:spacing w:val="-50"/>
        </w:rPr>
        <w:t xml:space="preserve"> </w:t>
      </w:r>
      <w:r>
        <w:t>продаж</w:t>
      </w:r>
    </w:p>
    <w:p w14:paraId="63AC813C" w14:textId="77777777" w:rsidR="006E3025" w:rsidRDefault="00A60A07">
      <w:pPr>
        <w:pStyle w:val="a5"/>
        <w:numPr>
          <w:ilvl w:val="1"/>
          <w:numId w:val="13"/>
        </w:numPr>
        <w:tabs>
          <w:tab w:val="left" w:pos="707"/>
        </w:tabs>
        <w:spacing w:line="280" w:lineRule="exact"/>
        <w:ind w:left="706" w:hanging="605"/>
        <w:rPr>
          <w:b/>
          <w:sz w:val="24"/>
        </w:rPr>
      </w:pPr>
      <w:bookmarkStart w:id="21" w:name="_bookmark21"/>
      <w:bookmarkEnd w:id="21"/>
      <w:r>
        <w:rPr>
          <w:b/>
          <w:sz w:val="24"/>
        </w:rPr>
        <w:t>Процедура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сравнения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продаж</w:t>
      </w:r>
    </w:p>
    <w:p w14:paraId="6BE6CBDC" w14:textId="77777777" w:rsidR="006E3025" w:rsidRDefault="00A60A07">
      <w:pPr>
        <w:pStyle w:val="a3"/>
        <w:spacing w:before="2"/>
        <w:ind w:left="102" w:firstLine="566"/>
      </w:pPr>
      <w:r>
        <w:t>Применение</w:t>
      </w:r>
      <w:r>
        <w:rPr>
          <w:spacing w:val="37"/>
        </w:rPr>
        <w:t xml:space="preserve"> </w:t>
      </w:r>
      <w:r>
        <w:t>метода</w:t>
      </w:r>
      <w:r>
        <w:rPr>
          <w:spacing w:val="37"/>
        </w:rPr>
        <w:t xml:space="preserve"> </w:t>
      </w:r>
      <w:r>
        <w:t>сравнения</w:t>
      </w:r>
      <w:r>
        <w:rPr>
          <w:spacing w:val="38"/>
        </w:rPr>
        <w:t xml:space="preserve"> </w:t>
      </w:r>
      <w:r>
        <w:t>продаж</w:t>
      </w:r>
      <w:r>
        <w:rPr>
          <w:spacing w:val="37"/>
        </w:rPr>
        <w:t xml:space="preserve"> </w:t>
      </w:r>
      <w:r>
        <w:t>заключается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последовательном</w:t>
      </w:r>
      <w:r>
        <w:rPr>
          <w:spacing w:val="39"/>
        </w:rPr>
        <w:t xml:space="preserve"> </w:t>
      </w:r>
      <w:r>
        <w:t>выполнении</w:t>
      </w:r>
      <w:r>
        <w:rPr>
          <w:spacing w:val="-4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действий:</w:t>
      </w:r>
    </w:p>
    <w:p w14:paraId="1027BACD" w14:textId="77777777" w:rsidR="006E3025" w:rsidRDefault="00A60A07">
      <w:pPr>
        <w:pStyle w:val="a5"/>
        <w:numPr>
          <w:ilvl w:val="2"/>
          <w:numId w:val="13"/>
        </w:numPr>
        <w:tabs>
          <w:tab w:val="left" w:pos="669"/>
        </w:tabs>
        <w:ind w:left="668" w:right="237"/>
        <w:rPr>
          <w:sz w:val="20"/>
        </w:rPr>
      </w:pPr>
      <w:r>
        <w:rPr>
          <w:sz w:val="20"/>
        </w:rPr>
        <w:t>подробное</w:t>
      </w:r>
      <w:r>
        <w:rPr>
          <w:spacing w:val="8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2"/>
          <w:sz w:val="20"/>
        </w:rPr>
        <w:t xml:space="preserve"> </w:t>
      </w:r>
      <w:r>
        <w:rPr>
          <w:sz w:val="20"/>
        </w:rPr>
        <w:t>рынка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целью</w:t>
      </w:r>
      <w:r>
        <w:rPr>
          <w:spacing w:val="12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2"/>
          <w:sz w:val="20"/>
        </w:rPr>
        <w:t xml:space="preserve"> </w:t>
      </w:r>
      <w:r>
        <w:rPr>
          <w:sz w:val="20"/>
        </w:rPr>
        <w:t>достоверной</w:t>
      </w:r>
      <w:r>
        <w:rPr>
          <w:spacing w:val="1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9"/>
          <w:sz w:val="20"/>
        </w:rPr>
        <w:t xml:space="preserve"> </w:t>
      </w:r>
      <w:r>
        <w:rPr>
          <w:sz w:val="20"/>
        </w:rPr>
        <w:t>о</w:t>
      </w:r>
      <w:r>
        <w:rPr>
          <w:spacing w:val="12"/>
          <w:sz w:val="20"/>
        </w:rPr>
        <w:t xml:space="preserve"> </w:t>
      </w:r>
      <w:r>
        <w:rPr>
          <w:sz w:val="20"/>
        </w:rPr>
        <w:t>всех</w:t>
      </w:r>
      <w:r>
        <w:rPr>
          <w:spacing w:val="11"/>
          <w:sz w:val="20"/>
        </w:rPr>
        <w:t xml:space="preserve"> </w:t>
      </w:r>
      <w:r>
        <w:rPr>
          <w:sz w:val="20"/>
        </w:rPr>
        <w:t>факторах,</w:t>
      </w:r>
      <w:r>
        <w:rPr>
          <w:spacing w:val="-41"/>
          <w:sz w:val="20"/>
        </w:rPr>
        <w:t xml:space="preserve"> </w:t>
      </w:r>
      <w:r>
        <w:rPr>
          <w:sz w:val="20"/>
        </w:rPr>
        <w:t>имеющих 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сравнимой</w:t>
      </w:r>
      <w:r>
        <w:rPr>
          <w:spacing w:val="-2"/>
          <w:sz w:val="20"/>
        </w:rPr>
        <w:t xml:space="preserve"> </w:t>
      </w:r>
      <w:r>
        <w:rPr>
          <w:sz w:val="20"/>
        </w:rPr>
        <w:t>полезности;</w:t>
      </w:r>
    </w:p>
    <w:p w14:paraId="5F35F1F5" w14:textId="77777777" w:rsidR="006E3025" w:rsidRDefault="00A60A07">
      <w:pPr>
        <w:pStyle w:val="a5"/>
        <w:numPr>
          <w:ilvl w:val="2"/>
          <w:numId w:val="13"/>
        </w:numPr>
        <w:tabs>
          <w:tab w:val="left" w:pos="669"/>
        </w:tabs>
        <w:ind w:left="668" w:right="234"/>
        <w:rPr>
          <w:sz w:val="20"/>
        </w:rPr>
      </w:pPr>
      <w:r>
        <w:rPr>
          <w:sz w:val="20"/>
        </w:rPr>
        <w:t>определение</w:t>
      </w:r>
      <w:r>
        <w:rPr>
          <w:spacing w:val="11"/>
          <w:sz w:val="20"/>
        </w:rPr>
        <w:t xml:space="preserve"> </w:t>
      </w:r>
      <w:r>
        <w:rPr>
          <w:sz w:val="20"/>
        </w:rPr>
        <w:t>подходящих</w:t>
      </w:r>
      <w:r>
        <w:rPr>
          <w:spacing w:val="16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2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1"/>
          <w:sz w:val="20"/>
        </w:rPr>
        <w:t xml:space="preserve"> </w:t>
      </w:r>
      <w:r>
        <w:rPr>
          <w:sz w:val="20"/>
        </w:rPr>
        <w:t>сравнительного</w:t>
      </w:r>
      <w:r>
        <w:rPr>
          <w:spacing w:val="12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-41"/>
          <w:sz w:val="20"/>
        </w:rPr>
        <w:t xml:space="preserve"> </w:t>
      </w:r>
      <w:r>
        <w:rPr>
          <w:sz w:val="20"/>
        </w:rPr>
        <w:t>единице;</w:t>
      </w:r>
    </w:p>
    <w:p w14:paraId="339039A4" w14:textId="77777777" w:rsidR="006E3025" w:rsidRDefault="00A60A07">
      <w:pPr>
        <w:pStyle w:val="a5"/>
        <w:numPr>
          <w:ilvl w:val="2"/>
          <w:numId w:val="13"/>
        </w:numPr>
        <w:tabs>
          <w:tab w:val="left" w:pos="669"/>
        </w:tabs>
        <w:ind w:left="668" w:right="234"/>
        <w:rPr>
          <w:sz w:val="20"/>
        </w:rPr>
      </w:pPr>
      <w:r>
        <w:rPr>
          <w:sz w:val="20"/>
        </w:rPr>
        <w:t>сопоставление</w:t>
      </w:r>
      <w:r>
        <w:rPr>
          <w:spacing w:val="6"/>
          <w:sz w:val="20"/>
        </w:rPr>
        <w:t xml:space="preserve"> </w:t>
      </w:r>
      <w:r>
        <w:rPr>
          <w:sz w:val="20"/>
        </w:rPr>
        <w:t>исследуемого</w:t>
      </w:r>
      <w:r>
        <w:rPr>
          <w:spacing w:val="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выбранными</w:t>
      </w:r>
      <w:r>
        <w:rPr>
          <w:spacing w:val="7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5"/>
          <w:sz w:val="20"/>
        </w:rPr>
        <w:t xml:space="preserve"> </w:t>
      </w:r>
      <w:r>
        <w:rPr>
          <w:sz w:val="20"/>
        </w:rPr>
        <w:t>сравнение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целью</w:t>
      </w:r>
      <w:r>
        <w:rPr>
          <w:spacing w:val="-42"/>
          <w:sz w:val="20"/>
        </w:rPr>
        <w:t xml:space="preserve"> </w:t>
      </w:r>
      <w:r>
        <w:rPr>
          <w:sz w:val="20"/>
        </w:rPr>
        <w:t>корректировки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продажных цен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исключения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списка сравнимых;</w:t>
      </w:r>
    </w:p>
    <w:p w14:paraId="3F002929" w14:textId="77777777" w:rsidR="006E3025" w:rsidRDefault="00A60A07">
      <w:pPr>
        <w:pStyle w:val="a5"/>
        <w:numPr>
          <w:ilvl w:val="2"/>
          <w:numId w:val="13"/>
        </w:numPr>
        <w:tabs>
          <w:tab w:val="left" w:pos="669"/>
        </w:tabs>
        <w:spacing w:before="1"/>
        <w:ind w:left="668" w:right="233"/>
        <w:rPr>
          <w:sz w:val="20"/>
        </w:rPr>
      </w:pPr>
      <w:r>
        <w:rPr>
          <w:sz w:val="20"/>
        </w:rPr>
        <w:t>приведение</w:t>
      </w:r>
      <w:r>
        <w:rPr>
          <w:spacing w:val="18"/>
          <w:sz w:val="20"/>
        </w:rPr>
        <w:t xml:space="preserve"> </w:t>
      </w:r>
      <w:r>
        <w:rPr>
          <w:sz w:val="20"/>
        </w:rPr>
        <w:t>ряда</w:t>
      </w:r>
      <w:r>
        <w:rPr>
          <w:spacing w:val="20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9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9"/>
          <w:sz w:val="20"/>
        </w:rPr>
        <w:t xml:space="preserve"> </w:t>
      </w:r>
      <w:r>
        <w:rPr>
          <w:sz w:val="20"/>
        </w:rPr>
        <w:t>сравнимых</w:t>
      </w:r>
      <w:r>
        <w:rPr>
          <w:spacing w:val="19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8"/>
          <w:sz w:val="20"/>
        </w:rPr>
        <w:t xml:space="preserve"> </w:t>
      </w:r>
      <w:r>
        <w:rPr>
          <w:sz w:val="20"/>
        </w:rPr>
        <w:t>к</w:t>
      </w:r>
      <w:r>
        <w:rPr>
          <w:spacing w:val="20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20"/>
          <w:sz w:val="20"/>
        </w:rPr>
        <w:t xml:space="preserve"> </w:t>
      </w:r>
      <w:r>
        <w:rPr>
          <w:sz w:val="20"/>
        </w:rPr>
        <w:t>или</w:t>
      </w:r>
      <w:r>
        <w:rPr>
          <w:spacing w:val="19"/>
          <w:sz w:val="20"/>
        </w:rPr>
        <w:t xml:space="preserve"> </w:t>
      </w:r>
      <w:r>
        <w:rPr>
          <w:sz w:val="20"/>
        </w:rPr>
        <w:t>к</w:t>
      </w:r>
      <w:r>
        <w:rPr>
          <w:spacing w:val="20"/>
          <w:sz w:val="20"/>
        </w:rPr>
        <w:t xml:space="preserve"> </w:t>
      </w:r>
      <w:r>
        <w:rPr>
          <w:sz w:val="20"/>
        </w:rPr>
        <w:t>диапазону</w:t>
      </w:r>
      <w:r>
        <w:rPr>
          <w:spacing w:val="-42"/>
          <w:sz w:val="20"/>
        </w:rPr>
        <w:t xml:space="preserve"> </w:t>
      </w:r>
      <w:r>
        <w:rPr>
          <w:sz w:val="20"/>
        </w:rPr>
        <w:t>рыночной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исследуемого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объекта.</w:t>
      </w:r>
    </w:p>
    <w:p w14:paraId="0437E8E8" w14:textId="77777777" w:rsidR="006E3025" w:rsidRDefault="006E3025">
      <w:pPr>
        <w:pStyle w:val="a3"/>
      </w:pPr>
    </w:p>
    <w:p w14:paraId="6FEECC0B" w14:textId="77777777" w:rsidR="006E3025" w:rsidRDefault="00A60A07">
      <w:pPr>
        <w:pStyle w:val="1"/>
        <w:numPr>
          <w:ilvl w:val="1"/>
          <w:numId w:val="13"/>
        </w:numPr>
        <w:tabs>
          <w:tab w:val="left" w:pos="707"/>
        </w:tabs>
        <w:ind w:left="706" w:hanging="605"/>
      </w:pPr>
      <w:bookmarkStart w:id="22" w:name="_bookmark22"/>
      <w:bookmarkEnd w:id="22"/>
      <w:r>
        <w:t>Выбор</w:t>
      </w:r>
      <w:r>
        <w:rPr>
          <w:spacing w:val="-10"/>
        </w:rPr>
        <w:t xml:space="preserve"> </w:t>
      </w:r>
      <w:r>
        <w:t>объектов-аналогов</w:t>
      </w:r>
    </w:p>
    <w:p w14:paraId="3716B1F1" w14:textId="77777777" w:rsidR="006E3025" w:rsidRDefault="00A60A07">
      <w:pPr>
        <w:pStyle w:val="a3"/>
        <w:spacing w:before="1"/>
        <w:ind w:left="102" w:right="240" w:firstLine="283"/>
        <w:jc w:val="both"/>
      </w:pPr>
      <w:r>
        <w:t>На этапе сбора информации оценщику не удалось собрать достаточное количество документально</w:t>
      </w:r>
      <w:r>
        <w:rPr>
          <w:spacing w:val="-42"/>
        </w:rPr>
        <w:t xml:space="preserve"> </w:t>
      </w:r>
      <w:r>
        <w:t>подтвержденных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состоявшихся</w:t>
      </w:r>
      <w:r>
        <w:rPr>
          <w:spacing w:val="-2"/>
        </w:rPr>
        <w:t xml:space="preserve"> </w:t>
      </w:r>
      <w:r>
        <w:t>сделках</w:t>
      </w:r>
      <w:r>
        <w:rPr>
          <w:spacing w:val="-2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объектов.</w:t>
      </w:r>
    </w:p>
    <w:p w14:paraId="7CB52C69" w14:textId="77777777" w:rsidR="006E3025" w:rsidRDefault="00A60A07">
      <w:pPr>
        <w:pStyle w:val="a3"/>
        <w:ind w:left="102" w:right="231" w:firstLine="283"/>
        <w:jc w:val="both"/>
      </w:pPr>
      <w:r>
        <w:t>При сравнительном анализе стоимости Объекта оценки с ценами аналогов оценщик использовал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ценам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(публичных</w:t>
      </w:r>
      <w:r>
        <w:rPr>
          <w:spacing w:val="1"/>
        </w:rPr>
        <w:t xml:space="preserve"> </w:t>
      </w:r>
      <w:r>
        <w:t>оферт)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(печатных  изданий,</w:t>
      </w:r>
      <w:r>
        <w:rPr>
          <w:spacing w:val="43"/>
        </w:rPr>
        <w:t xml:space="preserve"> </w:t>
      </w:r>
      <w:r>
        <w:t>официальных  Интернет</w:t>
      </w:r>
      <w:r>
        <w:rPr>
          <w:spacing w:val="5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сайтов</w:t>
      </w:r>
      <w:r>
        <w:rPr>
          <w:spacing w:val="40"/>
        </w:rPr>
        <w:t xml:space="preserve"> </w:t>
      </w:r>
      <w:r>
        <w:t>и  т.п.),</w:t>
      </w:r>
      <w:r>
        <w:rPr>
          <w:spacing w:val="43"/>
        </w:rPr>
        <w:t xml:space="preserve"> </w:t>
      </w:r>
      <w:r>
        <w:t>именуемые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ГК</w:t>
      </w:r>
      <w:r>
        <w:rPr>
          <w:spacing w:val="44"/>
        </w:rPr>
        <w:t xml:space="preserve"> </w:t>
      </w:r>
      <w:r>
        <w:t>РФ</w:t>
      </w:r>
      <w:r>
        <w:rPr>
          <w:spacing w:val="42"/>
        </w:rPr>
        <w:t xml:space="preserve"> </w:t>
      </w:r>
      <w:r>
        <w:t>как</w:t>
      </w:r>
    </w:p>
    <w:p w14:paraId="4D75AB62" w14:textId="77777777" w:rsidR="006E3025" w:rsidRDefault="00A60A07">
      <w:pPr>
        <w:pStyle w:val="a3"/>
        <w:ind w:left="102" w:right="234"/>
        <w:jc w:val="both"/>
      </w:pPr>
      <w:r>
        <w:t>«оферта» и «публичная оферта» (Ст. 435 и 437). Следовательно, оценщик гипотетически (с учетом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корректировок)</w:t>
      </w:r>
      <w:r>
        <w:rPr>
          <w:spacing w:val="1"/>
        </w:rPr>
        <w:t xml:space="preserve"> </w:t>
      </w:r>
      <w:r>
        <w:t>предполагал,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«сделавшее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заключившим договор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адресатом,</w:t>
      </w:r>
      <w:r>
        <w:rPr>
          <w:spacing w:val="-1"/>
        </w:rPr>
        <w:t xml:space="preserve"> </w:t>
      </w:r>
      <w:r>
        <w:t>которым будет</w:t>
      </w:r>
      <w:r>
        <w:rPr>
          <w:spacing w:val="2"/>
        </w:rPr>
        <w:t xml:space="preserve"> </w:t>
      </w:r>
      <w:r>
        <w:t>принято</w:t>
      </w:r>
      <w:r>
        <w:rPr>
          <w:spacing w:val="-2"/>
        </w:rPr>
        <w:t xml:space="preserve"> </w:t>
      </w:r>
      <w:r>
        <w:t>предложение».</w:t>
      </w:r>
    </w:p>
    <w:p w14:paraId="363CB687" w14:textId="77777777" w:rsidR="006E3025" w:rsidRDefault="00A60A07">
      <w:pPr>
        <w:pStyle w:val="a3"/>
        <w:ind w:left="102" w:right="234" w:firstLine="283"/>
        <w:jc w:val="both"/>
      </w:pPr>
      <w:r>
        <w:t>На момент проведения оценки на рынке предлагалось несколько аналогов с соответствующим</w:t>
      </w:r>
      <w:r>
        <w:rPr>
          <w:spacing w:val="1"/>
        </w:rPr>
        <w:t xml:space="preserve"> </w:t>
      </w:r>
      <w:r>
        <w:t>местоположением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сопоставимых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своим</w:t>
      </w:r>
      <w:r>
        <w:rPr>
          <w:spacing w:val="-8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экономическим,</w:t>
      </w:r>
      <w:r>
        <w:rPr>
          <w:spacing w:val="-7"/>
        </w:rPr>
        <w:t xml:space="preserve"> </w:t>
      </w:r>
      <w:r>
        <w:t>материальным,</w:t>
      </w:r>
      <w:r>
        <w:rPr>
          <w:spacing w:val="-8"/>
        </w:rPr>
        <w:t xml:space="preserve"> </w:t>
      </w:r>
      <w:r>
        <w:t>техническим</w:t>
      </w:r>
      <w:r>
        <w:rPr>
          <w:spacing w:val="-7"/>
        </w:rPr>
        <w:t xml:space="preserve"> </w:t>
      </w:r>
      <w:r>
        <w:t>и</w:t>
      </w:r>
      <w:r>
        <w:rPr>
          <w:spacing w:val="-41"/>
        </w:rPr>
        <w:t xml:space="preserve"> </w:t>
      </w:r>
      <w:r>
        <w:t>другим характеристикам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Объектом</w:t>
      </w:r>
      <w:r>
        <w:rPr>
          <w:spacing w:val="-1"/>
        </w:rPr>
        <w:t xml:space="preserve"> </w:t>
      </w:r>
      <w:r>
        <w:t>оценки.</w:t>
      </w:r>
    </w:p>
    <w:p w14:paraId="52333069" w14:textId="77777777" w:rsidR="006E3025" w:rsidRDefault="00A60A07">
      <w:pPr>
        <w:pStyle w:val="a3"/>
        <w:ind w:left="102" w:right="227" w:firstLine="283"/>
        <w:jc w:val="both"/>
      </w:pPr>
      <w:r>
        <w:t>Оценщик</w:t>
      </w:r>
      <w:r>
        <w:rPr>
          <w:spacing w:val="1"/>
        </w:rPr>
        <w:t xml:space="preserve"> </w:t>
      </w:r>
      <w:r>
        <w:t>подтверждает,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существовала.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оценщик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содержания данных источников. Копии интернет страниц коммерческих предложений приведены в</w:t>
      </w:r>
      <w:r>
        <w:rPr>
          <w:spacing w:val="1"/>
        </w:rPr>
        <w:t xml:space="preserve"> </w:t>
      </w:r>
      <w:r>
        <w:t>Приложении 1</w:t>
      </w:r>
      <w:r>
        <w:rPr>
          <w:spacing w:val="-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Отчета.</w:t>
      </w:r>
    </w:p>
    <w:p w14:paraId="10D4FE0B" w14:textId="77777777" w:rsidR="006E3025" w:rsidRDefault="00A60A07">
      <w:pPr>
        <w:pStyle w:val="a3"/>
        <w:ind w:left="102" w:right="225" w:firstLine="283"/>
        <w:jc w:val="both"/>
      </w:pP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оцениваемого</w:t>
      </w:r>
      <w:r>
        <w:rPr>
          <w:spacing w:val="-4"/>
        </w:rPr>
        <w:t xml:space="preserve"> </w:t>
      </w:r>
      <w:r>
        <w:t>жилья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аналогов</w:t>
      </w:r>
      <w:r>
        <w:rPr>
          <w:spacing w:val="-6"/>
        </w:rPr>
        <w:t xml:space="preserve"> </w:t>
      </w:r>
      <w:r>
        <w:t>выбрана</w:t>
      </w:r>
      <w:r>
        <w:rPr>
          <w:spacing w:val="-4"/>
        </w:rPr>
        <w:t xml:space="preserve"> </w:t>
      </w:r>
      <w:r>
        <w:t>стоимость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1 кв.м</w:t>
      </w:r>
      <w:r>
        <w:rPr>
          <w:spacing w:val="-7"/>
        </w:rPr>
        <w:t xml:space="preserve"> </w:t>
      </w:r>
      <w:r>
        <w:t>общей</w:t>
      </w:r>
      <w:r>
        <w:rPr>
          <w:spacing w:val="-42"/>
        </w:rPr>
        <w:t xml:space="preserve"> </w:t>
      </w:r>
      <w:r>
        <w:t>площади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 ее расчету,</w:t>
      </w:r>
      <w:r>
        <w:rPr>
          <w:spacing w:val="-2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ЖК</w:t>
      </w:r>
      <w:r>
        <w:rPr>
          <w:spacing w:val="-2"/>
        </w:rPr>
        <w:t xml:space="preserve"> </w:t>
      </w:r>
      <w:r>
        <w:t>РФ.</w:t>
      </w:r>
    </w:p>
    <w:p w14:paraId="5622B3ED" w14:textId="77777777" w:rsidR="006E3025" w:rsidRDefault="00A60A07">
      <w:pPr>
        <w:pStyle w:val="a3"/>
        <w:spacing w:before="1" w:line="232" w:lineRule="exact"/>
        <w:ind w:left="385"/>
        <w:jc w:val="both"/>
      </w:pPr>
      <w:r>
        <w:t>Информация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объектах-аналогах</w:t>
      </w:r>
      <w:r>
        <w:rPr>
          <w:spacing w:val="-5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ниже.</w:t>
      </w:r>
    </w:p>
    <w:p w14:paraId="0C5D7354" w14:textId="77777777" w:rsidR="006E3025" w:rsidRDefault="00A60A07">
      <w:pPr>
        <w:pStyle w:val="2"/>
        <w:spacing w:line="244" w:lineRule="exact"/>
        <w:ind w:left="102"/>
        <w:jc w:val="both"/>
        <w:rPr>
          <w:sz w:val="14"/>
        </w:rPr>
      </w:pPr>
      <w:r>
        <w:t>Таблица</w:t>
      </w:r>
      <w:r>
        <w:rPr>
          <w:spacing w:val="-3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объектах-аналогах</w:t>
      </w:r>
      <w:r>
        <w:rPr>
          <w:position w:val="5"/>
          <w:sz w:val="14"/>
        </w:rPr>
        <w:t>3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5"/>
        <w:gridCol w:w="933"/>
        <w:gridCol w:w="936"/>
        <w:gridCol w:w="934"/>
        <w:gridCol w:w="939"/>
        <w:gridCol w:w="932"/>
        <w:gridCol w:w="940"/>
        <w:gridCol w:w="932"/>
        <w:gridCol w:w="939"/>
      </w:tblGrid>
      <w:tr w:rsidR="006E3025" w14:paraId="4681518B" w14:textId="77777777">
        <w:trPr>
          <w:trHeight w:val="210"/>
        </w:trPr>
        <w:tc>
          <w:tcPr>
            <w:tcW w:w="1865" w:type="dxa"/>
          </w:tcPr>
          <w:p w14:paraId="781E0407" w14:textId="77777777" w:rsidR="006E3025" w:rsidRDefault="00A60A07"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Показатель</w:t>
            </w:r>
          </w:p>
        </w:tc>
        <w:tc>
          <w:tcPr>
            <w:tcW w:w="1869" w:type="dxa"/>
            <w:gridSpan w:val="2"/>
            <w:tcBorders>
              <w:right w:val="single" w:sz="6" w:space="0" w:color="000000"/>
            </w:tcBorders>
          </w:tcPr>
          <w:p w14:paraId="328D6852" w14:textId="77777777" w:rsidR="006E3025" w:rsidRDefault="00A60A07">
            <w:pPr>
              <w:pStyle w:val="TableParagraph"/>
              <w:spacing w:line="191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Объект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</w:t>
            </w:r>
          </w:p>
        </w:tc>
        <w:tc>
          <w:tcPr>
            <w:tcW w:w="1873" w:type="dxa"/>
            <w:gridSpan w:val="2"/>
            <w:tcBorders>
              <w:left w:val="single" w:sz="6" w:space="0" w:color="000000"/>
            </w:tcBorders>
          </w:tcPr>
          <w:p w14:paraId="75E7DB4A" w14:textId="77777777" w:rsidR="006E3025" w:rsidRDefault="00A60A07">
            <w:pPr>
              <w:pStyle w:val="TableParagraph"/>
              <w:spacing w:line="191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Объект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Аналог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№1</w:t>
            </w:r>
          </w:p>
        </w:tc>
        <w:tc>
          <w:tcPr>
            <w:tcW w:w="1872" w:type="dxa"/>
            <w:gridSpan w:val="2"/>
          </w:tcPr>
          <w:p w14:paraId="5AD4AD5A" w14:textId="77777777" w:rsidR="006E3025" w:rsidRDefault="00A60A07">
            <w:pPr>
              <w:pStyle w:val="TableParagraph"/>
              <w:spacing w:line="191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Объект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Аналог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№2</w:t>
            </w:r>
          </w:p>
        </w:tc>
        <w:tc>
          <w:tcPr>
            <w:tcW w:w="1871" w:type="dxa"/>
            <w:gridSpan w:val="2"/>
          </w:tcPr>
          <w:p w14:paraId="2C0B3F1F" w14:textId="77777777" w:rsidR="006E3025" w:rsidRDefault="00A60A07">
            <w:pPr>
              <w:pStyle w:val="TableParagraph"/>
              <w:spacing w:line="191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Объект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Аналог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№3</w:t>
            </w:r>
          </w:p>
        </w:tc>
      </w:tr>
      <w:tr w:rsidR="006E3025" w14:paraId="7A4AF788" w14:textId="77777777">
        <w:trPr>
          <w:trHeight w:val="421"/>
        </w:trPr>
        <w:tc>
          <w:tcPr>
            <w:tcW w:w="1865" w:type="dxa"/>
          </w:tcPr>
          <w:p w14:paraId="6A220DB2" w14:textId="77777777" w:rsidR="006E3025" w:rsidRDefault="00A60A07">
            <w:pPr>
              <w:pStyle w:val="TableParagraph"/>
              <w:spacing w:line="21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Цена</w:t>
            </w:r>
          </w:p>
          <w:p w14:paraId="37745B74" w14:textId="77777777" w:rsidR="006E3025" w:rsidRDefault="00A60A07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предложения,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руб.</w:t>
            </w:r>
          </w:p>
        </w:tc>
        <w:tc>
          <w:tcPr>
            <w:tcW w:w="1869" w:type="dxa"/>
            <w:gridSpan w:val="2"/>
            <w:tcBorders>
              <w:right w:val="single" w:sz="6" w:space="0" w:color="000000"/>
            </w:tcBorders>
          </w:tcPr>
          <w:p w14:paraId="05E5394D" w14:textId="77777777" w:rsidR="006E3025" w:rsidRDefault="00A60A07">
            <w:pPr>
              <w:pStyle w:val="TableParagraph"/>
              <w:spacing w:line="210" w:lineRule="exact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73" w:type="dxa"/>
            <w:gridSpan w:val="2"/>
            <w:tcBorders>
              <w:left w:val="single" w:sz="6" w:space="0" w:color="000000"/>
            </w:tcBorders>
          </w:tcPr>
          <w:p w14:paraId="45D3EF60" w14:textId="77777777" w:rsidR="006E3025" w:rsidRDefault="00A60A07">
            <w:pPr>
              <w:pStyle w:val="TableParagraph"/>
              <w:spacing w:line="210" w:lineRule="exact"/>
              <w:ind w:left="106"/>
              <w:rPr>
                <w:sz w:val="18"/>
              </w:rPr>
            </w:pPr>
            <w:r>
              <w:rPr>
                <w:sz w:val="18"/>
              </w:rPr>
              <w:t>3310000</w:t>
            </w:r>
          </w:p>
        </w:tc>
        <w:tc>
          <w:tcPr>
            <w:tcW w:w="1872" w:type="dxa"/>
            <w:gridSpan w:val="2"/>
          </w:tcPr>
          <w:p w14:paraId="6E931CC0" w14:textId="77777777" w:rsidR="006E3025" w:rsidRDefault="00A60A07">
            <w:pPr>
              <w:pStyle w:val="TableParagraph"/>
              <w:spacing w:line="210" w:lineRule="exact"/>
              <w:ind w:left="105"/>
              <w:rPr>
                <w:sz w:val="18"/>
              </w:rPr>
            </w:pPr>
            <w:r>
              <w:rPr>
                <w:sz w:val="18"/>
              </w:rPr>
              <w:t>3850000</w:t>
            </w:r>
          </w:p>
        </w:tc>
        <w:tc>
          <w:tcPr>
            <w:tcW w:w="1871" w:type="dxa"/>
            <w:gridSpan w:val="2"/>
          </w:tcPr>
          <w:p w14:paraId="1CC2DAA7" w14:textId="77777777" w:rsidR="006E3025" w:rsidRDefault="00A60A07">
            <w:pPr>
              <w:pStyle w:val="TableParagraph"/>
              <w:spacing w:line="210" w:lineRule="exact"/>
              <w:ind w:left="103"/>
              <w:rPr>
                <w:sz w:val="18"/>
              </w:rPr>
            </w:pPr>
            <w:r>
              <w:rPr>
                <w:sz w:val="18"/>
              </w:rPr>
              <w:t>3450000</w:t>
            </w:r>
          </w:p>
        </w:tc>
      </w:tr>
      <w:tr w:rsidR="006E3025" w14:paraId="49CEEE13" w14:textId="77777777">
        <w:trPr>
          <w:trHeight w:val="210"/>
        </w:trPr>
        <w:tc>
          <w:tcPr>
            <w:tcW w:w="1865" w:type="dxa"/>
          </w:tcPr>
          <w:p w14:paraId="29070575" w14:textId="77777777" w:rsidR="006E3025" w:rsidRDefault="00A60A07"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Регион</w:t>
            </w:r>
          </w:p>
        </w:tc>
        <w:tc>
          <w:tcPr>
            <w:tcW w:w="1869" w:type="dxa"/>
            <w:gridSpan w:val="2"/>
            <w:tcBorders>
              <w:right w:val="single" w:sz="6" w:space="0" w:color="000000"/>
            </w:tcBorders>
          </w:tcPr>
          <w:p w14:paraId="0D692675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Респ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Татарстан</w:t>
            </w:r>
          </w:p>
        </w:tc>
        <w:tc>
          <w:tcPr>
            <w:tcW w:w="1873" w:type="dxa"/>
            <w:gridSpan w:val="2"/>
            <w:tcBorders>
              <w:left w:val="single" w:sz="6" w:space="0" w:color="000000"/>
            </w:tcBorders>
          </w:tcPr>
          <w:p w14:paraId="15F51EE3" w14:textId="77777777" w:rsidR="006E3025" w:rsidRDefault="00A60A07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Респ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Татарстан</w:t>
            </w:r>
          </w:p>
        </w:tc>
        <w:tc>
          <w:tcPr>
            <w:tcW w:w="1872" w:type="dxa"/>
            <w:gridSpan w:val="2"/>
          </w:tcPr>
          <w:p w14:paraId="77AEAFC5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Респ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Татарстан</w:t>
            </w:r>
          </w:p>
        </w:tc>
        <w:tc>
          <w:tcPr>
            <w:tcW w:w="1871" w:type="dxa"/>
            <w:gridSpan w:val="2"/>
          </w:tcPr>
          <w:p w14:paraId="039A1972" w14:textId="77777777" w:rsidR="006E3025" w:rsidRDefault="00A60A07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r>
              <w:rPr>
                <w:sz w:val="18"/>
              </w:rPr>
              <w:t>Респ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Татарстан</w:t>
            </w:r>
          </w:p>
        </w:tc>
      </w:tr>
      <w:tr w:rsidR="006E3025" w14:paraId="052093B2" w14:textId="77777777">
        <w:trPr>
          <w:trHeight w:val="2112"/>
        </w:trPr>
        <w:tc>
          <w:tcPr>
            <w:tcW w:w="1865" w:type="dxa"/>
          </w:tcPr>
          <w:p w14:paraId="22902991" w14:textId="77777777" w:rsidR="006E3025" w:rsidRDefault="00A60A07">
            <w:pPr>
              <w:pStyle w:val="TableParagraph"/>
              <w:spacing w:line="21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Местоположение</w:t>
            </w:r>
          </w:p>
        </w:tc>
        <w:tc>
          <w:tcPr>
            <w:tcW w:w="1869" w:type="dxa"/>
            <w:gridSpan w:val="2"/>
            <w:tcBorders>
              <w:right w:val="single" w:sz="6" w:space="0" w:color="000000"/>
            </w:tcBorders>
          </w:tcPr>
          <w:p w14:paraId="0F977147" w14:textId="77777777" w:rsidR="006E3025" w:rsidRDefault="00A60A07">
            <w:pPr>
              <w:pStyle w:val="TableParagraph"/>
              <w:ind w:left="108" w:right="795"/>
              <w:jc w:val="both"/>
              <w:rPr>
                <w:sz w:val="18"/>
              </w:rPr>
            </w:pPr>
            <w:r>
              <w:rPr>
                <w:sz w:val="18"/>
              </w:rPr>
              <w:t>Российская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Федерация,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Республика</w:t>
            </w:r>
          </w:p>
          <w:p w14:paraId="3FE15CDA" w14:textId="77777777" w:rsidR="006E3025" w:rsidRDefault="00A60A07">
            <w:pPr>
              <w:pStyle w:val="TableParagraph"/>
              <w:tabs>
                <w:tab w:val="left" w:pos="1496"/>
              </w:tabs>
              <w:ind w:left="108" w:right="89"/>
              <w:jc w:val="both"/>
              <w:rPr>
                <w:sz w:val="18"/>
              </w:rPr>
            </w:pPr>
            <w:r>
              <w:rPr>
                <w:sz w:val="18"/>
              </w:rPr>
              <w:t>Татарстан,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р-н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Зеленодольский</w:t>
            </w:r>
          </w:p>
          <w:p w14:paraId="43B3E98B" w14:textId="77777777" w:rsidR="006E3025" w:rsidRDefault="00A60A07">
            <w:pPr>
              <w:pStyle w:val="TableParagraph"/>
              <w:tabs>
                <w:tab w:val="left" w:pos="1613"/>
              </w:tabs>
              <w:ind w:left="108" w:right="91"/>
              <w:jc w:val="both"/>
              <w:rPr>
                <w:sz w:val="18"/>
              </w:rPr>
            </w:pPr>
            <w:r>
              <w:rPr>
                <w:sz w:val="18"/>
              </w:rPr>
              <w:t>муниципальный,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"г</w:t>
            </w:r>
          </w:p>
          <w:p w14:paraId="681344DF" w14:textId="77777777" w:rsidR="006E3025" w:rsidRDefault="00A60A07">
            <w:pPr>
              <w:pStyle w:val="TableParagraph"/>
              <w:spacing w:line="210" w:lineRule="atLeast"/>
              <w:ind w:left="108" w:right="92"/>
              <w:jc w:val="both"/>
              <w:rPr>
                <w:sz w:val="18"/>
              </w:rPr>
            </w:pPr>
            <w:r>
              <w:rPr>
                <w:sz w:val="18"/>
              </w:rPr>
              <w:t>Зеленодольск",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Зеленодольск,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1873" w:type="dxa"/>
            <w:gridSpan w:val="2"/>
            <w:tcBorders>
              <w:left w:val="single" w:sz="6" w:space="0" w:color="000000"/>
            </w:tcBorders>
          </w:tcPr>
          <w:p w14:paraId="464614E0" w14:textId="77777777" w:rsidR="006E3025" w:rsidRDefault="00A60A07">
            <w:pPr>
              <w:pStyle w:val="TableParagraph"/>
              <w:ind w:left="106" w:right="97"/>
              <w:jc w:val="both"/>
              <w:rPr>
                <w:sz w:val="18"/>
              </w:rPr>
            </w:pPr>
            <w:r>
              <w:rPr>
                <w:sz w:val="18"/>
              </w:rPr>
              <w:t>Респ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Зеленодольск,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Туктарова,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</w:p>
        </w:tc>
        <w:tc>
          <w:tcPr>
            <w:tcW w:w="1872" w:type="dxa"/>
            <w:gridSpan w:val="2"/>
          </w:tcPr>
          <w:p w14:paraId="099BA481" w14:textId="77777777" w:rsidR="006E3025" w:rsidRDefault="00A60A07">
            <w:pPr>
              <w:pStyle w:val="TableParagraph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Респ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Зеленодольск,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</w:p>
        </w:tc>
        <w:tc>
          <w:tcPr>
            <w:tcW w:w="1871" w:type="dxa"/>
            <w:gridSpan w:val="2"/>
          </w:tcPr>
          <w:p w14:paraId="33029526" w14:textId="77777777" w:rsidR="006E3025" w:rsidRDefault="00A60A07">
            <w:pPr>
              <w:pStyle w:val="TableParagraph"/>
              <w:ind w:left="103" w:right="99"/>
              <w:jc w:val="both"/>
              <w:rPr>
                <w:sz w:val="18"/>
              </w:rPr>
            </w:pPr>
            <w:r>
              <w:rPr>
                <w:sz w:val="18"/>
              </w:rPr>
              <w:t>Респ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Зеленодольск,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Шевченко,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</w:tr>
      <w:tr w:rsidR="006E3025" w14:paraId="784A8354" w14:textId="77777777">
        <w:trPr>
          <w:trHeight w:val="844"/>
        </w:trPr>
        <w:tc>
          <w:tcPr>
            <w:tcW w:w="1865" w:type="dxa"/>
          </w:tcPr>
          <w:p w14:paraId="4DCED2AE" w14:textId="77777777" w:rsidR="006E3025" w:rsidRDefault="00A60A07">
            <w:pPr>
              <w:pStyle w:val="TableParagraph"/>
              <w:spacing w:line="21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Метро/ж.д.</w:t>
            </w:r>
          </w:p>
          <w:p w14:paraId="12752DD6" w14:textId="77777777" w:rsidR="006E3025" w:rsidRDefault="00A60A07">
            <w:pPr>
              <w:pStyle w:val="TableParagraph"/>
              <w:spacing w:line="210" w:lineRule="atLeast"/>
              <w:ind w:left="107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станция/остановк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общественного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транспорта</w:t>
            </w:r>
          </w:p>
        </w:tc>
        <w:tc>
          <w:tcPr>
            <w:tcW w:w="933" w:type="dxa"/>
            <w:tcBorders>
              <w:right w:val="nil"/>
            </w:tcBorders>
          </w:tcPr>
          <w:p w14:paraId="346C2F4D" w14:textId="77777777" w:rsidR="006E3025" w:rsidRDefault="00A60A07">
            <w:pPr>
              <w:pStyle w:val="TableParagraph"/>
              <w:ind w:left="108" w:right="134"/>
              <w:rPr>
                <w:sz w:val="18"/>
              </w:rPr>
            </w:pPr>
            <w:r>
              <w:rPr>
                <w:sz w:val="18"/>
              </w:rPr>
              <w:t>ж.д.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Паратск</w:t>
            </w:r>
          </w:p>
        </w:tc>
        <w:tc>
          <w:tcPr>
            <w:tcW w:w="936" w:type="dxa"/>
            <w:tcBorders>
              <w:left w:val="nil"/>
              <w:right w:val="single" w:sz="6" w:space="0" w:color="000000"/>
            </w:tcBorders>
          </w:tcPr>
          <w:p w14:paraId="355F7E88" w14:textId="77777777" w:rsidR="006E3025" w:rsidRDefault="00A60A07">
            <w:pPr>
              <w:pStyle w:val="TableParagraph"/>
              <w:spacing w:line="210" w:lineRule="exact"/>
              <w:ind w:left="166"/>
              <w:rPr>
                <w:sz w:val="18"/>
              </w:rPr>
            </w:pPr>
            <w:r>
              <w:rPr>
                <w:sz w:val="18"/>
              </w:rPr>
              <w:t>станция</w:t>
            </w:r>
          </w:p>
        </w:tc>
        <w:tc>
          <w:tcPr>
            <w:tcW w:w="934" w:type="dxa"/>
            <w:tcBorders>
              <w:left w:val="single" w:sz="6" w:space="0" w:color="000000"/>
              <w:right w:val="nil"/>
            </w:tcBorders>
          </w:tcPr>
          <w:p w14:paraId="2B85EDEA" w14:textId="77777777" w:rsidR="006E3025" w:rsidRDefault="00A60A07">
            <w:pPr>
              <w:pStyle w:val="TableParagraph"/>
              <w:ind w:left="106" w:right="134"/>
              <w:rPr>
                <w:sz w:val="18"/>
              </w:rPr>
            </w:pPr>
            <w:r>
              <w:rPr>
                <w:sz w:val="18"/>
              </w:rPr>
              <w:t>ж.д.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Паратск</w:t>
            </w:r>
          </w:p>
        </w:tc>
        <w:tc>
          <w:tcPr>
            <w:tcW w:w="939" w:type="dxa"/>
            <w:tcBorders>
              <w:left w:val="nil"/>
            </w:tcBorders>
          </w:tcPr>
          <w:p w14:paraId="4C0500ED" w14:textId="77777777" w:rsidR="006E3025" w:rsidRDefault="00A60A07">
            <w:pPr>
              <w:pStyle w:val="TableParagraph"/>
              <w:spacing w:line="210" w:lineRule="exact"/>
              <w:ind w:left="166"/>
              <w:rPr>
                <w:sz w:val="18"/>
              </w:rPr>
            </w:pPr>
            <w:r>
              <w:rPr>
                <w:sz w:val="18"/>
              </w:rPr>
              <w:t>станция</w:t>
            </w:r>
          </w:p>
        </w:tc>
        <w:tc>
          <w:tcPr>
            <w:tcW w:w="932" w:type="dxa"/>
            <w:tcBorders>
              <w:right w:val="nil"/>
            </w:tcBorders>
          </w:tcPr>
          <w:p w14:paraId="7701528B" w14:textId="77777777" w:rsidR="006E3025" w:rsidRDefault="00A60A07">
            <w:pPr>
              <w:pStyle w:val="TableParagraph"/>
              <w:ind w:left="105" w:right="143"/>
              <w:rPr>
                <w:sz w:val="18"/>
              </w:rPr>
            </w:pPr>
            <w:r>
              <w:rPr>
                <w:sz w:val="18"/>
              </w:rPr>
              <w:t>ж.д.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Паратск</w:t>
            </w:r>
          </w:p>
        </w:tc>
        <w:tc>
          <w:tcPr>
            <w:tcW w:w="940" w:type="dxa"/>
            <w:tcBorders>
              <w:left w:val="nil"/>
            </w:tcBorders>
          </w:tcPr>
          <w:p w14:paraId="08C8A585" w14:textId="77777777" w:rsidR="006E3025" w:rsidRDefault="00A60A07">
            <w:pPr>
              <w:pStyle w:val="TableParagraph"/>
              <w:spacing w:line="210" w:lineRule="exact"/>
              <w:ind w:left="164"/>
              <w:rPr>
                <w:sz w:val="18"/>
              </w:rPr>
            </w:pPr>
            <w:r>
              <w:rPr>
                <w:sz w:val="18"/>
              </w:rPr>
              <w:t>станция</w:t>
            </w:r>
          </w:p>
        </w:tc>
        <w:tc>
          <w:tcPr>
            <w:tcW w:w="932" w:type="dxa"/>
            <w:tcBorders>
              <w:right w:val="nil"/>
            </w:tcBorders>
          </w:tcPr>
          <w:p w14:paraId="14829F15" w14:textId="77777777" w:rsidR="006E3025" w:rsidRDefault="00A60A07">
            <w:pPr>
              <w:pStyle w:val="TableParagraph"/>
              <w:ind w:left="103" w:right="138"/>
              <w:rPr>
                <w:sz w:val="18"/>
              </w:rPr>
            </w:pPr>
            <w:r>
              <w:rPr>
                <w:sz w:val="18"/>
              </w:rPr>
              <w:t>ж.д.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Паратск</w:t>
            </w:r>
          </w:p>
        </w:tc>
        <w:tc>
          <w:tcPr>
            <w:tcW w:w="939" w:type="dxa"/>
            <w:tcBorders>
              <w:left w:val="nil"/>
            </w:tcBorders>
          </w:tcPr>
          <w:p w14:paraId="721DB235" w14:textId="77777777" w:rsidR="006E3025" w:rsidRDefault="00A60A07">
            <w:pPr>
              <w:pStyle w:val="TableParagraph"/>
              <w:spacing w:line="210" w:lineRule="exact"/>
              <w:ind w:left="162"/>
              <w:rPr>
                <w:sz w:val="18"/>
              </w:rPr>
            </w:pPr>
            <w:r>
              <w:rPr>
                <w:sz w:val="18"/>
              </w:rPr>
              <w:t>станция</w:t>
            </w:r>
          </w:p>
        </w:tc>
      </w:tr>
      <w:tr w:rsidR="006E3025" w14:paraId="6019A32E" w14:textId="77777777">
        <w:trPr>
          <w:trHeight w:val="633"/>
        </w:trPr>
        <w:tc>
          <w:tcPr>
            <w:tcW w:w="1865" w:type="dxa"/>
          </w:tcPr>
          <w:p w14:paraId="5D9D12E4" w14:textId="77777777" w:rsidR="006E3025" w:rsidRDefault="00A60A07">
            <w:pPr>
              <w:pStyle w:val="TableParagraph"/>
              <w:tabs>
                <w:tab w:val="left" w:pos="1547"/>
              </w:tabs>
              <w:spacing w:line="21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Время</w:t>
            </w:r>
            <w:r>
              <w:rPr>
                <w:b/>
                <w:sz w:val="18"/>
              </w:rPr>
              <w:tab/>
              <w:t>до</w:t>
            </w:r>
          </w:p>
          <w:p w14:paraId="6DEAABE3" w14:textId="77777777" w:rsidR="006E3025" w:rsidRDefault="00A60A0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метро/ж.д.</w:t>
            </w:r>
          </w:p>
          <w:p w14:paraId="5ED1155B" w14:textId="77777777" w:rsidR="006E3025" w:rsidRDefault="00A60A07"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станции/остановк</w:t>
            </w:r>
          </w:p>
        </w:tc>
        <w:tc>
          <w:tcPr>
            <w:tcW w:w="1869" w:type="dxa"/>
            <w:gridSpan w:val="2"/>
            <w:tcBorders>
              <w:right w:val="single" w:sz="6" w:space="0" w:color="000000"/>
            </w:tcBorders>
          </w:tcPr>
          <w:p w14:paraId="162D217F" w14:textId="77777777" w:rsidR="006E3025" w:rsidRDefault="00A60A07">
            <w:pPr>
              <w:pStyle w:val="TableParagraph"/>
              <w:spacing w:line="210" w:lineRule="exact"/>
              <w:ind w:left="108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мин.,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Пешком</w:t>
            </w:r>
          </w:p>
        </w:tc>
        <w:tc>
          <w:tcPr>
            <w:tcW w:w="1873" w:type="dxa"/>
            <w:gridSpan w:val="2"/>
            <w:tcBorders>
              <w:left w:val="single" w:sz="6" w:space="0" w:color="000000"/>
            </w:tcBorders>
          </w:tcPr>
          <w:p w14:paraId="5C6ACC04" w14:textId="77777777" w:rsidR="006E3025" w:rsidRDefault="00A60A07">
            <w:pPr>
              <w:pStyle w:val="TableParagraph"/>
              <w:spacing w:line="210" w:lineRule="exact"/>
              <w:ind w:left="106"/>
              <w:rPr>
                <w:sz w:val="18"/>
              </w:rPr>
            </w:pPr>
            <w:r>
              <w:rPr>
                <w:sz w:val="18"/>
              </w:rPr>
              <w:t>15 мин.,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пешком</w:t>
            </w:r>
          </w:p>
        </w:tc>
        <w:tc>
          <w:tcPr>
            <w:tcW w:w="1872" w:type="dxa"/>
            <w:gridSpan w:val="2"/>
          </w:tcPr>
          <w:p w14:paraId="0821AF37" w14:textId="77777777" w:rsidR="006E3025" w:rsidRDefault="00A60A07">
            <w:pPr>
              <w:pStyle w:val="TableParagraph"/>
              <w:spacing w:line="210" w:lineRule="exact"/>
              <w:ind w:left="105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мин.,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пешком</w:t>
            </w:r>
          </w:p>
        </w:tc>
        <w:tc>
          <w:tcPr>
            <w:tcW w:w="1871" w:type="dxa"/>
            <w:gridSpan w:val="2"/>
          </w:tcPr>
          <w:p w14:paraId="0F4B8AD4" w14:textId="77777777" w:rsidR="006E3025" w:rsidRDefault="00A60A07">
            <w:pPr>
              <w:pStyle w:val="TableParagraph"/>
              <w:spacing w:line="210" w:lineRule="exact"/>
              <w:ind w:left="103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мин.,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пешком</w:t>
            </w:r>
          </w:p>
        </w:tc>
      </w:tr>
    </w:tbl>
    <w:p w14:paraId="52961671" w14:textId="398224D6" w:rsidR="006E3025" w:rsidRDefault="00E46BCC">
      <w:pPr>
        <w:pStyle w:val="a3"/>
        <w:spacing w:before="8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0681423" wp14:editId="0A249C05">
                <wp:simplePos x="0" y="0"/>
                <wp:positionH relativeFrom="page">
                  <wp:posOffset>1080770</wp:posOffset>
                </wp:positionH>
                <wp:positionV relativeFrom="paragraph">
                  <wp:posOffset>224155</wp:posOffset>
                </wp:positionV>
                <wp:extent cx="1828800" cy="6350"/>
                <wp:effectExtent l="0" t="0" r="0" b="0"/>
                <wp:wrapTopAndBottom/>
                <wp:docPr id="186964537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92235" id="Rectangle 3" o:spid="_x0000_s1026" style="position:absolute;margin-left:85.1pt;margin-top:17.65pt;width:2in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2E7DB1E" w14:textId="77777777" w:rsidR="006E3025" w:rsidRDefault="00A60A07">
      <w:pPr>
        <w:pStyle w:val="a3"/>
        <w:spacing w:before="55"/>
        <w:ind w:left="102"/>
        <w:jc w:val="both"/>
      </w:pPr>
      <w:r>
        <w:rPr>
          <w:position w:val="5"/>
          <w:sz w:val="13"/>
        </w:rPr>
        <w:t>3</w:t>
      </w:r>
      <w:r>
        <w:rPr>
          <w:spacing w:val="12"/>
          <w:position w:val="5"/>
          <w:sz w:val="1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объектах-аналогах</w:t>
      </w:r>
      <w:r>
        <w:rPr>
          <w:spacing w:val="-5"/>
        </w:rPr>
        <w:t xml:space="preserve"> </w:t>
      </w:r>
      <w:r>
        <w:t>уточнялись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разговора</w:t>
      </w:r>
      <w:r>
        <w:rPr>
          <w:spacing w:val="-4"/>
        </w:rPr>
        <w:t xml:space="preserve"> </w:t>
      </w:r>
      <w:r>
        <w:t>с продавцами</w:t>
      </w:r>
      <w:r>
        <w:rPr>
          <w:spacing w:val="-2"/>
        </w:rPr>
        <w:t xml:space="preserve"> </w:t>
      </w:r>
      <w:r>
        <w:t>объектов-аналогов.</w:t>
      </w:r>
    </w:p>
    <w:p w14:paraId="73CE0794" w14:textId="77777777" w:rsidR="006E3025" w:rsidRDefault="006E3025">
      <w:pPr>
        <w:jc w:val="both"/>
        <w:sectPr w:rsidR="006E3025" w:rsidSect="00351AD0">
          <w:pgSz w:w="11910" w:h="16840"/>
          <w:pgMar w:top="1040" w:right="620" w:bottom="540" w:left="1600" w:header="0" w:footer="34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5"/>
        <w:gridCol w:w="1870"/>
        <w:gridCol w:w="1872"/>
        <w:gridCol w:w="1870"/>
        <w:gridCol w:w="1870"/>
      </w:tblGrid>
      <w:tr w:rsidR="006E3025" w14:paraId="73DC8627" w14:textId="77777777">
        <w:trPr>
          <w:trHeight w:val="424"/>
        </w:trPr>
        <w:tc>
          <w:tcPr>
            <w:tcW w:w="1865" w:type="dxa"/>
          </w:tcPr>
          <w:p w14:paraId="4205B85E" w14:textId="77777777" w:rsidR="006E3025" w:rsidRDefault="00A60A07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 xml:space="preserve">и   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общественного</w:t>
            </w:r>
          </w:p>
          <w:p w14:paraId="707ED4DF" w14:textId="77777777" w:rsidR="006E3025" w:rsidRDefault="00A60A07">
            <w:pPr>
              <w:pStyle w:val="TableParagraph"/>
              <w:spacing w:line="19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транспорта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4CB97056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011780DE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14:paraId="7DB76E28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14:paraId="0109E681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3025" w14:paraId="3A898E4C" w14:textId="77777777">
        <w:trPr>
          <w:trHeight w:val="211"/>
        </w:trPr>
        <w:tc>
          <w:tcPr>
            <w:tcW w:w="1865" w:type="dxa"/>
          </w:tcPr>
          <w:p w14:paraId="6E137536" w14:textId="77777777" w:rsidR="006E3025" w:rsidRDefault="00A60A07"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Дата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предложения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7B848556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25FC23AA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2023-07</w:t>
            </w:r>
          </w:p>
        </w:tc>
        <w:tc>
          <w:tcPr>
            <w:tcW w:w="1870" w:type="dxa"/>
          </w:tcPr>
          <w:p w14:paraId="54F0E821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2023-07</w:t>
            </w:r>
          </w:p>
        </w:tc>
        <w:tc>
          <w:tcPr>
            <w:tcW w:w="1870" w:type="dxa"/>
          </w:tcPr>
          <w:p w14:paraId="39061CBF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2023-07</w:t>
            </w:r>
          </w:p>
        </w:tc>
      </w:tr>
      <w:tr w:rsidR="006E3025" w14:paraId="29AE1F12" w14:textId="77777777">
        <w:trPr>
          <w:trHeight w:val="422"/>
        </w:trPr>
        <w:tc>
          <w:tcPr>
            <w:tcW w:w="1865" w:type="dxa"/>
          </w:tcPr>
          <w:p w14:paraId="4A24DB51" w14:textId="77777777" w:rsidR="006E3025" w:rsidRDefault="00A60A07">
            <w:pPr>
              <w:pStyle w:val="TableParagraph"/>
              <w:tabs>
                <w:tab w:val="left" w:pos="1549"/>
              </w:tabs>
              <w:spacing w:line="20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Права</w:t>
            </w:r>
            <w:r>
              <w:rPr>
                <w:b/>
                <w:sz w:val="18"/>
              </w:rPr>
              <w:tab/>
              <w:t>на</w:t>
            </w:r>
          </w:p>
          <w:p w14:paraId="02FE86E0" w14:textId="77777777" w:rsidR="006E3025" w:rsidRDefault="00A60A07">
            <w:pPr>
              <w:pStyle w:val="TableParagraph"/>
              <w:spacing w:line="19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недвижимость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7988E7AF" w14:textId="77777777" w:rsidR="006E3025" w:rsidRDefault="00A60A07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Право</w:t>
            </w:r>
          </w:p>
          <w:p w14:paraId="142D1A24" w14:textId="77777777" w:rsidR="006E3025" w:rsidRDefault="00A60A07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собственности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2150A156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Право</w:t>
            </w:r>
          </w:p>
          <w:p w14:paraId="2D4A13F2" w14:textId="77777777" w:rsidR="006E3025" w:rsidRDefault="00A60A07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собственности</w:t>
            </w:r>
          </w:p>
        </w:tc>
        <w:tc>
          <w:tcPr>
            <w:tcW w:w="1870" w:type="dxa"/>
          </w:tcPr>
          <w:p w14:paraId="0DEBEB22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Право</w:t>
            </w:r>
          </w:p>
          <w:p w14:paraId="2EA81E04" w14:textId="77777777" w:rsidR="006E3025" w:rsidRDefault="00A60A07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собственности</w:t>
            </w:r>
          </w:p>
        </w:tc>
        <w:tc>
          <w:tcPr>
            <w:tcW w:w="1870" w:type="dxa"/>
          </w:tcPr>
          <w:p w14:paraId="02944ECE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Право</w:t>
            </w:r>
          </w:p>
          <w:p w14:paraId="0E9FF607" w14:textId="77777777" w:rsidR="006E3025" w:rsidRDefault="00A60A07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собственности</w:t>
            </w:r>
          </w:p>
        </w:tc>
      </w:tr>
      <w:tr w:rsidR="006E3025" w14:paraId="04BA1329" w14:textId="77777777">
        <w:trPr>
          <w:trHeight w:val="421"/>
        </w:trPr>
        <w:tc>
          <w:tcPr>
            <w:tcW w:w="1865" w:type="dxa"/>
          </w:tcPr>
          <w:p w14:paraId="17EACCAF" w14:textId="77777777" w:rsidR="006E3025" w:rsidRDefault="00A60A07">
            <w:pPr>
              <w:pStyle w:val="TableParagraph"/>
              <w:spacing w:line="20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Условия</w:t>
            </w:r>
          </w:p>
          <w:p w14:paraId="25BB1291" w14:textId="77777777" w:rsidR="006E3025" w:rsidRDefault="00A60A07">
            <w:pPr>
              <w:pStyle w:val="TableParagraph"/>
              <w:spacing w:line="19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финансирования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14C418F9" w14:textId="77777777" w:rsidR="006E3025" w:rsidRDefault="00A60A07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рыночные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41FEC932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рыночные</w:t>
            </w:r>
          </w:p>
        </w:tc>
        <w:tc>
          <w:tcPr>
            <w:tcW w:w="1870" w:type="dxa"/>
          </w:tcPr>
          <w:p w14:paraId="66795A9A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рыночные</w:t>
            </w:r>
          </w:p>
        </w:tc>
        <w:tc>
          <w:tcPr>
            <w:tcW w:w="1870" w:type="dxa"/>
          </w:tcPr>
          <w:p w14:paraId="5895C52C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рыночные</w:t>
            </w:r>
          </w:p>
        </w:tc>
      </w:tr>
      <w:tr w:rsidR="006E3025" w14:paraId="36522906" w14:textId="77777777">
        <w:trPr>
          <w:trHeight w:val="210"/>
        </w:trPr>
        <w:tc>
          <w:tcPr>
            <w:tcW w:w="1865" w:type="dxa"/>
          </w:tcPr>
          <w:p w14:paraId="717DCE21" w14:textId="77777777" w:rsidR="006E3025" w:rsidRDefault="00A60A07"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Условия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продажи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0259B7B6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свободная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продажа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46E96E00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свободная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продажа</w:t>
            </w:r>
          </w:p>
        </w:tc>
        <w:tc>
          <w:tcPr>
            <w:tcW w:w="1870" w:type="dxa"/>
          </w:tcPr>
          <w:p w14:paraId="042DC847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свободная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продажа</w:t>
            </w:r>
          </w:p>
        </w:tc>
        <w:tc>
          <w:tcPr>
            <w:tcW w:w="1870" w:type="dxa"/>
          </w:tcPr>
          <w:p w14:paraId="6B6900D7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свободная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продажа</w:t>
            </w:r>
          </w:p>
        </w:tc>
      </w:tr>
      <w:tr w:rsidR="006E3025" w14:paraId="272620BB" w14:textId="77777777">
        <w:trPr>
          <w:trHeight w:val="422"/>
        </w:trPr>
        <w:tc>
          <w:tcPr>
            <w:tcW w:w="1865" w:type="dxa"/>
          </w:tcPr>
          <w:p w14:paraId="08FC9AD5" w14:textId="77777777" w:rsidR="006E3025" w:rsidRDefault="00A60A07">
            <w:pPr>
              <w:pStyle w:val="TableParagraph"/>
              <w:spacing w:line="20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объекта,</w:t>
            </w:r>
          </w:p>
          <w:p w14:paraId="5DCC9413" w14:textId="77777777" w:rsidR="006E3025" w:rsidRDefault="00A60A07">
            <w:pPr>
              <w:pStyle w:val="TableParagraph"/>
              <w:spacing w:line="19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кв.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0C598DAC" w14:textId="77777777" w:rsidR="006E3025" w:rsidRDefault="00A60A07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43.50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629CC11F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41.00</w:t>
            </w:r>
          </w:p>
        </w:tc>
        <w:tc>
          <w:tcPr>
            <w:tcW w:w="1870" w:type="dxa"/>
          </w:tcPr>
          <w:p w14:paraId="32A9A099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45.80</w:t>
            </w:r>
          </w:p>
        </w:tc>
        <w:tc>
          <w:tcPr>
            <w:tcW w:w="1870" w:type="dxa"/>
          </w:tcPr>
          <w:p w14:paraId="3082DB5C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46.00</w:t>
            </w:r>
          </w:p>
        </w:tc>
      </w:tr>
      <w:tr w:rsidR="006E3025" w14:paraId="7CEE950B" w14:textId="77777777">
        <w:trPr>
          <w:trHeight w:val="421"/>
        </w:trPr>
        <w:tc>
          <w:tcPr>
            <w:tcW w:w="1865" w:type="dxa"/>
          </w:tcPr>
          <w:p w14:paraId="7CC26445" w14:textId="77777777" w:rsidR="006E3025" w:rsidRDefault="00A60A07">
            <w:pPr>
              <w:pStyle w:val="TableParagraph"/>
              <w:tabs>
                <w:tab w:val="left" w:pos="935"/>
              </w:tabs>
              <w:spacing w:line="20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Жилая</w:t>
            </w:r>
            <w:r>
              <w:rPr>
                <w:b/>
                <w:sz w:val="18"/>
              </w:rPr>
              <w:tab/>
              <w:t>площадь,</w:t>
            </w:r>
          </w:p>
          <w:p w14:paraId="488DB010" w14:textId="77777777" w:rsidR="006E3025" w:rsidRDefault="00A60A07">
            <w:pPr>
              <w:pStyle w:val="TableParagraph"/>
              <w:spacing w:line="19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кв.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7EA83F88" w14:textId="77777777" w:rsidR="006E3025" w:rsidRDefault="00A60A07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28.80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179A4FED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28.00</w:t>
            </w:r>
          </w:p>
        </w:tc>
        <w:tc>
          <w:tcPr>
            <w:tcW w:w="1870" w:type="dxa"/>
          </w:tcPr>
          <w:p w14:paraId="15F8F2F8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30.70</w:t>
            </w:r>
          </w:p>
        </w:tc>
        <w:tc>
          <w:tcPr>
            <w:tcW w:w="1870" w:type="dxa"/>
          </w:tcPr>
          <w:p w14:paraId="0A8DCC98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27.00</w:t>
            </w:r>
          </w:p>
        </w:tc>
      </w:tr>
      <w:tr w:rsidR="006E3025" w14:paraId="664F989F" w14:textId="77777777">
        <w:trPr>
          <w:trHeight w:val="422"/>
        </w:trPr>
        <w:tc>
          <w:tcPr>
            <w:tcW w:w="1865" w:type="dxa"/>
          </w:tcPr>
          <w:p w14:paraId="67D8BF2E" w14:textId="77777777" w:rsidR="006E3025" w:rsidRDefault="00A60A07">
            <w:pPr>
              <w:pStyle w:val="TableParagraph"/>
              <w:tabs>
                <w:tab w:val="left" w:pos="1193"/>
              </w:tabs>
              <w:spacing w:line="20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Площадь</w:t>
            </w:r>
            <w:r>
              <w:rPr>
                <w:b/>
                <w:sz w:val="18"/>
              </w:rPr>
              <w:tab/>
              <w:t>кухни,</w:t>
            </w:r>
          </w:p>
          <w:p w14:paraId="012B2F0B" w14:textId="77777777" w:rsidR="006E3025" w:rsidRDefault="00A60A07">
            <w:pPr>
              <w:pStyle w:val="TableParagraph"/>
              <w:spacing w:line="19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кв.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70B8589D" w14:textId="77777777" w:rsidR="006E3025" w:rsidRDefault="00A60A07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5.70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6B2C71E6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  <w:tc>
          <w:tcPr>
            <w:tcW w:w="1870" w:type="dxa"/>
          </w:tcPr>
          <w:p w14:paraId="231A7B78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6.20</w:t>
            </w:r>
          </w:p>
        </w:tc>
        <w:tc>
          <w:tcPr>
            <w:tcW w:w="1870" w:type="dxa"/>
          </w:tcPr>
          <w:p w14:paraId="49FF6842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6.60</w:t>
            </w:r>
          </w:p>
        </w:tc>
      </w:tr>
      <w:tr w:rsidR="006E3025" w14:paraId="45EC8287" w14:textId="77777777">
        <w:trPr>
          <w:trHeight w:val="633"/>
        </w:trPr>
        <w:tc>
          <w:tcPr>
            <w:tcW w:w="1865" w:type="dxa"/>
          </w:tcPr>
          <w:p w14:paraId="169EF424" w14:textId="77777777" w:rsidR="006E3025" w:rsidRDefault="00A60A07">
            <w:pPr>
              <w:pStyle w:val="TableParagraph"/>
              <w:ind w:left="107" w:right="452"/>
              <w:rPr>
                <w:b/>
                <w:sz w:val="18"/>
              </w:rPr>
            </w:pPr>
            <w:r>
              <w:rPr>
                <w:b/>
                <w:sz w:val="18"/>
              </w:rPr>
              <w:t>Этаж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расположения</w:t>
            </w:r>
          </w:p>
          <w:p w14:paraId="6B08BD87" w14:textId="77777777" w:rsidR="006E3025" w:rsidRDefault="00A60A07">
            <w:pPr>
              <w:pStyle w:val="TableParagraph"/>
              <w:spacing w:line="19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объекта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495BC394" w14:textId="77777777" w:rsidR="006E3025" w:rsidRDefault="00A60A07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606ACF05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70" w:type="dxa"/>
          </w:tcPr>
          <w:p w14:paraId="7C94CCE0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70" w:type="dxa"/>
          </w:tcPr>
          <w:p w14:paraId="7384BA50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E3025" w14:paraId="5F46EE9C" w14:textId="77777777">
        <w:trPr>
          <w:trHeight w:val="210"/>
        </w:trPr>
        <w:tc>
          <w:tcPr>
            <w:tcW w:w="1865" w:type="dxa"/>
          </w:tcPr>
          <w:p w14:paraId="1D584B70" w14:textId="77777777" w:rsidR="006E3025" w:rsidRDefault="00A60A07"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Этажность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дома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5F52CBB9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065E4F5A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70" w:type="dxa"/>
          </w:tcPr>
          <w:p w14:paraId="6B16ECAF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70" w:type="dxa"/>
          </w:tcPr>
          <w:p w14:paraId="6982F03B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E3025" w14:paraId="142B7E77" w14:textId="77777777">
        <w:trPr>
          <w:trHeight w:val="422"/>
        </w:trPr>
        <w:tc>
          <w:tcPr>
            <w:tcW w:w="1865" w:type="dxa"/>
          </w:tcPr>
          <w:p w14:paraId="3F3CB515" w14:textId="77777777" w:rsidR="006E3025" w:rsidRDefault="00A60A07">
            <w:pPr>
              <w:pStyle w:val="TableParagraph"/>
              <w:tabs>
                <w:tab w:val="left" w:pos="1372"/>
              </w:tabs>
              <w:spacing w:line="20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Материал</w:t>
            </w:r>
            <w:r>
              <w:rPr>
                <w:b/>
                <w:sz w:val="18"/>
              </w:rPr>
              <w:tab/>
              <w:t>стен</w:t>
            </w:r>
          </w:p>
          <w:p w14:paraId="16FBBB60" w14:textId="77777777" w:rsidR="006E3025" w:rsidRDefault="00A60A07">
            <w:pPr>
              <w:pStyle w:val="TableParagraph"/>
              <w:spacing w:line="19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дома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5250160F" w14:textId="77777777" w:rsidR="006E3025" w:rsidRDefault="00A60A07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Кирпичный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656B2287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Кирпичный</w:t>
            </w:r>
          </w:p>
        </w:tc>
        <w:tc>
          <w:tcPr>
            <w:tcW w:w="1870" w:type="dxa"/>
          </w:tcPr>
          <w:p w14:paraId="5A187028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Кирпичный</w:t>
            </w:r>
          </w:p>
        </w:tc>
        <w:tc>
          <w:tcPr>
            <w:tcW w:w="1870" w:type="dxa"/>
          </w:tcPr>
          <w:p w14:paraId="76938392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Кирпичный</w:t>
            </w:r>
          </w:p>
        </w:tc>
      </w:tr>
      <w:tr w:rsidR="006E3025" w14:paraId="48270DB2" w14:textId="77777777">
        <w:trPr>
          <w:trHeight w:val="422"/>
        </w:trPr>
        <w:tc>
          <w:tcPr>
            <w:tcW w:w="1865" w:type="dxa"/>
          </w:tcPr>
          <w:p w14:paraId="639F499C" w14:textId="77777777" w:rsidR="006E3025" w:rsidRDefault="00A60A07">
            <w:pPr>
              <w:pStyle w:val="TableParagraph"/>
              <w:spacing w:line="20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Благоустройство</w:t>
            </w:r>
          </w:p>
          <w:p w14:paraId="70D7D038" w14:textId="77777777" w:rsidR="006E3025" w:rsidRDefault="00A60A07">
            <w:pPr>
              <w:pStyle w:val="TableParagraph"/>
              <w:spacing w:line="19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дома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225BD96D" w14:textId="77777777" w:rsidR="006E3025" w:rsidRDefault="00A60A07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38B0DF6C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14:paraId="74780E3E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</w:tcPr>
          <w:p w14:paraId="3CC762D3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3025" w14:paraId="696B0ED7" w14:textId="77777777">
        <w:trPr>
          <w:trHeight w:val="210"/>
        </w:trPr>
        <w:tc>
          <w:tcPr>
            <w:tcW w:w="1865" w:type="dxa"/>
          </w:tcPr>
          <w:p w14:paraId="39A294F6" w14:textId="77777777" w:rsidR="006E3025" w:rsidRDefault="00A60A07"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Состояние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дома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2D3971D7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Хорошее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0FD12218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Хорошее</w:t>
            </w:r>
          </w:p>
        </w:tc>
        <w:tc>
          <w:tcPr>
            <w:tcW w:w="1870" w:type="dxa"/>
          </w:tcPr>
          <w:p w14:paraId="6515B627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Хорошее</w:t>
            </w:r>
          </w:p>
        </w:tc>
        <w:tc>
          <w:tcPr>
            <w:tcW w:w="1870" w:type="dxa"/>
          </w:tcPr>
          <w:p w14:paraId="0CF9E24B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Хорошее</w:t>
            </w:r>
          </w:p>
        </w:tc>
      </w:tr>
      <w:tr w:rsidR="006E3025" w14:paraId="29319C8F" w14:textId="77777777">
        <w:trPr>
          <w:trHeight w:val="422"/>
        </w:trPr>
        <w:tc>
          <w:tcPr>
            <w:tcW w:w="1865" w:type="dxa"/>
          </w:tcPr>
          <w:p w14:paraId="4B2545C4" w14:textId="77777777" w:rsidR="006E3025" w:rsidRDefault="00A60A07">
            <w:pPr>
              <w:pStyle w:val="TableParagraph"/>
              <w:spacing w:line="20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</w:p>
          <w:p w14:paraId="6FF24D1D" w14:textId="77777777" w:rsidR="006E3025" w:rsidRDefault="00A60A07">
            <w:pPr>
              <w:pStyle w:val="TableParagraph"/>
              <w:spacing w:line="19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комнат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3D85345E" w14:textId="77777777" w:rsidR="006E3025" w:rsidRDefault="00A60A07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3A36C41A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70" w:type="dxa"/>
          </w:tcPr>
          <w:p w14:paraId="620DFDFF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70" w:type="dxa"/>
          </w:tcPr>
          <w:p w14:paraId="4DD616B2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E3025" w14:paraId="184D5E0B" w14:textId="77777777">
        <w:trPr>
          <w:trHeight w:val="421"/>
        </w:trPr>
        <w:tc>
          <w:tcPr>
            <w:tcW w:w="1865" w:type="dxa"/>
          </w:tcPr>
          <w:p w14:paraId="6F4FD105" w14:textId="77777777" w:rsidR="006E3025" w:rsidRDefault="00A60A07">
            <w:pPr>
              <w:pStyle w:val="TableParagraph"/>
              <w:spacing w:line="20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</w:p>
          <w:p w14:paraId="64129A0F" w14:textId="77777777" w:rsidR="006E3025" w:rsidRDefault="00A60A07">
            <w:pPr>
              <w:pStyle w:val="TableParagraph"/>
              <w:spacing w:line="19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балкона/лоджии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38AD2B5C" w14:textId="77777777" w:rsidR="006E3025" w:rsidRDefault="00A60A07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66653033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Балкон</w:t>
            </w:r>
          </w:p>
        </w:tc>
        <w:tc>
          <w:tcPr>
            <w:tcW w:w="1870" w:type="dxa"/>
          </w:tcPr>
          <w:p w14:paraId="52F7152E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Балкон</w:t>
            </w:r>
          </w:p>
        </w:tc>
        <w:tc>
          <w:tcPr>
            <w:tcW w:w="1870" w:type="dxa"/>
          </w:tcPr>
          <w:p w14:paraId="6BF45AD4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6E3025" w14:paraId="501BDC21" w14:textId="77777777">
        <w:trPr>
          <w:trHeight w:val="210"/>
        </w:trPr>
        <w:tc>
          <w:tcPr>
            <w:tcW w:w="1865" w:type="dxa"/>
          </w:tcPr>
          <w:p w14:paraId="6B1D9C8B" w14:textId="77777777" w:rsidR="006E3025" w:rsidRDefault="00A60A07"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Качество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отделки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6A0B6473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Стандарт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5219759B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Стандарт</w:t>
            </w:r>
          </w:p>
        </w:tc>
        <w:tc>
          <w:tcPr>
            <w:tcW w:w="1870" w:type="dxa"/>
          </w:tcPr>
          <w:p w14:paraId="35C18F61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Улучшенная</w:t>
            </w:r>
          </w:p>
        </w:tc>
        <w:tc>
          <w:tcPr>
            <w:tcW w:w="1870" w:type="dxa"/>
          </w:tcPr>
          <w:p w14:paraId="5DA64E6F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Стандарт</w:t>
            </w:r>
          </w:p>
        </w:tc>
      </w:tr>
      <w:tr w:rsidR="006E3025" w14:paraId="32E682F7" w14:textId="77777777">
        <w:trPr>
          <w:trHeight w:val="210"/>
        </w:trPr>
        <w:tc>
          <w:tcPr>
            <w:tcW w:w="1865" w:type="dxa"/>
          </w:tcPr>
          <w:p w14:paraId="57D8B5BA" w14:textId="77777777" w:rsidR="006E3025" w:rsidRDefault="00A60A07"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мебели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2FC0954F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0A2CD164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70" w:type="dxa"/>
          </w:tcPr>
          <w:p w14:paraId="7469AD0F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70" w:type="dxa"/>
          </w:tcPr>
          <w:p w14:paraId="15212072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</w:tr>
      <w:tr w:rsidR="00620761" w14:paraId="58389C22" w14:textId="77777777">
        <w:trPr>
          <w:trHeight w:val="211"/>
        </w:trPr>
        <w:tc>
          <w:tcPr>
            <w:tcW w:w="1865" w:type="dxa"/>
          </w:tcPr>
          <w:p w14:paraId="503B177E" w14:textId="4B9A9769" w:rsidR="00620761" w:rsidRDefault="00620761" w:rsidP="00620761"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Видовые характеристики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06012DD8" w14:textId="5AADB849" w:rsidR="00620761" w:rsidRDefault="00620761" w:rsidP="00620761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Не видовая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76486E9D" w14:textId="3762A4CD" w:rsidR="00620761" w:rsidRDefault="00620761" w:rsidP="00620761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Не видовая</w:t>
            </w:r>
          </w:p>
        </w:tc>
        <w:tc>
          <w:tcPr>
            <w:tcW w:w="1870" w:type="dxa"/>
          </w:tcPr>
          <w:p w14:paraId="53C87140" w14:textId="19FAC0F3" w:rsidR="00620761" w:rsidRDefault="00620761" w:rsidP="00620761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Не видовая</w:t>
            </w:r>
          </w:p>
        </w:tc>
        <w:tc>
          <w:tcPr>
            <w:tcW w:w="1870" w:type="dxa"/>
          </w:tcPr>
          <w:p w14:paraId="4BAD7399" w14:textId="0C51C264" w:rsidR="00620761" w:rsidRDefault="00620761" w:rsidP="00620761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Не видовая</w:t>
            </w:r>
          </w:p>
        </w:tc>
      </w:tr>
      <w:tr w:rsidR="006E3025" w14:paraId="73F5A6F7" w14:textId="77777777">
        <w:trPr>
          <w:trHeight w:val="422"/>
        </w:trPr>
        <w:tc>
          <w:tcPr>
            <w:tcW w:w="1865" w:type="dxa"/>
          </w:tcPr>
          <w:p w14:paraId="34BBCD32" w14:textId="77777777" w:rsidR="006E3025" w:rsidRDefault="00A60A07">
            <w:pPr>
              <w:pStyle w:val="TableParagraph"/>
              <w:spacing w:line="20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Высота</w:t>
            </w:r>
            <w:r>
              <w:rPr>
                <w:b/>
                <w:spacing w:val="60"/>
                <w:sz w:val="18"/>
              </w:rPr>
              <w:t xml:space="preserve"> </w:t>
            </w:r>
            <w:r>
              <w:rPr>
                <w:b/>
                <w:sz w:val="18"/>
              </w:rPr>
              <w:t>потолков,</w:t>
            </w:r>
          </w:p>
          <w:p w14:paraId="23BBBB5A" w14:textId="77777777" w:rsidR="006E3025" w:rsidRDefault="00A60A07">
            <w:pPr>
              <w:pStyle w:val="TableParagraph"/>
              <w:spacing w:line="19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м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740F2A68" w14:textId="77777777" w:rsidR="006E3025" w:rsidRDefault="00A60A07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2.52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04DAD943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870" w:type="dxa"/>
          </w:tcPr>
          <w:p w14:paraId="5ACD8E05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870" w:type="dxa"/>
          </w:tcPr>
          <w:p w14:paraId="1ACE35E1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</w:tr>
      <w:tr w:rsidR="006E3025" w14:paraId="3FA3FECE" w14:textId="77777777">
        <w:trPr>
          <w:trHeight w:val="210"/>
        </w:trPr>
        <w:tc>
          <w:tcPr>
            <w:tcW w:w="1865" w:type="dxa"/>
          </w:tcPr>
          <w:p w14:paraId="321354B5" w14:textId="77777777" w:rsidR="006E3025" w:rsidRDefault="00A60A07"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Телефон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2AA56AB6" w14:textId="77777777" w:rsidR="006E3025" w:rsidRDefault="00A60A07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26FBA27C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+7(965)616-27-59</w:t>
            </w:r>
          </w:p>
        </w:tc>
        <w:tc>
          <w:tcPr>
            <w:tcW w:w="1870" w:type="dxa"/>
          </w:tcPr>
          <w:p w14:paraId="1E9524C6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+7(960)066-18-09</w:t>
            </w:r>
          </w:p>
        </w:tc>
        <w:tc>
          <w:tcPr>
            <w:tcW w:w="1870" w:type="dxa"/>
          </w:tcPr>
          <w:p w14:paraId="5AB07C78" w14:textId="77777777" w:rsidR="006E3025" w:rsidRDefault="00A60A0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+7(960)086-45-65</w:t>
            </w:r>
          </w:p>
        </w:tc>
      </w:tr>
      <w:tr w:rsidR="006E3025" w14:paraId="782C0AA3" w14:textId="77777777">
        <w:trPr>
          <w:trHeight w:val="633"/>
        </w:trPr>
        <w:tc>
          <w:tcPr>
            <w:tcW w:w="1865" w:type="dxa"/>
          </w:tcPr>
          <w:p w14:paraId="1172FE4E" w14:textId="77777777" w:rsidR="006E3025" w:rsidRDefault="00A60A07">
            <w:pPr>
              <w:pStyle w:val="TableParagraph"/>
              <w:ind w:left="107" w:right="608"/>
              <w:rPr>
                <w:b/>
                <w:sz w:val="18"/>
              </w:rPr>
            </w:pPr>
            <w:r>
              <w:rPr>
                <w:b/>
                <w:sz w:val="18"/>
              </w:rPr>
              <w:t>Источники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информации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0392A52C" w14:textId="77777777" w:rsidR="006E3025" w:rsidRDefault="00A60A07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2BD72A41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https://kazan.cian.ru</w:t>
            </w:r>
          </w:p>
          <w:p w14:paraId="787CCBF6" w14:textId="77777777" w:rsidR="006E3025" w:rsidRDefault="00A60A07">
            <w:pPr>
              <w:pStyle w:val="TableParagraph"/>
              <w:spacing w:line="210" w:lineRule="atLeast"/>
              <w:ind w:left="105"/>
              <w:rPr>
                <w:sz w:val="18"/>
              </w:rPr>
            </w:pPr>
            <w:r>
              <w:rPr>
                <w:spacing w:val="-1"/>
                <w:sz w:val="18"/>
              </w:rPr>
              <w:t>/sale/flat/28294065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3/</w:t>
            </w:r>
          </w:p>
        </w:tc>
        <w:tc>
          <w:tcPr>
            <w:tcW w:w="1870" w:type="dxa"/>
          </w:tcPr>
          <w:p w14:paraId="66A9A017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https://kazan.cian.ru</w:t>
            </w:r>
          </w:p>
          <w:p w14:paraId="146F78C9" w14:textId="77777777" w:rsidR="006E3025" w:rsidRDefault="00A60A07">
            <w:pPr>
              <w:pStyle w:val="TableParagraph"/>
              <w:spacing w:line="210" w:lineRule="atLeast"/>
              <w:ind w:left="105"/>
              <w:rPr>
                <w:sz w:val="18"/>
              </w:rPr>
            </w:pPr>
            <w:r>
              <w:rPr>
                <w:spacing w:val="-1"/>
                <w:sz w:val="18"/>
              </w:rPr>
              <w:t>/sale/flat/29041274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5/</w:t>
            </w:r>
          </w:p>
        </w:tc>
        <w:tc>
          <w:tcPr>
            <w:tcW w:w="1870" w:type="dxa"/>
          </w:tcPr>
          <w:p w14:paraId="1379761D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https://kazan.cian.ru</w:t>
            </w:r>
          </w:p>
          <w:p w14:paraId="35B4E7C4" w14:textId="77777777" w:rsidR="006E3025" w:rsidRDefault="00A60A07">
            <w:pPr>
              <w:pStyle w:val="TableParagraph"/>
              <w:spacing w:line="210" w:lineRule="atLeast"/>
              <w:ind w:left="105"/>
              <w:rPr>
                <w:sz w:val="18"/>
              </w:rPr>
            </w:pPr>
            <w:r>
              <w:rPr>
                <w:spacing w:val="-1"/>
                <w:sz w:val="18"/>
              </w:rPr>
              <w:t>/sale/flat/28460763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9/</w:t>
            </w:r>
          </w:p>
        </w:tc>
      </w:tr>
      <w:tr w:rsidR="006E3025" w14:paraId="7FD2CD5B" w14:textId="77777777">
        <w:trPr>
          <w:trHeight w:val="422"/>
        </w:trPr>
        <w:tc>
          <w:tcPr>
            <w:tcW w:w="1865" w:type="dxa"/>
          </w:tcPr>
          <w:p w14:paraId="4CA11782" w14:textId="77777777" w:rsidR="006E3025" w:rsidRDefault="00A60A07">
            <w:pPr>
              <w:pStyle w:val="TableParagraph"/>
              <w:spacing w:line="20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Стоимость</w:t>
            </w:r>
          </w:p>
          <w:p w14:paraId="5B0FBFA6" w14:textId="77777777" w:rsidR="006E3025" w:rsidRDefault="00A60A07">
            <w:pPr>
              <w:pStyle w:val="TableParagraph"/>
              <w:spacing w:line="19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кв. м</w:t>
            </w:r>
          </w:p>
        </w:tc>
        <w:tc>
          <w:tcPr>
            <w:tcW w:w="1870" w:type="dxa"/>
            <w:tcBorders>
              <w:right w:val="single" w:sz="6" w:space="0" w:color="000000"/>
            </w:tcBorders>
          </w:tcPr>
          <w:p w14:paraId="063832F4" w14:textId="77777777" w:rsidR="006E3025" w:rsidRDefault="00A60A07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872" w:type="dxa"/>
            <w:tcBorders>
              <w:left w:val="single" w:sz="6" w:space="0" w:color="000000"/>
            </w:tcBorders>
          </w:tcPr>
          <w:p w14:paraId="3507607B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80732</w:t>
            </w:r>
          </w:p>
        </w:tc>
        <w:tc>
          <w:tcPr>
            <w:tcW w:w="1870" w:type="dxa"/>
          </w:tcPr>
          <w:p w14:paraId="770D1E1B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84061</w:t>
            </w:r>
          </w:p>
        </w:tc>
        <w:tc>
          <w:tcPr>
            <w:tcW w:w="1870" w:type="dxa"/>
          </w:tcPr>
          <w:p w14:paraId="4D48E054" w14:textId="77777777" w:rsidR="006E3025" w:rsidRDefault="00A60A07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75000</w:t>
            </w:r>
          </w:p>
        </w:tc>
      </w:tr>
    </w:tbl>
    <w:p w14:paraId="551D09E7" w14:textId="77777777" w:rsidR="006E3025" w:rsidRDefault="00A60A07">
      <w:pPr>
        <w:spacing w:line="181" w:lineRule="exact"/>
        <w:ind w:left="102"/>
        <w:rPr>
          <w:i/>
          <w:sz w:val="16"/>
        </w:rPr>
      </w:pPr>
      <w:r>
        <w:rPr>
          <w:i/>
          <w:sz w:val="16"/>
        </w:rPr>
        <w:t>Источник: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данные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участников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рынка</w:t>
      </w:r>
    </w:p>
    <w:p w14:paraId="5611C7D8" w14:textId="77777777" w:rsidR="006E3025" w:rsidRDefault="00A60A07">
      <w:pPr>
        <w:pStyle w:val="a3"/>
        <w:spacing w:before="2"/>
        <w:ind w:left="102" w:right="235" w:firstLine="283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ФСО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«При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оценщик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принципов:</w:t>
      </w:r>
    </w:p>
    <w:p w14:paraId="032C9D03" w14:textId="77777777" w:rsidR="006E3025" w:rsidRDefault="00A60A07">
      <w:pPr>
        <w:pStyle w:val="a5"/>
        <w:numPr>
          <w:ilvl w:val="2"/>
          <w:numId w:val="13"/>
        </w:numPr>
        <w:tabs>
          <w:tab w:val="left" w:pos="669"/>
        </w:tabs>
        <w:ind w:left="668" w:right="236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отчете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изложена</w:t>
      </w:r>
      <w:r>
        <w:rPr>
          <w:spacing w:val="1"/>
          <w:sz w:val="20"/>
        </w:rPr>
        <w:t xml:space="preserve"> </w:t>
      </w:r>
      <w:r>
        <w:rPr>
          <w:sz w:val="20"/>
        </w:rPr>
        <w:t>вся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использованная</w:t>
      </w:r>
      <w:r>
        <w:rPr>
          <w:spacing w:val="-42"/>
          <w:sz w:val="20"/>
        </w:rPr>
        <w:t xml:space="preserve"> </w:t>
      </w:r>
      <w:r>
        <w:rPr>
          <w:sz w:val="20"/>
        </w:rPr>
        <w:t>оценщиком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определении</w:t>
      </w:r>
      <w:r>
        <w:rPr>
          <w:spacing w:val="-1"/>
          <w:sz w:val="20"/>
        </w:rPr>
        <w:t xml:space="preserve"> </w:t>
      </w:r>
      <w:r>
        <w:rPr>
          <w:sz w:val="20"/>
        </w:rPr>
        <w:t>стоимости объекта оценки;</w:t>
      </w:r>
    </w:p>
    <w:p w14:paraId="61903303" w14:textId="77777777" w:rsidR="006E3025" w:rsidRDefault="00A60A07">
      <w:pPr>
        <w:pStyle w:val="a5"/>
        <w:numPr>
          <w:ilvl w:val="2"/>
          <w:numId w:val="13"/>
        </w:numPr>
        <w:tabs>
          <w:tab w:val="left" w:pos="669"/>
        </w:tabs>
        <w:ind w:left="668" w:right="237"/>
        <w:jc w:val="both"/>
        <w:rPr>
          <w:sz w:val="20"/>
        </w:rPr>
      </w:pPr>
      <w:r>
        <w:rPr>
          <w:sz w:val="20"/>
        </w:rPr>
        <w:t>существенная информация, приведенная в отчете об оценке, должна быть подтверждена путем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раскрытия ее источников;</w:t>
      </w:r>
    </w:p>
    <w:p w14:paraId="7401D966" w14:textId="77777777" w:rsidR="006E3025" w:rsidRDefault="00A60A07">
      <w:pPr>
        <w:pStyle w:val="a5"/>
        <w:numPr>
          <w:ilvl w:val="2"/>
          <w:numId w:val="13"/>
        </w:numPr>
        <w:tabs>
          <w:tab w:val="left" w:pos="669"/>
        </w:tabs>
        <w:spacing w:before="1"/>
        <w:ind w:left="668" w:right="227"/>
        <w:jc w:val="both"/>
        <w:rPr>
          <w:sz w:val="20"/>
        </w:rPr>
      </w:pPr>
      <w:r>
        <w:rPr>
          <w:spacing w:val="-1"/>
          <w:sz w:val="20"/>
        </w:rPr>
        <w:t>отчет</w:t>
      </w:r>
      <w:r>
        <w:rPr>
          <w:spacing w:val="-9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-10"/>
          <w:sz w:val="20"/>
        </w:rPr>
        <w:t xml:space="preserve"> </w:t>
      </w:r>
      <w:r>
        <w:rPr>
          <w:sz w:val="20"/>
        </w:rPr>
        <w:t>содержать</w:t>
      </w:r>
      <w:r>
        <w:rPr>
          <w:spacing w:val="-8"/>
          <w:sz w:val="20"/>
        </w:rPr>
        <w:t xml:space="preserve"> </w:t>
      </w:r>
      <w:r>
        <w:rPr>
          <w:sz w:val="20"/>
        </w:rPr>
        <w:t>достаточное</w:t>
      </w:r>
      <w:r>
        <w:rPr>
          <w:spacing w:val="-10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-10"/>
          <w:sz w:val="20"/>
        </w:rPr>
        <w:t xml:space="preserve"> </w:t>
      </w:r>
      <w:r>
        <w:rPr>
          <w:sz w:val="20"/>
        </w:rPr>
        <w:t>сведений,</w:t>
      </w:r>
      <w:r>
        <w:rPr>
          <w:spacing w:val="-10"/>
          <w:sz w:val="20"/>
        </w:rPr>
        <w:t xml:space="preserve"> </w:t>
      </w:r>
      <w:r>
        <w:rPr>
          <w:sz w:val="20"/>
        </w:rPr>
        <w:t>позволяющее</w:t>
      </w:r>
      <w:r>
        <w:rPr>
          <w:spacing w:val="-11"/>
          <w:sz w:val="20"/>
        </w:rPr>
        <w:t xml:space="preserve"> </w:t>
      </w:r>
      <w:r>
        <w:rPr>
          <w:sz w:val="20"/>
        </w:rPr>
        <w:t>квалифицированному</w:t>
      </w:r>
      <w:r>
        <w:rPr>
          <w:spacing w:val="-42"/>
          <w:sz w:val="20"/>
        </w:rPr>
        <w:t xml:space="preserve"> </w:t>
      </w:r>
      <w:r>
        <w:rPr>
          <w:sz w:val="20"/>
        </w:rPr>
        <w:t>специалисту, не участвовавшему в процессе оценки объекта оценки, понять логику и 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проведенного оценщиком исследования, убедиться в его соответствии заданию на 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достаточности для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оценки.</w:t>
      </w:r>
    </w:p>
    <w:p w14:paraId="05FE10B3" w14:textId="77777777" w:rsidR="006E3025" w:rsidRDefault="00A60A07">
      <w:pPr>
        <w:pStyle w:val="a3"/>
        <w:ind w:left="102" w:right="229" w:firstLine="357"/>
        <w:jc w:val="both"/>
      </w:pPr>
      <w:r>
        <w:t>В настоящем Отчете изложена информация, существенная с точки зрения Оценщика, сведения о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объявлениях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подтверждены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телефонных</w:t>
      </w:r>
      <w:r>
        <w:rPr>
          <w:spacing w:val="1"/>
        </w:rPr>
        <w:t xml:space="preserve"> </w:t>
      </w:r>
      <w:r>
        <w:t>переговоров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продавцами,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опубликовали</w:t>
      </w:r>
      <w:r>
        <w:rPr>
          <w:spacing w:val="1"/>
        </w:rPr>
        <w:t xml:space="preserve"> </w:t>
      </w:r>
      <w:r>
        <w:t>вышеуказанные</w:t>
      </w:r>
      <w:r>
        <w:rPr>
          <w:spacing w:val="1"/>
        </w:rPr>
        <w:t xml:space="preserve"> </w:t>
      </w:r>
      <w:r>
        <w:t>объявления,</w:t>
      </w:r>
      <w:r>
        <w:rPr>
          <w:spacing w:val="1"/>
        </w:rPr>
        <w:t xml:space="preserve"> </w:t>
      </w:r>
      <w:r>
        <w:t>сделали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соответствовали 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публикации.</w:t>
      </w:r>
    </w:p>
    <w:p w14:paraId="7ED35334" w14:textId="77777777" w:rsidR="006E3025" w:rsidRDefault="00A60A07">
      <w:pPr>
        <w:pStyle w:val="a3"/>
        <w:spacing w:before="2"/>
        <w:ind w:left="102" w:right="228" w:firstLine="357"/>
        <w:jc w:val="both"/>
      </w:pPr>
      <w:r>
        <w:t>Отчет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квалифицированному</w:t>
      </w:r>
      <w:r>
        <w:rPr>
          <w:spacing w:val="1"/>
        </w:rPr>
        <w:t xml:space="preserve"> </w:t>
      </w:r>
      <w:r>
        <w:t>специалисту,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участвовавшему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оценщиком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убедиться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 для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оценки.</w:t>
      </w:r>
    </w:p>
    <w:p w14:paraId="0C2BEA3B" w14:textId="77777777" w:rsidR="006E3025" w:rsidRDefault="00A60A07">
      <w:pPr>
        <w:pStyle w:val="1"/>
        <w:numPr>
          <w:ilvl w:val="1"/>
          <w:numId w:val="13"/>
        </w:numPr>
        <w:tabs>
          <w:tab w:val="left" w:pos="707"/>
        </w:tabs>
        <w:spacing w:line="280" w:lineRule="exact"/>
        <w:ind w:left="706" w:hanging="605"/>
      </w:pPr>
      <w:bookmarkStart w:id="23" w:name="_bookmark23"/>
      <w:bookmarkEnd w:id="23"/>
      <w:r>
        <w:t>Определение</w:t>
      </w:r>
      <w:r>
        <w:rPr>
          <w:spacing w:val="-5"/>
        </w:rPr>
        <w:t xml:space="preserve"> </w:t>
      </w:r>
      <w:r>
        <w:t>корректировок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внесения</w:t>
      </w:r>
    </w:p>
    <w:p w14:paraId="0BC58220" w14:textId="77777777" w:rsidR="006E3025" w:rsidRDefault="006E3025">
      <w:pPr>
        <w:spacing w:line="280" w:lineRule="exact"/>
        <w:sectPr w:rsidR="006E3025" w:rsidSect="00351AD0">
          <w:pgSz w:w="11910" w:h="16840"/>
          <w:pgMar w:top="1120" w:right="620" w:bottom="540" w:left="1600" w:header="0" w:footer="347" w:gutter="0"/>
          <w:cols w:space="720"/>
        </w:sectPr>
      </w:pPr>
    </w:p>
    <w:p w14:paraId="331DAAF1" w14:textId="77777777" w:rsidR="006E3025" w:rsidRDefault="00A60A07">
      <w:pPr>
        <w:pStyle w:val="a3"/>
        <w:spacing w:before="76"/>
        <w:ind w:left="102" w:right="226" w:firstLine="283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рыночную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объектов-аналогов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различиями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-42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объектов-аналогов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оцениваемого. Если отличий нет, поправка не применяется, т.е. равна нулю. При отличии объектов–</w:t>
      </w:r>
      <w:r>
        <w:rPr>
          <w:spacing w:val="1"/>
        </w:rPr>
        <w:t xml:space="preserve"> </w:t>
      </w:r>
      <w:r>
        <w:t>аналогов в лучшую сторону, вносятся понижающие корректировки, при отличии в худшую сторону –</w:t>
      </w:r>
      <w:r>
        <w:rPr>
          <w:spacing w:val="1"/>
        </w:rPr>
        <w:t xml:space="preserve"> </w:t>
      </w:r>
      <w:r>
        <w:t>вносятся повышающие</w:t>
      </w:r>
      <w:r>
        <w:rPr>
          <w:spacing w:val="-2"/>
        </w:rPr>
        <w:t xml:space="preserve"> </w:t>
      </w:r>
      <w:r>
        <w:t>корректировки.</w:t>
      </w:r>
    </w:p>
    <w:p w14:paraId="1433A490" w14:textId="77777777" w:rsidR="006E3025" w:rsidRDefault="00A60A07">
      <w:pPr>
        <w:pStyle w:val="a3"/>
        <w:ind w:left="102" w:right="231"/>
        <w:jc w:val="both"/>
      </w:pPr>
      <w:r>
        <w:t>Для объектов недвижимого имущества основными ценообразующими параметрами (параметрами,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формируют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влияют</w:t>
      </w:r>
      <w:r>
        <w:rPr>
          <w:spacing w:val="-3"/>
        </w:rPr>
        <w:t xml:space="preserve"> </w:t>
      </w:r>
      <w:r>
        <w:t>на рыночную</w:t>
      </w:r>
      <w:r>
        <w:rPr>
          <w:spacing w:val="-3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объекта)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факторы:</w:t>
      </w:r>
    </w:p>
    <w:p w14:paraId="1C3CE6F4" w14:textId="77777777" w:rsidR="006E3025" w:rsidRDefault="00A60A07">
      <w:pPr>
        <w:pStyle w:val="a5"/>
        <w:numPr>
          <w:ilvl w:val="2"/>
          <w:numId w:val="13"/>
        </w:numPr>
        <w:tabs>
          <w:tab w:val="left" w:pos="669"/>
        </w:tabs>
        <w:spacing w:line="245" w:lineRule="exact"/>
        <w:ind w:left="668" w:hanging="210"/>
        <w:rPr>
          <w:sz w:val="20"/>
        </w:rPr>
      </w:pPr>
      <w:r>
        <w:rPr>
          <w:sz w:val="20"/>
        </w:rPr>
        <w:t>Корректировка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торг;</w:t>
      </w:r>
    </w:p>
    <w:p w14:paraId="6774F2C8" w14:textId="77777777" w:rsidR="006E3025" w:rsidRDefault="00A60A07">
      <w:pPr>
        <w:pStyle w:val="a5"/>
        <w:numPr>
          <w:ilvl w:val="2"/>
          <w:numId w:val="13"/>
        </w:numPr>
        <w:tabs>
          <w:tab w:val="left" w:pos="669"/>
        </w:tabs>
        <w:spacing w:line="245" w:lineRule="exact"/>
        <w:ind w:left="668" w:hanging="210"/>
        <w:rPr>
          <w:sz w:val="20"/>
        </w:rPr>
      </w:pPr>
      <w:r>
        <w:rPr>
          <w:sz w:val="20"/>
        </w:rPr>
        <w:t>Корректировка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передаваемые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права;</w:t>
      </w:r>
    </w:p>
    <w:p w14:paraId="0C92E230" w14:textId="77777777" w:rsidR="006E3025" w:rsidRDefault="00A60A07">
      <w:pPr>
        <w:pStyle w:val="a5"/>
        <w:numPr>
          <w:ilvl w:val="2"/>
          <w:numId w:val="13"/>
        </w:numPr>
        <w:tabs>
          <w:tab w:val="left" w:pos="669"/>
        </w:tabs>
        <w:spacing w:before="2" w:line="245" w:lineRule="exact"/>
        <w:ind w:left="668" w:hanging="210"/>
        <w:rPr>
          <w:sz w:val="20"/>
        </w:rPr>
      </w:pPr>
      <w:r>
        <w:rPr>
          <w:sz w:val="20"/>
        </w:rPr>
        <w:t>Корректировка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3"/>
          <w:sz w:val="20"/>
        </w:rPr>
        <w:t xml:space="preserve"> </w:t>
      </w:r>
      <w:r>
        <w:rPr>
          <w:sz w:val="20"/>
        </w:rPr>
        <w:t>финансирования;</w:t>
      </w:r>
    </w:p>
    <w:p w14:paraId="79FC04C1" w14:textId="77777777" w:rsidR="006E3025" w:rsidRDefault="00A60A07">
      <w:pPr>
        <w:pStyle w:val="a5"/>
        <w:numPr>
          <w:ilvl w:val="2"/>
          <w:numId w:val="13"/>
        </w:numPr>
        <w:tabs>
          <w:tab w:val="left" w:pos="669"/>
        </w:tabs>
        <w:spacing w:line="245" w:lineRule="exact"/>
        <w:ind w:left="668" w:hanging="210"/>
        <w:rPr>
          <w:sz w:val="20"/>
        </w:rPr>
      </w:pPr>
      <w:r>
        <w:rPr>
          <w:sz w:val="20"/>
        </w:rPr>
        <w:t>Корректировка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особые условия;</w:t>
      </w:r>
    </w:p>
    <w:p w14:paraId="544F5E97" w14:textId="77777777" w:rsidR="006E3025" w:rsidRDefault="00A60A07">
      <w:pPr>
        <w:pStyle w:val="a5"/>
        <w:numPr>
          <w:ilvl w:val="2"/>
          <w:numId w:val="13"/>
        </w:numPr>
        <w:tabs>
          <w:tab w:val="left" w:pos="669"/>
        </w:tabs>
        <w:spacing w:line="245" w:lineRule="exact"/>
        <w:ind w:left="668" w:hanging="210"/>
        <w:rPr>
          <w:sz w:val="20"/>
        </w:rPr>
      </w:pPr>
      <w:r>
        <w:rPr>
          <w:sz w:val="20"/>
        </w:rPr>
        <w:t>Корректировки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месторасположение;</w:t>
      </w:r>
    </w:p>
    <w:p w14:paraId="03ECB813" w14:textId="77777777" w:rsidR="006E3025" w:rsidRDefault="00A60A07">
      <w:pPr>
        <w:pStyle w:val="a5"/>
        <w:numPr>
          <w:ilvl w:val="2"/>
          <w:numId w:val="13"/>
        </w:numPr>
        <w:tabs>
          <w:tab w:val="left" w:pos="669"/>
        </w:tabs>
        <w:spacing w:before="1"/>
        <w:ind w:left="102" w:right="2867" w:firstLine="357"/>
        <w:rPr>
          <w:sz w:val="20"/>
        </w:rPr>
      </w:pPr>
      <w:r>
        <w:rPr>
          <w:sz w:val="20"/>
        </w:rPr>
        <w:t>Корректировка на физические характеристики здания и квартиры.</w:t>
      </w:r>
      <w:r>
        <w:rPr>
          <w:spacing w:val="-42"/>
          <w:sz w:val="20"/>
        </w:rPr>
        <w:t xml:space="preserve"> </w:t>
      </w:r>
      <w:r>
        <w:rPr>
          <w:sz w:val="20"/>
        </w:rPr>
        <w:t>Корректировки</w:t>
      </w:r>
      <w:r>
        <w:rPr>
          <w:spacing w:val="-2"/>
          <w:sz w:val="20"/>
        </w:rPr>
        <w:t xml:space="preserve"> </w:t>
      </w:r>
      <w:r>
        <w:rPr>
          <w:sz w:val="20"/>
        </w:rPr>
        <w:t>могут вноситься</w:t>
      </w:r>
      <w:r>
        <w:rPr>
          <w:spacing w:val="-1"/>
          <w:sz w:val="20"/>
        </w:rPr>
        <w:t xml:space="preserve"> </w:t>
      </w:r>
      <w:r>
        <w:rPr>
          <w:sz w:val="20"/>
        </w:rPr>
        <w:t>как:</w:t>
      </w:r>
    </w:p>
    <w:p w14:paraId="2B5E75FD" w14:textId="77777777" w:rsidR="006E3025" w:rsidRDefault="00A60A07">
      <w:pPr>
        <w:pStyle w:val="a5"/>
        <w:numPr>
          <w:ilvl w:val="2"/>
          <w:numId w:val="13"/>
        </w:numPr>
        <w:tabs>
          <w:tab w:val="left" w:pos="669"/>
        </w:tabs>
        <w:ind w:left="668" w:hanging="210"/>
        <w:rPr>
          <w:sz w:val="20"/>
        </w:rPr>
      </w:pPr>
      <w:r>
        <w:rPr>
          <w:sz w:val="20"/>
        </w:rPr>
        <w:t>процентные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единице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сравнения;</w:t>
      </w:r>
    </w:p>
    <w:p w14:paraId="61E13084" w14:textId="77777777" w:rsidR="006E3025" w:rsidRDefault="00A60A07">
      <w:pPr>
        <w:pStyle w:val="a5"/>
        <w:numPr>
          <w:ilvl w:val="2"/>
          <w:numId w:val="13"/>
        </w:numPr>
        <w:tabs>
          <w:tab w:val="left" w:pos="669"/>
        </w:tabs>
        <w:ind w:left="668" w:hanging="210"/>
        <w:rPr>
          <w:sz w:val="20"/>
        </w:rPr>
      </w:pPr>
      <w:r>
        <w:rPr>
          <w:sz w:val="20"/>
        </w:rPr>
        <w:t>абсолютные</w:t>
      </w:r>
      <w:r>
        <w:rPr>
          <w:spacing w:val="-3"/>
          <w:sz w:val="20"/>
        </w:rPr>
        <w:t xml:space="preserve"> </w:t>
      </w:r>
      <w:r>
        <w:rPr>
          <w:sz w:val="20"/>
        </w:rPr>
        <w:t>поправки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единице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сравнения.</w:t>
      </w:r>
    </w:p>
    <w:p w14:paraId="170F2E58" w14:textId="77777777" w:rsidR="006E3025" w:rsidRDefault="00A60A07">
      <w:pPr>
        <w:pStyle w:val="a3"/>
        <w:spacing w:before="1"/>
        <w:ind w:left="102" w:right="226"/>
        <w:jc w:val="both"/>
      </w:pPr>
      <w:r>
        <w:t>Процентные поправки к единице сравнения, обуславливают коэффициент, на который умножается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(1кв.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объекта-аналога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характеристики оцениваемого объекта. Скорректированные цены единицы сравнения для объекта-</w:t>
      </w:r>
      <w:r>
        <w:rPr>
          <w:spacing w:val="1"/>
        </w:rPr>
        <w:t xml:space="preserve"> </w:t>
      </w:r>
      <w:r>
        <w:t>аналога</w:t>
      </w:r>
    </w:p>
    <w:p w14:paraId="3C719925" w14:textId="77777777" w:rsidR="006E3025" w:rsidRDefault="00A60A07">
      <w:pPr>
        <w:tabs>
          <w:tab w:val="left" w:pos="9262"/>
        </w:tabs>
        <w:spacing w:before="112"/>
        <w:ind w:left="2985"/>
        <w:rPr>
          <w:b/>
          <w:sz w:val="20"/>
        </w:rPr>
      </w:pPr>
      <w:r>
        <w:rPr>
          <w:noProof/>
        </w:rPr>
        <w:drawing>
          <wp:inline distT="0" distB="0" distL="0" distR="0" wp14:anchorId="43D97295" wp14:editId="080D9F3D">
            <wp:extent cx="1343025" cy="142875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pacing w:val="12"/>
          <w:position w:val="1"/>
          <w:sz w:val="20"/>
        </w:rPr>
        <w:t xml:space="preserve"> </w:t>
      </w:r>
      <w:r>
        <w:rPr>
          <w:b/>
          <w:position w:val="1"/>
          <w:sz w:val="20"/>
        </w:rPr>
        <w:t>{3}</w:t>
      </w:r>
    </w:p>
    <w:p w14:paraId="6D0CFC9A" w14:textId="77777777" w:rsidR="006E3025" w:rsidRDefault="00A60A07">
      <w:pPr>
        <w:pStyle w:val="a3"/>
        <w:spacing w:before="128"/>
        <w:ind w:left="385"/>
      </w:pPr>
      <w:r>
        <w:t>где:</w:t>
      </w:r>
    </w:p>
    <w:p w14:paraId="264389D2" w14:textId="77777777" w:rsidR="006E3025" w:rsidRDefault="00A60A07">
      <w:pPr>
        <w:pStyle w:val="a3"/>
        <w:spacing w:before="1" w:line="234" w:lineRule="exact"/>
        <w:ind w:left="385"/>
      </w:pPr>
      <w:r>
        <w:rPr>
          <w:b/>
        </w:rPr>
        <w:t>Цепi</w:t>
      </w:r>
      <w:r>
        <w:rPr>
          <w:b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цена</w:t>
      </w:r>
      <w:r>
        <w:rPr>
          <w:spacing w:val="-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объекта-аналога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i-ой</w:t>
      </w:r>
      <w:r>
        <w:rPr>
          <w:spacing w:val="-2"/>
        </w:rPr>
        <w:t xml:space="preserve"> </w:t>
      </w:r>
      <w:r>
        <w:t>процентной</w:t>
      </w:r>
      <w:r>
        <w:rPr>
          <w:spacing w:val="-3"/>
        </w:rPr>
        <w:t xml:space="preserve"> </w:t>
      </w:r>
      <w:r>
        <w:t>поправки;</w:t>
      </w:r>
    </w:p>
    <w:p w14:paraId="080B0A18" w14:textId="77777777" w:rsidR="006E3025" w:rsidRDefault="00A60A07">
      <w:pPr>
        <w:pStyle w:val="a3"/>
        <w:spacing w:line="234" w:lineRule="exact"/>
        <w:ind w:left="385"/>
      </w:pPr>
      <w:r>
        <w:rPr>
          <w:b/>
        </w:rPr>
        <w:t>Цедн</w:t>
      </w:r>
      <w:r>
        <w:rPr>
          <w:b/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цена</w:t>
      </w:r>
      <w:r>
        <w:rPr>
          <w:spacing w:val="-1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внесения</w:t>
      </w:r>
      <w:r>
        <w:rPr>
          <w:spacing w:val="-5"/>
        </w:rPr>
        <w:t xml:space="preserve"> </w:t>
      </w:r>
      <w:r>
        <w:t>процентных</w:t>
      </w:r>
      <w:r>
        <w:rPr>
          <w:spacing w:val="-3"/>
        </w:rPr>
        <w:t xml:space="preserve"> </w:t>
      </w:r>
      <w:r>
        <w:t>поправок;</w:t>
      </w:r>
    </w:p>
    <w:p w14:paraId="2A8EF52A" w14:textId="77777777" w:rsidR="006E3025" w:rsidRDefault="00A60A07">
      <w:pPr>
        <w:pStyle w:val="a3"/>
        <w:spacing w:before="1"/>
        <w:ind w:left="385"/>
      </w:pPr>
      <w:r>
        <w:rPr>
          <w:b/>
        </w:rPr>
        <w:t>Кi</w:t>
      </w:r>
      <w:r>
        <w:t>-</w:t>
      </w:r>
      <w:r>
        <w:rPr>
          <w:spacing w:val="-3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i-ой</w:t>
      </w:r>
      <w:r>
        <w:rPr>
          <w:spacing w:val="-2"/>
        </w:rPr>
        <w:t xml:space="preserve"> </w:t>
      </w:r>
      <w:r>
        <w:t>процентной</w:t>
      </w:r>
      <w:r>
        <w:rPr>
          <w:spacing w:val="-3"/>
        </w:rPr>
        <w:t xml:space="preserve"> </w:t>
      </w:r>
      <w:r>
        <w:t>поправки.</w:t>
      </w:r>
    </w:p>
    <w:p w14:paraId="496019CF" w14:textId="77777777" w:rsidR="006E3025" w:rsidRDefault="00A60A07">
      <w:pPr>
        <w:pStyle w:val="a3"/>
        <w:spacing w:before="1"/>
        <w:ind w:left="102" w:firstLine="283"/>
      </w:pPr>
      <w:r>
        <w:t>Процентная</w:t>
      </w:r>
      <w:r>
        <w:rPr>
          <w:spacing w:val="34"/>
        </w:rPr>
        <w:t xml:space="preserve"> </w:t>
      </w:r>
      <w:r>
        <w:t>корректировка</w:t>
      </w:r>
      <w:r>
        <w:rPr>
          <w:spacing w:val="35"/>
        </w:rPr>
        <w:t xml:space="preserve"> </w:t>
      </w:r>
      <w:r>
        <w:t>может</w:t>
      </w:r>
      <w:r>
        <w:rPr>
          <w:spacing w:val="34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выражена</w:t>
      </w:r>
      <w:r>
        <w:rPr>
          <w:spacing w:val="3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виде</w:t>
      </w:r>
      <w:r>
        <w:rPr>
          <w:spacing w:val="38"/>
        </w:rPr>
        <w:t xml:space="preserve"> </w:t>
      </w:r>
      <w:r>
        <w:t>коэффициентов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тогда</w:t>
      </w:r>
      <w:r>
        <w:rPr>
          <w:spacing w:val="36"/>
        </w:rPr>
        <w:t xml:space="preserve"> </w:t>
      </w:r>
      <w:r>
        <w:t>цена</w:t>
      </w:r>
      <w:r>
        <w:rPr>
          <w:spacing w:val="35"/>
        </w:rPr>
        <w:t xml:space="preserve"> </w:t>
      </w:r>
      <w:r>
        <w:t>1</w:t>
      </w:r>
      <w:r>
        <w:rPr>
          <w:spacing w:val="35"/>
        </w:rPr>
        <w:t xml:space="preserve"> </w:t>
      </w:r>
      <w:r>
        <w:t>кв.</w:t>
      </w:r>
      <w:r>
        <w:rPr>
          <w:spacing w:val="33"/>
        </w:rPr>
        <w:t xml:space="preserve"> </w:t>
      </w:r>
      <w:r>
        <w:t>м</w:t>
      </w:r>
      <w:r>
        <w:rPr>
          <w:spacing w:val="-41"/>
        </w:rPr>
        <w:t xml:space="preserve"> </w:t>
      </w:r>
      <w:r>
        <w:t>аналога</w:t>
      </w:r>
      <w:r>
        <w:rPr>
          <w:spacing w:val="-2"/>
        </w:rPr>
        <w:t xml:space="preserve"> </w:t>
      </w:r>
      <w:r>
        <w:t>приводится к</w:t>
      </w:r>
      <w:r>
        <w:rPr>
          <w:spacing w:val="-1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кв. м</w:t>
      </w:r>
      <w:r>
        <w:rPr>
          <w:spacing w:val="-2"/>
        </w:rPr>
        <w:t xml:space="preserve"> </w:t>
      </w:r>
      <w:r>
        <w:t>оцениваемого</w:t>
      </w:r>
      <w:r>
        <w:rPr>
          <w:spacing w:val="-2"/>
        </w:rPr>
        <w:t xml:space="preserve"> </w:t>
      </w:r>
      <w:r>
        <w:t>объекта по</w:t>
      </w:r>
      <w:r>
        <w:rPr>
          <w:spacing w:val="-3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формуле:</w:t>
      </w:r>
    </w:p>
    <w:p w14:paraId="06CAF3F8" w14:textId="77777777" w:rsidR="006E3025" w:rsidRDefault="006E3025">
      <w:pPr>
        <w:pStyle w:val="a3"/>
        <w:spacing w:before="5"/>
        <w:rPr>
          <w:sz w:val="24"/>
        </w:rPr>
      </w:pPr>
    </w:p>
    <w:p w14:paraId="32FE156F" w14:textId="77777777" w:rsidR="006E3025" w:rsidRDefault="00A60A07">
      <w:pPr>
        <w:tabs>
          <w:tab w:val="left" w:pos="9067"/>
        </w:tabs>
        <w:ind w:left="3122"/>
        <w:rPr>
          <w:b/>
          <w:sz w:val="20"/>
        </w:rPr>
      </w:pPr>
      <w:r>
        <w:rPr>
          <w:noProof/>
          <w:position w:val="-3"/>
        </w:rPr>
        <w:drawing>
          <wp:inline distT="0" distB="0" distL="0" distR="0" wp14:anchorId="0DA2AA39" wp14:editId="346915FD">
            <wp:extent cx="942975" cy="152400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11"/>
          <w:sz w:val="20"/>
        </w:rPr>
        <w:t xml:space="preserve"> </w:t>
      </w:r>
      <w:r>
        <w:rPr>
          <w:b/>
          <w:sz w:val="20"/>
        </w:rPr>
        <w:t>{4}</w:t>
      </w:r>
    </w:p>
    <w:p w14:paraId="588920D5" w14:textId="77777777" w:rsidR="006E3025" w:rsidRDefault="00A60A07">
      <w:pPr>
        <w:pStyle w:val="a3"/>
        <w:spacing w:before="58"/>
        <w:ind w:left="102" w:firstLine="283"/>
      </w:pPr>
      <w:r>
        <w:t>Абсолютные</w:t>
      </w:r>
      <w:r>
        <w:rPr>
          <w:spacing w:val="1"/>
        </w:rPr>
        <w:t xml:space="preserve"> </w:t>
      </w:r>
      <w:r>
        <w:t>поправки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сравнения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поправки,</w:t>
      </w:r>
      <w:r>
        <w:rPr>
          <w:spacing w:val="3"/>
        </w:rPr>
        <w:t xml:space="preserve"> </w:t>
      </w:r>
      <w:r>
        <w:t>равные</w:t>
      </w:r>
      <w:r>
        <w:rPr>
          <w:spacing w:val="2"/>
        </w:rPr>
        <w:t xml:space="preserve"> </w:t>
      </w:r>
      <w:r>
        <w:t>величине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денежном</w:t>
      </w:r>
      <w:r>
        <w:rPr>
          <w:spacing w:val="3"/>
        </w:rPr>
        <w:t xml:space="preserve"> </w:t>
      </w:r>
      <w:r>
        <w:t>выражении,</w:t>
      </w:r>
      <w:r>
        <w:rPr>
          <w:spacing w:val="-4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добавляется</w:t>
      </w:r>
      <w:r>
        <w:rPr>
          <w:spacing w:val="-2"/>
        </w:rPr>
        <w:t xml:space="preserve"> </w:t>
      </w:r>
      <w:r>
        <w:t>к единице</w:t>
      </w:r>
      <w:r>
        <w:rPr>
          <w:spacing w:val="-3"/>
        </w:rPr>
        <w:t xml:space="preserve"> </w:t>
      </w:r>
      <w:r>
        <w:t>сравнения или</w:t>
      </w:r>
      <w:r>
        <w:rPr>
          <w:spacing w:val="-2"/>
        </w:rPr>
        <w:t xml:space="preserve"> </w:t>
      </w:r>
      <w:r>
        <w:t>вычитается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нее, вычисляется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формуле:</w:t>
      </w:r>
    </w:p>
    <w:p w14:paraId="1FBD7F98" w14:textId="77777777" w:rsidR="006E3025" w:rsidRDefault="006E3025">
      <w:pPr>
        <w:pStyle w:val="a3"/>
        <w:spacing w:before="10"/>
        <w:rPr>
          <w:sz w:val="18"/>
        </w:rPr>
      </w:pPr>
    </w:p>
    <w:p w14:paraId="43D4B97E" w14:textId="77777777" w:rsidR="006E3025" w:rsidRDefault="00A60A07">
      <w:pPr>
        <w:tabs>
          <w:tab w:val="left" w:pos="9067"/>
        </w:tabs>
        <w:spacing w:before="100"/>
        <w:ind w:left="3409"/>
        <w:rPr>
          <w:b/>
          <w:sz w:val="20"/>
        </w:rPr>
      </w:pPr>
      <w:r>
        <w:rPr>
          <w:noProof/>
          <w:position w:val="-5"/>
        </w:rPr>
        <w:drawing>
          <wp:inline distT="0" distB="0" distL="0" distR="0" wp14:anchorId="3E7D571D" wp14:editId="6983C2F5">
            <wp:extent cx="952500" cy="133350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9"/>
          <w:sz w:val="20"/>
        </w:rPr>
        <w:t xml:space="preserve"> </w:t>
      </w:r>
      <w:r>
        <w:rPr>
          <w:b/>
          <w:sz w:val="20"/>
        </w:rPr>
        <w:t>{5}</w:t>
      </w:r>
    </w:p>
    <w:p w14:paraId="52DCF75B" w14:textId="77777777" w:rsidR="006E3025" w:rsidRDefault="00A60A07">
      <w:pPr>
        <w:spacing w:before="73"/>
        <w:ind w:left="385"/>
        <w:rPr>
          <w:b/>
          <w:sz w:val="20"/>
        </w:rPr>
      </w:pPr>
      <w:r>
        <w:rPr>
          <w:b/>
          <w:sz w:val="20"/>
        </w:rPr>
        <w:t>Обоснование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корректировок</w:t>
      </w:r>
    </w:p>
    <w:p w14:paraId="020A3D12" w14:textId="77777777" w:rsidR="006E3025" w:rsidRDefault="00A60A07">
      <w:pPr>
        <w:pStyle w:val="3"/>
        <w:numPr>
          <w:ilvl w:val="0"/>
          <w:numId w:val="6"/>
        </w:numPr>
        <w:tabs>
          <w:tab w:val="left" w:pos="1541"/>
          <w:tab w:val="left" w:pos="1542"/>
        </w:tabs>
      </w:pPr>
      <w:r>
        <w:t>Корректировка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торг</w:t>
      </w:r>
    </w:p>
    <w:p w14:paraId="5DD59B4D" w14:textId="77777777" w:rsidR="006E3025" w:rsidRDefault="00A60A07">
      <w:pPr>
        <w:pStyle w:val="a3"/>
        <w:spacing w:before="120"/>
        <w:ind w:left="102" w:right="226" w:firstLine="566"/>
        <w:jc w:val="both"/>
      </w:pPr>
      <w:r>
        <w:t>Если для расчетов применяются цены предложений по аналогичным объектам недвижимости,</w:t>
      </w:r>
      <w:r>
        <w:rPr>
          <w:spacing w:val="1"/>
        </w:rPr>
        <w:t xml:space="preserve"> </w:t>
      </w:r>
      <w:r>
        <w:t>то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использовании</w:t>
      </w:r>
      <w:r>
        <w:rPr>
          <w:spacing w:val="29"/>
        </w:rPr>
        <w:t xml:space="preserve"> </w:t>
      </w:r>
      <w:r>
        <w:t>таких</w:t>
      </w:r>
      <w:r>
        <w:rPr>
          <w:spacing w:val="28"/>
        </w:rPr>
        <w:t xml:space="preserve"> </w:t>
      </w:r>
      <w:r>
        <w:t>цен</w:t>
      </w:r>
      <w:r>
        <w:rPr>
          <w:spacing w:val="31"/>
        </w:rPr>
        <w:t xml:space="preserve"> </w:t>
      </w:r>
      <w:r>
        <w:t>требуется</w:t>
      </w:r>
      <w:r>
        <w:rPr>
          <w:spacing w:val="28"/>
        </w:rPr>
        <w:t xml:space="preserve"> </w:t>
      </w:r>
      <w:r>
        <w:t>включать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расчеты</w:t>
      </w:r>
      <w:r>
        <w:rPr>
          <w:spacing w:val="28"/>
        </w:rPr>
        <w:t xml:space="preserve"> </w:t>
      </w:r>
      <w:r>
        <w:t>дополнительную</w:t>
      </w:r>
      <w:r>
        <w:rPr>
          <w:spacing w:val="26"/>
        </w:rPr>
        <w:t xml:space="preserve"> </w:t>
      </w:r>
      <w:r>
        <w:t>корректировку</w:t>
      </w:r>
      <w:r>
        <w:rPr>
          <w:spacing w:val="39"/>
        </w:rPr>
        <w:t xml:space="preserve"> </w:t>
      </w:r>
      <w:r>
        <w:t>–</w:t>
      </w:r>
    </w:p>
    <w:p w14:paraId="66B3C8EA" w14:textId="77777777" w:rsidR="006E3025" w:rsidRDefault="00A60A07">
      <w:pPr>
        <w:pStyle w:val="a3"/>
        <w:spacing w:line="234" w:lineRule="exact"/>
        <w:ind w:left="102"/>
      </w:pPr>
      <w:r>
        <w:t>«скидку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торг».</w:t>
      </w:r>
    </w:p>
    <w:p w14:paraId="1A2FB817" w14:textId="77777777" w:rsidR="006E3025" w:rsidRDefault="00A60A07">
      <w:pPr>
        <w:pStyle w:val="a3"/>
        <w:spacing w:before="121"/>
        <w:ind w:left="102" w:right="229" w:firstLine="566"/>
        <w:jc w:val="both"/>
      </w:pPr>
      <w:r>
        <w:t>Для расчета величины корректировки использовались качественные методы. Согласно данным</w:t>
      </w:r>
      <w:r>
        <w:rPr>
          <w:spacing w:val="-42"/>
        </w:rPr>
        <w:t xml:space="preserve"> </w:t>
      </w:r>
      <w:r>
        <w:t>источника – Ассоциация «СтатРиелт» Интернет-сайт: https://statrielt.ru. Раздел: «Статистика рынка»</w:t>
      </w:r>
      <w:r>
        <w:rPr>
          <w:spacing w:val="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состоянию на</w:t>
      </w:r>
      <w:r>
        <w:rPr>
          <w:spacing w:val="1"/>
        </w:rPr>
        <w:t xml:space="preserve"> </w:t>
      </w:r>
      <w:r>
        <w:t>01.04.2023г.):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848"/>
        <w:gridCol w:w="962"/>
        <w:gridCol w:w="1006"/>
        <w:gridCol w:w="1106"/>
      </w:tblGrid>
      <w:tr w:rsidR="006E3025" w14:paraId="0BCEBC35" w14:textId="77777777">
        <w:trPr>
          <w:trHeight w:val="470"/>
        </w:trPr>
        <w:tc>
          <w:tcPr>
            <w:tcW w:w="425" w:type="dxa"/>
          </w:tcPr>
          <w:p w14:paraId="33B6003B" w14:textId="77777777" w:rsidR="006E3025" w:rsidRDefault="00A60A07">
            <w:pPr>
              <w:pStyle w:val="TableParagraph"/>
              <w:spacing w:before="12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848" w:type="dxa"/>
          </w:tcPr>
          <w:p w14:paraId="6833A1E9" w14:textId="77777777" w:rsidR="006E3025" w:rsidRDefault="00A60A07">
            <w:pPr>
              <w:pStyle w:val="TableParagraph"/>
              <w:spacing w:before="120"/>
              <w:ind w:left="112" w:right="111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продаже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962" w:type="dxa"/>
          </w:tcPr>
          <w:p w14:paraId="1FD7569E" w14:textId="77777777" w:rsidR="006E3025" w:rsidRDefault="00A60A07">
            <w:pPr>
              <w:pStyle w:val="TableParagraph"/>
              <w:spacing w:line="230" w:lineRule="atLeast"/>
              <w:ind w:left="107" w:right="86" w:firstLine="9"/>
              <w:rPr>
                <w:sz w:val="20"/>
              </w:rPr>
            </w:pPr>
            <w:r>
              <w:rPr>
                <w:sz w:val="20"/>
              </w:rPr>
              <w:t>Нижняя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1006" w:type="dxa"/>
          </w:tcPr>
          <w:p w14:paraId="23229F40" w14:textId="77777777" w:rsidR="006E3025" w:rsidRDefault="00A60A07">
            <w:pPr>
              <w:pStyle w:val="TableParagraph"/>
              <w:spacing w:line="230" w:lineRule="atLeast"/>
              <w:ind w:left="107" w:right="102" w:firstLine="16"/>
              <w:rPr>
                <w:sz w:val="20"/>
              </w:rPr>
            </w:pPr>
            <w:r>
              <w:rPr>
                <w:spacing w:val="-1"/>
                <w:sz w:val="20"/>
              </w:rPr>
              <w:t>Верхняя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</w:p>
        </w:tc>
        <w:tc>
          <w:tcPr>
            <w:tcW w:w="1106" w:type="dxa"/>
          </w:tcPr>
          <w:p w14:paraId="02442868" w14:textId="77777777" w:rsidR="006E3025" w:rsidRDefault="00A60A07">
            <w:pPr>
              <w:pStyle w:val="TableParagraph"/>
              <w:spacing w:line="230" w:lineRule="atLeast"/>
              <w:ind w:left="107" w:right="124" w:firstLine="72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</w:p>
        </w:tc>
      </w:tr>
      <w:tr w:rsidR="006E3025" w14:paraId="7505E1B5" w14:textId="77777777">
        <w:trPr>
          <w:trHeight w:val="234"/>
        </w:trPr>
        <w:tc>
          <w:tcPr>
            <w:tcW w:w="425" w:type="dxa"/>
          </w:tcPr>
          <w:p w14:paraId="1516E6FF" w14:textId="77777777" w:rsidR="006E3025" w:rsidRDefault="00A60A07">
            <w:pPr>
              <w:pStyle w:val="TableParagraph"/>
              <w:spacing w:before="1" w:line="21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848" w:type="dxa"/>
          </w:tcPr>
          <w:p w14:paraId="2AA86F6A" w14:textId="77777777" w:rsidR="006E3025" w:rsidRDefault="00A60A07">
            <w:pPr>
              <w:pStyle w:val="TableParagraph"/>
              <w:spacing w:before="1" w:line="213" w:lineRule="exact"/>
              <w:ind w:left="111" w:right="111"/>
              <w:jc w:val="center"/>
              <w:rPr>
                <w:sz w:val="20"/>
              </w:rPr>
            </w:pPr>
            <w:r>
              <w:rPr>
                <w:sz w:val="20"/>
              </w:rPr>
              <w:t>Квартиры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вторичного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площадью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  <w:tc>
          <w:tcPr>
            <w:tcW w:w="962" w:type="dxa"/>
          </w:tcPr>
          <w:p w14:paraId="1AC6F53D" w14:textId="77777777" w:rsidR="006E3025" w:rsidRDefault="00A60A07">
            <w:pPr>
              <w:pStyle w:val="TableParagraph"/>
              <w:spacing w:before="1" w:line="213" w:lineRule="exact"/>
              <w:ind w:left="292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1006" w:type="dxa"/>
          </w:tcPr>
          <w:p w14:paraId="5DBAD813" w14:textId="77777777" w:rsidR="006E3025" w:rsidRDefault="00A60A07">
            <w:pPr>
              <w:pStyle w:val="TableParagraph"/>
              <w:spacing w:before="1" w:line="213" w:lineRule="exact"/>
              <w:ind w:left="293" w:right="289"/>
              <w:jc w:val="center"/>
              <w:rPr>
                <w:sz w:val="20"/>
              </w:rPr>
            </w:pPr>
            <w:r>
              <w:rPr>
                <w:sz w:val="20"/>
              </w:rPr>
              <w:t>0,97</w:t>
            </w:r>
          </w:p>
        </w:tc>
        <w:tc>
          <w:tcPr>
            <w:tcW w:w="1106" w:type="dxa"/>
          </w:tcPr>
          <w:p w14:paraId="640027DB" w14:textId="77777777" w:rsidR="006E3025" w:rsidRDefault="00A60A07">
            <w:pPr>
              <w:pStyle w:val="TableParagraph"/>
              <w:spacing w:before="1" w:line="213" w:lineRule="exact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</w:tr>
      <w:tr w:rsidR="006E3025" w14:paraId="25C0571A" w14:textId="77777777">
        <w:trPr>
          <w:trHeight w:val="234"/>
        </w:trPr>
        <w:tc>
          <w:tcPr>
            <w:tcW w:w="425" w:type="dxa"/>
          </w:tcPr>
          <w:p w14:paraId="7DB0E532" w14:textId="77777777" w:rsidR="006E3025" w:rsidRDefault="00A60A07">
            <w:pPr>
              <w:pStyle w:val="TableParagraph"/>
              <w:spacing w:before="1" w:line="21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848" w:type="dxa"/>
          </w:tcPr>
          <w:p w14:paraId="0655A687" w14:textId="77777777" w:rsidR="006E3025" w:rsidRDefault="00A60A07">
            <w:pPr>
              <w:pStyle w:val="TableParagraph"/>
              <w:spacing w:before="1" w:line="213" w:lineRule="exact"/>
              <w:ind w:left="110" w:right="111"/>
              <w:jc w:val="center"/>
              <w:rPr>
                <w:sz w:val="20"/>
              </w:rPr>
            </w:pPr>
            <w:r>
              <w:rPr>
                <w:sz w:val="20"/>
              </w:rPr>
              <w:t>Квартиры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площадью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  <w:tc>
          <w:tcPr>
            <w:tcW w:w="962" w:type="dxa"/>
          </w:tcPr>
          <w:p w14:paraId="1EE24A28" w14:textId="77777777" w:rsidR="006E3025" w:rsidRDefault="00A60A07">
            <w:pPr>
              <w:pStyle w:val="TableParagraph"/>
              <w:spacing w:before="1" w:line="213" w:lineRule="exact"/>
              <w:ind w:left="292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1006" w:type="dxa"/>
          </w:tcPr>
          <w:p w14:paraId="6A43B473" w14:textId="77777777" w:rsidR="006E3025" w:rsidRDefault="00A60A07">
            <w:pPr>
              <w:pStyle w:val="TableParagraph"/>
              <w:spacing w:before="1" w:line="213" w:lineRule="exact"/>
              <w:ind w:left="293" w:right="289"/>
              <w:jc w:val="center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  <w:tc>
          <w:tcPr>
            <w:tcW w:w="1106" w:type="dxa"/>
          </w:tcPr>
          <w:p w14:paraId="426E8A67" w14:textId="77777777" w:rsidR="006E3025" w:rsidRDefault="00A60A07">
            <w:pPr>
              <w:pStyle w:val="TableParagraph"/>
              <w:spacing w:before="1" w:line="213" w:lineRule="exact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</w:tr>
      <w:tr w:rsidR="006E3025" w14:paraId="1D8881E8" w14:textId="77777777">
        <w:trPr>
          <w:trHeight w:val="234"/>
        </w:trPr>
        <w:tc>
          <w:tcPr>
            <w:tcW w:w="425" w:type="dxa"/>
          </w:tcPr>
          <w:p w14:paraId="5EDA576F" w14:textId="77777777" w:rsidR="006E3025" w:rsidRDefault="00A60A07">
            <w:pPr>
              <w:pStyle w:val="TableParagraph"/>
              <w:spacing w:before="1" w:line="21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848" w:type="dxa"/>
          </w:tcPr>
          <w:p w14:paraId="7959391A" w14:textId="77777777" w:rsidR="006E3025" w:rsidRDefault="00A60A07">
            <w:pPr>
              <w:pStyle w:val="TableParagraph"/>
              <w:spacing w:before="1" w:line="213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Квартиры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вторичного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площадью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100–140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  <w:tc>
          <w:tcPr>
            <w:tcW w:w="962" w:type="dxa"/>
          </w:tcPr>
          <w:p w14:paraId="6EF09D58" w14:textId="77777777" w:rsidR="006E3025" w:rsidRDefault="00A60A07">
            <w:pPr>
              <w:pStyle w:val="TableParagraph"/>
              <w:spacing w:before="1" w:line="213" w:lineRule="exact"/>
              <w:ind w:left="292"/>
              <w:rPr>
                <w:sz w:val="20"/>
              </w:rPr>
            </w:pPr>
            <w:r>
              <w:rPr>
                <w:sz w:val="20"/>
              </w:rPr>
              <w:t>0,89</w:t>
            </w:r>
          </w:p>
        </w:tc>
        <w:tc>
          <w:tcPr>
            <w:tcW w:w="1006" w:type="dxa"/>
          </w:tcPr>
          <w:p w14:paraId="1FD11F66" w14:textId="77777777" w:rsidR="006E3025" w:rsidRDefault="00A60A07">
            <w:pPr>
              <w:pStyle w:val="TableParagraph"/>
              <w:spacing w:before="1" w:line="213" w:lineRule="exact"/>
              <w:ind w:left="293" w:right="289"/>
              <w:jc w:val="center"/>
              <w:rPr>
                <w:sz w:val="20"/>
              </w:rPr>
            </w:pPr>
            <w:r>
              <w:rPr>
                <w:sz w:val="20"/>
              </w:rPr>
              <w:t>0,97</w:t>
            </w:r>
          </w:p>
        </w:tc>
        <w:tc>
          <w:tcPr>
            <w:tcW w:w="1106" w:type="dxa"/>
          </w:tcPr>
          <w:p w14:paraId="34AE4B38" w14:textId="77777777" w:rsidR="006E3025" w:rsidRDefault="00A60A07">
            <w:pPr>
              <w:pStyle w:val="TableParagraph"/>
              <w:spacing w:before="1" w:line="213" w:lineRule="exact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0,94</w:t>
            </w:r>
          </w:p>
        </w:tc>
      </w:tr>
      <w:tr w:rsidR="006E3025" w14:paraId="3B63BBA4" w14:textId="77777777">
        <w:trPr>
          <w:trHeight w:val="467"/>
        </w:trPr>
        <w:tc>
          <w:tcPr>
            <w:tcW w:w="425" w:type="dxa"/>
          </w:tcPr>
          <w:p w14:paraId="18EC5D9A" w14:textId="77777777" w:rsidR="006E3025" w:rsidRDefault="00A60A07">
            <w:pPr>
              <w:pStyle w:val="TableParagraph"/>
              <w:spacing w:before="117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848" w:type="dxa"/>
          </w:tcPr>
          <w:p w14:paraId="3ECF98E3" w14:textId="77777777" w:rsidR="006E3025" w:rsidRDefault="00A60A07">
            <w:pPr>
              <w:pStyle w:val="TableParagraph"/>
              <w:spacing w:line="236" w:lineRule="exact"/>
              <w:ind w:left="2707" w:right="291" w:hanging="2408"/>
              <w:rPr>
                <w:sz w:val="20"/>
              </w:rPr>
            </w:pPr>
            <w:r>
              <w:rPr>
                <w:sz w:val="20"/>
              </w:rPr>
              <w:t>Квартиры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вторичного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площадью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140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  <w:tc>
          <w:tcPr>
            <w:tcW w:w="962" w:type="dxa"/>
          </w:tcPr>
          <w:p w14:paraId="3D29224B" w14:textId="77777777" w:rsidR="006E3025" w:rsidRDefault="00A60A07">
            <w:pPr>
              <w:pStyle w:val="TableParagraph"/>
              <w:spacing w:before="117"/>
              <w:ind w:left="292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  <w:tc>
          <w:tcPr>
            <w:tcW w:w="1006" w:type="dxa"/>
          </w:tcPr>
          <w:p w14:paraId="6E156B50" w14:textId="77777777" w:rsidR="006E3025" w:rsidRDefault="00A60A07">
            <w:pPr>
              <w:pStyle w:val="TableParagraph"/>
              <w:spacing w:before="117"/>
              <w:ind w:left="293" w:right="289"/>
              <w:jc w:val="center"/>
              <w:rPr>
                <w:sz w:val="20"/>
              </w:rPr>
            </w:pPr>
            <w:r>
              <w:rPr>
                <w:sz w:val="20"/>
              </w:rPr>
              <w:t>0,96</w:t>
            </w:r>
          </w:p>
        </w:tc>
        <w:tc>
          <w:tcPr>
            <w:tcW w:w="1106" w:type="dxa"/>
          </w:tcPr>
          <w:p w14:paraId="46C2D49F" w14:textId="77777777" w:rsidR="006E3025" w:rsidRDefault="00A60A07">
            <w:pPr>
              <w:pStyle w:val="TableParagraph"/>
              <w:spacing w:before="117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</w:tr>
      <w:tr w:rsidR="006E3025" w14:paraId="6607652F" w14:textId="77777777">
        <w:trPr>
          <w:trHeight w:val="230"/>
        </w:trPr>
        <w:tc>
          <w:tcPr>
            <w:tcW w:w="425" w:type="dxa"/>
          </w:tcPr>
          <w:p w14:paraId="7C226149" w14:textId="77777777" w:rsidR="006E3025" w:rsidRDefault="00A60A07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848" w:type="dxa"/>
          </w:tcPr>
          <w:p w14:paraId="4DFB1E23" w14:textId="77777777" w:rsidR="006E3025" w:rsidRDefault="00A60A07">
            <w:pPr>
              <w:pStyle w:val="TableParagraph"/>
              <w:spacing w:line="210" w:lineRule="exact"/>
              <w:ind w:left="110" w:right="111"/>
              <w:jc w:val="center"/>
              <w:rPr>
                <w:sz w:val="20"/>
              </w:rPr>
            </w:pPr>
            <w:r>
              <w:rPr>
                <w:sz w:val="20"/>
              </w:rPr>
              <w:t>Квартиры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первичного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площадью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  <w:tc>
          <w:tcPr>
            <w:tcW w:w="962" w:type="dxa"/>
          </w:tcPr>
          <w:p w14:paraId="35BFFEDB" w14:textId="77777777" w:rsidR="006E3025" w:rsidRDefault="00A60A07"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  <w:tc>
          <w:tcPr>
            <w:tcW w:w="1006" w:type="dxa"/>
          </w:tcPr>
          <w:p w14:paraId="21A0DEBE" w14:textId="77777777" w:rsidR="006E3025" w:rsidRDefault="00A60A07">
            <w:pPr>
              <w:pStyle w:val="TableParagraph"/>
              <w:spacing w:line="210" w:lineRule="exact"/>
              <w:ind w:left="293" w:right="289"/>
              <w:jc w:val="center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  <w:tc>
          <w:tcPr>
            <w:tcW w:w="1106" w:type="dxa"/>
          </w:tcPr>
          <w:p w14:paraId="338DE7EE" w14:textId="77777777" w:rsidR="006E3025" w:rsidRDefault="00A60A07">
            <w:pPr>
              <w:pStyle w:val="TableParagraph"/>
              <w:spacing w:line="210" w:lineRule="exact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0,96</w:t>
            </w:r>
          </w:p>
        </w:tc>
      </w:tr>
      <w:tr w:rsidR="006E3025" w14:paraId="740B21E9" w14:textId="77777777">
        <w:trPr>
          <w:trHeight w:val="470"/>
        </w:trPr>
        <w:tc>
          <w:tcPr>
            <w:tcW w:w="425" w:type="dxa"/>
          </w:tcPr>
          <w:p w14:paraId="44C1A01B" w14:textId="77777777" w:rsidR="006E3025" w:rsidRDefault="00A60A07">
            <w:pPr>
              <w:pStyle w:val="TableParagraph"/>
              <w:spacing w:before="11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848" w:type="dxa"/>
          </w:tcPr>
          <w:p w14:paraId="5327F217" w14:textId="77777777" w:rsidR="006E3025" w:rsidRDefault="00A60A07">
            <w:pPr>
              <w:pStyle w:val="TableParagraph"/>
              <w:spacing w:line="230" w:lineRule="atLeast"/>
              <w:ind w:left="2661" w:hanging="2399"/>
              <w:rPr>
                <w:sz w:val="20"/>
              </w:rPr>
            </w:pPr>
            <w:r>
              <w:rPr>
                <w:sz w:val="20"/>
              </w:rPr>
              <w:t>Квартиры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первичного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площадью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962" w:type="dxa"/>
          </w:tcPr>
          <w:p w14:paraId="3E7F44BB" w14:textId="77777777" w:rsidR="006E3025" w:rsidRDefault="00A60A07">
            <w:pPr>
              <w:pStyle w:val="TableParagraph"/>
              <w:spacing w:before="119"/>
              <w:ind w:left="292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1006" w:type="dxa"/>
          </w:tcPr>
          <w:p w14:paraId="337C94BF" w14:textId="77777777" w:rsidR="006E3025" w:rsidRDefault="00A60A07">
            <w:pPr>
              <w:pStyle w:val="TableParagraph"/>
              <w:spacing w:before="119"/>
              <w:ind w:left="293" w:right="289"/>
              <w:jc w:val="center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  <w:tc>
          <w:tcPr>
            <w:tcW w:w="1106" w:type="dxa"/>
          </w:tcPr>
          <w:p w14:paraId="4D6342EB" w14:textId="77777777" w:rsidR="006E3025" w:rsidRDefault="00A60A07">
            <w:pPr>
              <w:pStyle w:val="TableParagraph"/>
              <w:spacing w:before="119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</w:tr>
      <w:tr w:rsidR="006E3025" w14:paraId="094146B1" w14:textId="77777777">
        <w:trPr>
          <w:trHeight w:val="234"/>
        </w:trPr>
        <w:tc>
          <w:tcPr>
            <w:tcW w:w="425" w:type="dxa"/>
          </w:tcPr>
          <w:p w14:paraId="6A20E11A" w14:textId="77777777" w:rsidR="006E3025" w:rsidRDefault="00A60A07">
            <w:pPr>
              <w:pStyle w:val="TableParagraph"/>
              <w:spacing w:line="21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848" w:type="dxa"/>
          </w:tcPr>
          <w:p w14:paraId="0A688D39" w14:textId="77777777" w:rsidR="006E3025" w:rsidRDefault="00A60A07">
            <w:pPr>
              <w:pStyle w:val="TableParagraph"/>
              <w:spacing w:line="215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Парковочное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машиноместо</w:t>
            </w:r>
          </w:p>
        </w:tc>
        <w:tc>
          <w:tcPr>
            <w:tcW w:w="962" w:type="dxa"/>
          </w:tcPr>
          <w:p w14:paraId="67FE70F6" w14:textId="77777777" w:rsidR="006E3025" w:rsidRDefault="00A60A07">
            <w:pPr>
              <w:pStyle w:val="TableParagraph"/>
              <w:spacing w:line="215" w:lineRule="exact"/>
              <w:ind w:left="292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1006" w:type="dxa"/>
          </w:tcPr>
          <w:p w14:paraId="2740827B" w14:textId="77777777" w:rsidR="006E3025" w:rsidRDefault="00A60A07">
            <w:pPr>
              <w:pStyle w:val="TableParagraph"/>
              <w:spacing w:line="215" w:lineRule="exact"/>
              <w:ind w:left="293" w:right="289"/>
              <w:jc w:val="center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  <w:tc>
          <w:tcPr>
            <w:tcW w:w="1106" w:type="dxa"/>
          </w:tcPr>
          <w:p w14:paraId="70DA7ED9" w14:textId="77777777" w:rsidR="006E3025" w:rsidRDefault="00A60A07">
            <w:pPr>
              <w:pStyle w:val="TableParagraph"/>
              <w:spacing w:line="215" w:lineRule="exact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</w:tr>
    </w:tbl>
    <w:p w14:paraId="2841B185" w14:textId="77777777" w:rsidR="006E3025" w:rsidRDefault="00A60A07">
      <w:pPr>
        <w:pStyle w:val="a3"/>
        <w:spacing w:before="117"/>
        <w:ind w:left="668"/>
      </w:pPr>
      <w:r>
        <w:t>Как</w:t>
      </w:r>
      <w:r>
        <w:rPr>
          <w:spacing w:val="-4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расчетах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скидок.</w:t>
      </w:r>
    </w:p>
    <w:p w14:paraId="7B43FE26" w14:textId="77777777" w:rsidR="006E3025" w:rsidRDefault="00A60A07">
      <w:pPr>
        <w:pStyle w:val="a3"/>
        <w:spacing w:before="121"/>
        <w:ind w:left="102" w:right="235" w:firstLine="566"/>
        <w:jc w:val="both"/>
      </w:pPr>
      <w:r>
        <w:t>При достаточном аргументировании и обосновании заинтересованных сторон сделки размер</w:t>
      </w:r>
      <w:r>
        <w:rPr>
          <w:spacing w:val="1"/>
        </w:rPr>
        <w:t xml:space="preserve"> </w:t>
      </w:r>
      <w:r>
        <w:t>скидки</w:t>
      </w:r>
      <w:r>
        <w:rPr>
          <w:spacing w:val="-2"/>
        </w:rPr>
        <w:t xml:space="preserve"> </w:t>
      </w:r>
      <w:r>
        <w:t>(коэффициент)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согласованно принят в пределах:</w:t>
      </w:r>
    </w:p>
    <w:p w14:paraId="7A79F8E7" w14:textId="77777777" w:rsidR="006E3025" w:rsidRDefault="006E3025">
      <w:pPr>
        <w:jc w:val="both"/>
        <w:sectPr w:rsidR="006E3025" w:rsidSect="00351AD0">
          <w:pgSz w:w="11910" w:h="16840"/>
          <w:pgMar w:top="1040" w:right="620" w:bottom="540" w:left="1600" w:header="0" w:footer="347" w:gutter="0"/>
          <w:cols w:space="720"/>
        </w:sectPr>
      </w:pPr>
    </w:p>
    <w:p w14:paraId="344EB4EC" w14:textId="77777777" w:rsidR="006E3025" w:rsidRDefault="00A60A07">
      <w:pPr>
        <w:pStyle w:val="a5"/>
        <w:numPr>
          <w:ilvl w:val="0"/>
          <w:numId w:val="5"/>
        </w:numPr>
        <w:tabs>
          <w:tab w:val="left" w:pos="779"/>
        </w:tabs>
        <w:spacing w:before="76"/>
        <w:ind w:left="778"/>
        <w:rPr>
          <w:sz w:val="20"/>
        </w:rPr>
      </w:pPr>
      <w:r>
        <w:rPr>
          <w:sz w:val="20"/>
        </w:rPr>
        <w:lastRenderedPageBreak/>
        <w:t>нижняя</w:t>
      </w:r>
      <w:r>
        <w:rPr>
          <w:spacing w:val="-2"/>
          <w:sz w:val="20"/>
        </w:rPr>
        <w:t xml:space="preserve"> </w:t>
      </w:r>
      <w:r>
        <w:rPr>
          <w:sz w:val="20"/>
        </w:rPr>
        <w:t>граница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4"/>
          <w:sz w:val="20"/>
        </w:rPr>
        <w:t xml:space="preserve"> </w:t>
      </w:r>
      <w:r>
        <w:rPr>
          <w:sz w:val="20"/>
        </w:rPr>
        <w:t>более</w:t>
      </w:r>
      <w:r>
        <w:rPr>
          <w:spacing w:val="-4"/>
          <w:sz w:val="20"/>
        </w:rPr>
        <w:t xml:space="preserve"> </w:t>
      </w:r>
      <w:r>
        <w:rPr>
          <w:sz w:val="20"/>
        </w:rPr>
        <w:t>удаленные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административного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центра,</w:t>
      </w:r>
      <w:r>
        <w:rPr>
          <w:spacing w:val="-1"/>
          <w:sz w:val="20"/>
        </w:rPr>
        <w:t xml:space="preserve"> </w:t>
      </w:r>
      <w:r>
        <w:rPr>
          <w:sz w:val="20"/>
        </w:rPr>
        <w:t>изношенные,</w:t>
      </w:r>
    </w:p>
    <w:p w14:paraId="4A7F9714" w14:textId="77777777" w:rsidR="006E3025" w:rsidRDefault="00A60A07">
      <w:pPr>
        <w:pStyle w:val="a5"/>
        <w:numPr>
          <w:ilvl w:val="0"/>
          <w:numId w:val="5"/>
        </w:numPr>
        <w:tabs>
          <w:tab w:val="left" w:pos="868"/>
        </w:tabs>
        <w:spacing w:before="121"/>
        <w:ind w:right="232" w:firstLine="566"/>
        <w:jc w:val="both"/>
        <w:rPr>
          <w:sz w:val="20"/>
        </w:rPr>
      </w:pPr>
      <w:r>
        <w:rPr>
          <w:sz w:val="20"/>
        </w:rPr>
        <w:t>верхняя</w:t>
      </w:r>
      <w:r>
        <w:rPr>
          <w:spacing w:val="1"/>
          <w:sz w:val="20"/>
        </w:rPr>
        <w:t xml:space="preserve"> </w:t>
      </w:r>
      <w:r>
        <w:rPr>
          <w:sz w:val="20"/>
        </w:rPr>
        <w:t>граница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приближенные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центру,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хорошем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техническом</w:t>
      </w:r>
      <w:r>
        <w:rPr>
          <w:spacing w:val="-2"/>
          <w:sz w:val="20"/>
        </w:rPr>
        <w:t xml:space="preserve"> </w:t>
      </w:r>
      <w:r>
        <w:rPr>
          <w:sz w:val="20"/>
        </w:rPr>
        <w:t>состоянии.</w:t>
      </w:r>
    </w:p>
    <w:p w14:paraId="1BD3AFD6" w14:textId="77777777" w:rsidR="006E3025" w:rsidRDefault="00A60A07">
      <w:pPr>
        <w:pStyle w:val="a3"/>
        <w:spacing w:before="119"/>
        <w:ind w:left="102" w:right="230" w:firstLine="566"/>
        <w:jc w:val="both"/>
      </w:pPr>
      <w:r>
        <w:t>*В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неликвидных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(квартиры/комнаты,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непривлекательное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возможно использование максимальных</w:t>
      </w:r>
      <w:r>
        <w:rPr>
          <w:spacing w:val="-1"/>
        </w:rPr>
        <w:t xml:space="preserve"> </w:t>
      </w:r>
      <w:r>
        <w:t>скидок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торг.</w:t>
      </w:r>
    </w:p>
    <w:p w14:paraId="230D68DB" w14:textId="77777777" w:rsidR="006E3025" w:rsidRDefault="00A60A07">
      <w:pPr>
        <w:pStyle w:val="a3"/>
        <w:spacing w:before="120"/>
        <w:ind w:left="102" w:right="238" w:firstLine="566"/>
        <w:jc w:val="both"/>
      </w:pPr>
      <w:r>
        <w:t>**В случае оценки квартир/комнат, расположенных в новостройках либо объектов, имеющих</w:t>
      </w:r>
      <w:r>
        <w:rPr>
          <w:spacing w:val="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спрос возможно использование</w:t>
      </w:r>
      <w:r>
        <w:rPr>
          <w:spacing w:val="-2"/>
        </w:rPr>
        <w:t xml:space="preserve"> </w:t>
      </w:r>
      <w:r>
        <w:t>минимальных</w:t>
      </w:r>
      <w:r>
        <w:rPr>
          <w:spacing w:val="-2"/>
        </w:rPr>
        <w:t xml:space="preserve"> </w:t>
      </w:r>
      <w:r>
        <w:t>скидок</w:t>
      </w:r>
      <w:r>
        <w:rPr>
          <w:spacing w:val="-2"/>
        </w:rPr>
        <w:t xml:space="preserve"> </w:t>
      </w:r>
      <w:r>
        <w:t>на торг,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3%.</w:t>
      </w:r>
    </w:p>
    <w:p w14:paraId="547C514E" w14:textId="77777777" w:rsidR="006E3025" w:rsidRDefault="00A60A07">
      <w:pPr>
        <w:pStyle w:val="a3"/>
        <w:spacing w:before="121"/>
        <w:ind w:left="102" w:right="230" w:firstLine="566"/>
        <w:jc w:val="both"/>
      </w:pPr>
      <w:r>
        <w:t>***Если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аналогов,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застройщиком, и информация о которых размещена и получена с официальных сайтов застройщика</w:t>
      </w:r>
      <w:r>
        <w:rPr>
          <w:spacing w:val="1"/>
        </w:rPr>
        <w:t xml:space="preserve"> </w:t>
      </w:r>
      <w:r>
        <w:t>либо отдела продаж, то скидка на торг может составить 0–2% (в зависимости от имеющихся акций и</w:t>
      </w:r>
      <w:r>
        <w:rPr>
          <w:spacing w:val="1"/>
        </w:rPr>
        <w:t xml:space="preserve"> </w:t>
      </w:r>
      <w:r>
        <w:t>предложений застройщика).</w:t>
      </w:r>
    </w:p>
    <w:p w14:paraId="4047FC92" w14:textId="77777777" w:rsidR="006E3025" w:rsidRDefault="00A60A07">
      <w:pPr>
        <w:pStyle w:val="a3"/>
        <w:spacing w:before="121"/>
        <w:ind w:left="102" w:right="237" w:firstLine="566"/>
        <w:jc w:val="both"/>
      </w:pPr>
      <w:r>
        <w:t>****В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сделок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«скидки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</w:p>
    <w:p w14:paraId="24B141B6" w14:textId="77777777" w:rsidR="006E3025" w:rsidRDefault="00A60A07">
      <w:pPr>
        <w:pStyle w:val="3"/>
        <w:numPr>
          <w:ilvl w:val="0"/>
          <w:numId w:val="6"/>
        </w:numPr>
        <w:tabs>
          <w:tab w:val="left" w:pos="1541"/>
          <w:tab w:val="left" w:pos="1542"/>
        </w:tabs>
        <w:spacing w:before="120"/>
      </w:pPr>
      <w:r>
        <w:t>Корректировка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передаваемых</w:t>
      </w:r>
      <w:r>
        <w:rPr>
          <w:spacing w:val="-3"/>
        </w:rPr>
        <w:t xml:space="preserve"> </w:t>
      </w:r>
      <w:r>
        <w:t>прав</w:t>
      </w:r>
    </w:p>
    <w:p w14:paraId="3F32A055" w14:textId="77777777" w:rsidR="006E3025" w:rsidRDefault="00A60A07">
      <w:pPr>
        <w:pStyle w:val="a3"/>
        <w:spacing w:before="120"/>
        <w:ind w:left="102" w:right="233" w:firstLine="566"/>
        <w:jc w:val="both"/>
      </w:pPr>
      <w:r>
        <w:t>Качество прав связывается с анализом следующих факторов: обременение объекта договорами</w:t>
      </w:r>
      <w:r>
        <w:rPr>
          <w:spacing w:val="-42"/>
        </w:rPr>
        <w:t xml:space="preserve"> </w:t>
      </w:r>
      <w:r>
        <w:t>аренды;</w:t>
      </w:r>
      <w:r>
        <w:rPr>
          <w:spacing w:val="-2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сервитутов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обременений.</w:t>
      </w:r>
    </w:p>
    <w:p w14:paraId="143DC615" w14:textId="77777777" w:rsidR="006E3025" w:rsidRDefault="00A60A07">
      <w:pPr>
        <w:pStyle w:val="a3"/>
        <w:spacing w:before="119"/>
        <w:ind w:left="102" w:right="235" w:firstLine="566"/>
        <w:jc w:val="both"/>
      </w:pP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методы.</w:t>
      </w:r>
    </w:p>
    <w:p w14:paraId="20E4C802" w14:textId="77777777" w:rsidR="006E3025" w:rsidRDefault="00A60A07">
      <w:pPr>
        <w:pStyle w:val="a3"/>
        <w:spacing w:before="119"/>
        <w:ind w:left="102" w:right="229" w:firstLine="566"/>
        <w:jc w:val="both"/>
      </w:pP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оцениваемым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объектами-аналогами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элементу</w:t>
      </w:r>
      <w:r>
        <w:rPr>
          <w:spacing w:val="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отсутствуют,</w:t>
      </w:r>
      <w:r>
        <w:rPr>
          <w:spacing w:val="-2"/>
        </w:rPr>
        <w:t xml:space="preserve"> </w:t>
      </w:r>
      <w:r>
        <w:t>корректировка,</w:t>
      </w:r>
      <w:r>
        <w:rPr>
          <w:spacing w:val="-2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равна</w:t>
      </w:r>
      <w:r>
        <w:rPr>
          <w:spacing w:val="-1"/>
        </w:rPr>
        <w:t xml:space="preserve"> </w:t>
      </w:r>
      <w:r>
        <w:t>0% для</w:t>
      </w:r>
      <w:r>
        <w:rPr>
          <w:spacing w:val="-2"/>
        </w:rPr>
        <w:t xml:space="preserve"> </w:t>
      </w:r>
      <w:r>
        <w:t>всех объектов-аналогов.</w:t>
      </w:r>
    </w:p>
    <w:p w14:paraId="03D9A6EF" w14:textId="77777777" w:rsidR="006E3025" w:rsidRDefault="00A60A07">
      <w:pPr>
        <w:pStyle w:val="3"/>
        <w:numPr>
          <w:ilvl w:val="0"/>
          <w:numId w:val="6"/>
        </w:numPr>
        <w:tabs>
          <w:tab w:val="left" w:pos="1541"/>
          <w:tab w:val="left" w:pos="1542"/>
        </w:tabs>
        <w:spacing w:before="122"/>
      </w:pPr>
      <w:r>
        <w:t>Корректировка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финансирования</w:t>
      </w:r>
    </w:p>
    <w:p w14:paraId="4FE5C6C3" w14:textId="77777777" w:rsidR="006E3025" w:rsidRDefault="00A60A07">
      <w:pPr>
        <w:pStyle w:val="a3"/>
        <w:spacing w:before="121"/>
        <w:ind w:left="102" w:right="231" w:firstLine="566"/>
        <w:jc w:val="both"/>
      </w:pPr>
      <w:r>
        <w:t>При</w:t>
      </w:r>
      <w:r>
        <w:rPr>
          <w:spacing w:val="1"/>
        </w:rPr>
        <w:t xml:space="preserve"> </w:t>
      </w:r>
      <w:r>
        <w:t>анализе условий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рассматриваются субъективные</w:t>
      </w:r>
      <w:r>
        <w:rPr>
          <w:spacing w:val="1"/>
        </w:rPr>
        <w:t xml:space="preserve"> </w:t>
      </w:r>
      <w:r>
        <w:t>договорные условия</w:t>
      </w:r>
      <w:r>
        <w:rPr>
          <w:spacing w:val="1"/>
        </w:rPr>
        <w:t xml:space="preserve"> </w:t>
      </w:r>
      <w:r>
        <w:t>расчетов по сделке (планируемой или совершившейся), для объекта-аналога и для объекта оценки. В</w:t>
      </w:r>
      <w:r>
        <w:rPr>
          <w:spacing w:val="1"/>
        </w:rPr>
        <w:t xml:space="preserve"> </w:t>
      </w:r>
      <w:r>
        <w:t>частности:</w:t>
      </w:r>
      <w:r>
        <w:rPr>
          <w:spacing w:val="-3"/>
        </w:rPr>
        <w:t xml:space="preserve"> </w:t>
      </w:r>
      <w:r>
        <w:t>льготное</w:t>
      </w:r>
      <w:r>
        <w:rPr>
          <w:spacing w:val="-6"/>
        </w:rPr>
        <w:t xml:space="preserve"> </w:t>
      </w:r>
      <w:r>
        <w:t>кредитование</w:t>
      </w:r>
      <w:r>
        <w:rPr>
          <w:spacing w:val="-3"/>
        </w:rPr>
        <w:t xml:space="preserve"> </w:t>
      </w:r>
      <w:r>
        <w:t>продавцом</w:t>
      </w:r>
      <w:r>
        <w:rPr>
          <w:spacing w:val="-5"/>
        </w:rPr>
        <w:t xml:space="preserve"> </w:t>
      </w:r>
      <w:r>
        <w:t>покупателя;</w:t>
      </w:r>
      <w:r>
        <w:rPr>
          <w:spacing w:val="-4"/>
        </w:rPr>
        <w:t xml:space="preserve"> </w:t>
      </w:r>
      <w:r>
        <w:t>платеж</w:t>
      </w:r>
      <w:r>
        <w:rPr>
          <w:spacing w:val="-4"/>
        </w:rPr>
        <w:t xml:space="preserve"> </w:t>
      </w:r>
      <w:r>
        <w:t>эквивалентом</w:t>
      </w:r>
      <w:r>
        <w:rPr>
          <w:spacing w:val="-4"/>
        </w:rPr>
        <w:t xml:space="preserve"> </w:t>
      </w:r>
      <w:r>
        <w:t>денежных</w:t>
      </w:r>
      <w:r>
        <w:rPr>
          <w:spacing w:val="-5"/>
        </w:rPr>
        <w:t xml:space="preserve"> </w:t>
      </w:r>
      <w:r>
        <w:t>средств.</w:t>
      </w:r>
    </w:p>
    <w:p w14:paraId="3D06F990" w14:textId="77777777" w:rsidR="006E3025" w:rsidRDefault="00A60A07">
      <w:pPr>
        <w:pStyle w:val="a3"/>
        <w:spacing w:before="119"/>
        <w:ind w:left="102" w:right="235" w:firstLine="566"/>
        <w:jc w:val="both"/>
      </w:pP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методы.</w:t>
      </w:r>
    </w:p>
    <w:p w14:paraId="4FA0D12B" w14:textId="77777777" w:rsidR="006E3025" w:rsidRDefault="00A60A07">
      <w:pPr>
        <w:pStyle w:val="a3"/>
        <w:spacing w:before="120"/>
        <w:ind w:left="102" w:right="236" w:firstLine="566"/>
        <w:jc w:val="both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нетипичных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сделок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выявлено,</w:t>
      </w:r>
      <w:r>
        <w:rPr>
          <w:spacing w:val="1"/>
        </w:rPr>
        <w:t xml:space="preserve"> </w:t>
      </w:r>
      <w:r>
        <w:t>корректировка,</w:t>
      </w:r>
      <w:r>
        <w:rPr>
          <w:spacing w:val="-2"/>
        </w:rPr>
        <w:t xml:space="preserve"> </w:t>
      </w:r>
      <w:r>
        <w:t>соответственно,</w:t>
      </w:r>
      <w:r>
        <w:rPr>
          <w:spacing w:val="-1"/>
        </w:rPr>
        <w:t xml:space="preserve"> </w:t>
      </w:r>
      <w:r>
        <w:t>равна 0% для</w:t>
      </w:r>
      <w:r>
        <w:rPr>
          <w:spacing w:val="1"/>
        </w:rPr>
        <w:t xml:space="preserve"> </w:t>
      </w:r>
      <w:r>
        <w:t>всех объектов-аналогов.</w:t>
      </w:r>
    </w:p>
    <w:p w14:paraId="67853FE0" w14:textId="77777777" w:rsidR="006E3025" w:rsidRDefault="00A60A07">
      <w:pPr>
        <w:pStyle w:val="3"/>
        <w:numPr>
          <w:ilvl w:val="0"/>
          <w:numId w:val="6"/>
        </w:numPr>
        <w:tabs>
          <w:tab w:val="left" w:pos="1541"/>
          <w:tab w:val="left" w:pos="1542"/>
        </w:tabs>
      </w:pPr>
      <w:r>
        <w:t>Корректировка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продажи/</w:t>
      </w:r>
      <w:r>
        <w:rPr>
          <w:spacing w:val="-3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условия</w:t>
      </w:r>
    </w:p>
    <w:p w14:paraId="7DF06BBB" w14:textId="77777777" w:rsidR="006E3025" w:rsidRDefault="00A60A07">
      <w:pPr>
        <w:pStyle w:val="a3"/>
        <w:spacing w:before="121"/>
        <w:ind w:left="102" w:right="229" w:firstLine="566"/>
        <w:jc w:val="both"/>
      </w:pPr>
      <w:r>
        <w:t>Анализируются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сделки</w:t>
      </w:r>
      <w:r>
        <w:rPr>
          <w:spacing w:val="1"/>
        </w:rPr>
        <w:t xml:space="preserve"> </w:t>
      </w:r>
      <w:r>
        <w:t>(планируемой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совершившейся),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оцениваемого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давления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сделку</w:t>
      </w:r>
      <w:r>
        <w:rPr>
          <w:spacing w:val="-8"/>
        </w:rPr>
        <w:t xml:space="preserve"> </w:t>
      </w:r>
      <w:r>
        <w:t>(срочная</w:t>
      </w:r>
      <w:r>
        <w:rPr>
          <w:spacing w:val="-10"/>
        </w:rPr>
        <w:t xml:space="preserve"> </w:t>
      </w:r>
      <w:r>
        <w:t>сделка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причине</w:t>
      </w:r>
      <w:r>
        <w:rPr>
          <w:spacing w:val="-10"/>
        </w:rPr>
        <w:t xml:space="preserve"> </w:t>
      </w:r>
      <w:r>
        <w:t>банкротства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др.),</w:t>
      </w:r>
      <w:r>
        <w:rPr>
          <w:spacing w:val="-7"/>
        </w:rPr>
        <w:t xml:space="preserve"> </w:t>
      </w:r>
      <w:r>
        <w:t>родственные</w:t>
      </w:r>
      <w:r>
        <w:rPr>
          <w:spacing w:val="-11"/>
        </w:rPr>
        <w:t xml:space="preserve"> </w:t>
      </w:r>
      <w:r>
        <w:t>мотивы,</w:t>
      </w:r>
      <w:r>
        <w:rPr>
          <w:spacing w:val="-9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прочее).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аналогов</w:t>
      </w:r>
      <w:r>
        <w:rPr>
          <w:spacing w:val="-6"/>
        </w:rPr>
        <w:t xml:space="preserve"> </w:t>
      </w:r>
      <w:r>
        <w:t>объекты,</w:t>
      </w:r>
      <w:r>
        <w:rPr>
          <w:spacing w:val="-6"/>
        </w:rPr>
        <w:t xml:space="preserve"> </w:t>
      </w:r>
      <w:r>
        <w:t>участвующие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рода</w:t>
      </w:r>
      <w:r>
        <w:rPr>
          <w:spacing w:val="-6"/>
        </w:rPr>
        <w:t xml:space="preserve"> </w:t>
      </w:r>
      <w:r>
        <w:t>сделках,</w:t>
      </w:r>
      <w:r>
        <w:rPr>
          <w:spacing w:val="1"/>
        </w:rPr>
        <w:t xml:space="preserve"> </w:t>
      </w:r>
      <w:r>
        <w:t>для сравнения</w:t>
      </w:r>
      <w:r>
        <w:rPr>
          <w:spacing w:val="1"/>
        </w:rPr>
        <w:t xml:space="preserve"> </w:t>
      </w:r>
      <w:r>
        <w:t>с оцениваемым</w:t>
      </w:r>
      <w:r>
        <w:rPr>
          <w:spacing w:val="-2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нецелесообразно.</w:t>
      </w:r>
    </w:p>
    <w:p w14:paraId="0B61F2B4" w14:textId="77777777" w:rsidR="006E3025" w:rsidRDefault="00A60A07">
      <w:pPr>
        <w:pStyle w:val="a3"/>
        <w:spacing w:before="119"/>
        <w:ind w:left="102" w:right="228" w:firstLine="566"/>
        <w:jc w:val="both"/>
      </w:pP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методы.</w:t>
      </w:r>
    </w:p>
    <w:p w14:paraId="47A889FB" w14:textId="77777777" w:rsidR="006E3025" w:rsidRDefault="00A60A07">
      <w:pPr>
        <w:pStyle w:val="a3"/>
        <w:spacing w:before="122"/>
        <w:ind w:left="102" w:right="230" w:firstLine="566"/>
        <w:jc w:val="both"/>
      </w:pP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оцениваемым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объектами-аналогами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элементу</w:t>
      </w:r>
      <w:r>
        <w:rPr>
          <w:spacing w:val="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отсутствуют,</w:t>
      </w:r>
      <w:r>
        <w:rPr>
          <w:spacing w:val="-2"/>
        </w:rPr>
        <w:t xml:space="preserve"> </w:t>
      </w:r>
      <w:r>
        <w:t>корректировка,</w:t>
      </w:r>
      <w:r>
        <w:rPr>
          <w:spacing w:val="-2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равна</w:t>
      </w:r>
      <w:r>
        <w:rPr>
          <w:spacing w:val="-1"/>
        </w:rPr>
        <w:t xml:space="preserve"> </w:t>
      </w:r>
      <w:r>
        <w:t>0% для</w:t>
      </w:r>
      <w:r>
        <w:rPr>
          <w:spacing w:val="-2"/>
        </w:rPr>
        <w:t xml:space="preserve"> </w:t>
      </w:r>
      <w:r>
        <w:t>всех объектов-аналогов.</w:t>
      </w:r>
    </w:p>
    <w:p w14:paraId="27C22A91" w14:textId="77777777" w:rsidR="006E3025" w:rsidRDefault="00A60A07">
      <w:pPr>
        <w:pStyle w:val="3"/>
        <w:numPr>
          <w:ilvl w:val="0"/>
          <w:numId w:val="6"/>
        </w:numPr>
        <w:tabs>
          <w:tab w:val="left" w:pos="1541"/>
          <w:tab w:val="left" w:pos="1542"/>
        </w:tabs>
      </w:pPr>
      <w:r>
        <w:t>Корректировка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продажи</w:t>
      </w:r>
    </w:p>
    <w:p w14:paraId="5EE7C1FC" w14:textId="77777777" w:rsidR="006E3025" w:rsidRDefault="00A60A07">
      <w:pPr>
        <w:pStyle w:val="a3"/>
        <w:spacing w:before="121"/>
        <w:ind w:left="102" w:right="230" w:firstLine="566"/>
        <w:jc w:val="both"/>
      </w:pPr>
      <w:r>
        <w:t>Состояние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течением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сделок/предложений, которые могут либо упасть, либо вырасти. При этом анализируется изменение</w:t>
      </w:r>
      <w:r>
        <w:rPr>
          <w:spacing w:val="1"/>
        </w:rPr>
        <w:t xml:space="preserve"> </w:t>
      </w:r>
      <w:r>
        <w:t>цен на</w:t>
      </w:r>
      <w:r>
        <w:rPr>
          <w:spacing w:val="1"/>
        </w:rPr>
        <w:t xml:space="preserve"> </w:t>
      </w:r>
      <w:r>
        <w:t>недвижимость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промежуток</w:t>
      </w:r>
      <w:r>
        <w:rPr>
          <w:spacing w:val="1"/>
        </w:rPr>
        <w:t xml:space="preserve"> </w:t>
      </w:r>
      <w:r>
        <w:t>времени от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совершения сделки (либо размещения</w:t>
      </w:r>
      <w:r>
        <w:rPr>
          <w:spacing w:val="1"/>
        </w:rPr>
        <w:t xml:space="preserve"> </w:t>
      </w:r>
      <w:r>
        <w:t>предложения о</w:t>
      </w:r>
      <w:r>
        <w:rPr>
          <w:spacing w:val="-1"/>
        </w:rPr>
        <w:t xml:space="preserve"> </w:t>
      </w:r>
      <w:r>
        <w:t>продаже)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объектом-аналогом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даты оценки.</w:t>
      </w:r>
    </w:p>
    <w:p w14:paraId="7C09BB0F" w14:textId="77777777" w:rsidR="006E3025" w:rsidRDefault="00A60A07">
      <w:pPr>
        <w:pStyle w:val="a3"/>
        <w:spacing w:before="121"/>
        <w:ind w:left="102" w:right="228" w:firstLine="566"/>
        <w:jc w:val="both"/>
      </w:pPr>
      <w:r>
        <w:t>Приближенная</w:t>
      </w:r>
      <w:r>
        <w:rPr>
          <w:spacing w:val="-8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поправки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предложения/сделки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объектом-аналогом</w:t>
      </w:r>
      <w:r>
        <w:rPr>
          <w:spacing w:val="-42"/>
        </w:rPr>
        <w:t xml:space="preserve"> </w:t>
      </w:r>
      <w:r>
        <w:t>осуществляется на основе анализа изменения во времени индекса инфляции, цен на строительную</w:t>
      </w:r>
      <w:r>
        <w:rPr>
          <w:spacing w:val="1"/>
        </w:rPr>
        <w:t xml:space="preserve"> </w:t>
      </w:r>
      <w:r>
        <w:t>продукцию,</w:t>
      </w:r>
      <w:r>
        <w:rPr>
          <w:spacing w:val="-3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цен предложений/сделок</w:t>
      </w:r>
      <w:r>
        <w:rPr>
          <w:spacing w:val="1"/>
        </w:rPr>
        <w:t xml:space="preserve"> </w:t>
      </w:r>
      <w:r>
        <w:t>с недвижимостью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сегментах</w:t>
      </w:r>
      <w:r>
        <w:rPr>
          <w:spacing w:val="-1"/>
        </w:rPr>
        <w:t xml:space="preserve"> </w:t>
      </w:r>
      <w:r>
        <w:t>рынка.</w:t>
      </w:r>
    </w:p>
    <w:p w14:paraId="1C5A187A" w14:textId="77777777" w:rsidR="006E3025" w:rsidRDefault="006E3025">
      <w:pPr>
        <w:jc w:val="both"/>
        <w:sectPr w:rsidR="006E3025" w:rsidSect="00351AD0">
          <w:pgSz w:w="11910" w:h="16840"/>
          <w:pgMar w:top="1040" w:right="620" w:bottom="540" w:left="1600" w:header="0" w:footer="347" w:gutter="0"/>
          <w:cols w:space="720"/>
        </w:sectPr>
      </w:pPr>
    </w:p>
    <w:p w14:paraId="4769B4B2" w14:textId="77777777" w:rsidR="006E3025" w:rsidRDefault="00A60A07">
      <w:pPr>
        <w:pStyle w:val="a3"/>
        <w:spacing w:before="76"/>
        <w:ind w:left="102" w:right="225" w:firstLine="566"/>
        <w:jc w:val="both"/>
      </w:pPr>
      <w:r>
        <w:lastRenderedPageBreak/>
        <w:t>Цены предложений объектов-аналогов, опубликованные в объявлениях не ранее 3 месяцев с</w:t>
      </w:r>
      <w:r>
        <w:rPr>
          <w:spacing w:val="1"/>
        </w:rPr>
        <w:t xml:space="preserve"> </w:t>
      </w:r>
      <w:r>
        <w:t>даты оценки, не требуют внесения корректировки на дату предложения к продаже</w:t>
      </w:r>
      <w:r>
        <w:rPr>
          <w:position w:val="5"/>
          <w:sz w:val="13"/>
        </w:rPr>
        <w:t>4</w:t>
      </w:r>
      <w:r>
        <w:t>. Поскольку в</w:t>
      </w:r>
      <w:r>
        <w:rPr>
          <w:spacing w:val="1"/>
        </w:rPr>
        <w:t xml:space="preserve"> </w:t>
      </w:r>
      <w:r>
        <w:t>расчетах</w:t>
      </w:r>
      <w:r>
        <w:rPr>
          <w:spacing w:val="-6"/>
        </w:rPr>
        <w:t xml:space="preserve"> </w:t>
      </w:r>
      <w:r>
        <w:t>использовалась</w:t>
      </w:r>
      <w:r>
        <w:rPr>
          <w:spacing w:val="-5"/>
        </w:rPr>
        <w:t xml:space="preserve"> </w:t>
      </w:r>
      <w:r>
        <w:t>актуальная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дату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корректировка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фактору</w:t>
      </w:r>
      <w:r>
        <w:rPr>
          <w:spacing w:val="-4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0%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объектов-аналогов.</w:t>
      </w:r>
    </w:p>
    <w:p w14:paraId="3D45E93B" w14:textId="77777777" w:rsidR="006E3025" w:rsidRDefault="00A60A07">
      <w:pPr>
        <w:pStyle w:val="3"/>
        <w:numPr>
          <w:ilvl w:val="0"/>
          <w:numId w:val="6"/>
        </w:numPr>
        <w:tabs>
          <w:tab w:val="left" w:pos="1541"/>
          <w:tab w:val="left" w:pos="1542"/>
        </w:tabs>
        <w:spacing w:before="121"/>
      </w:pPr>
      <w:r>
        <w:t>Местоположение</w:t>
      </w:r>
    </w:p>
    <w:p w14:paraId="3E114ABC" w14:textId="77777777" w:rsidR="006E3025" w:rsidRDefault="00A60A07">
      <w:pPr>
        <w:pStyle w:val="a3"/>
        <w:spacing w:before="121"/>
        <w:ind w:left="102" w:right="229" w:firstLine="566"/>
        <w:jc w:val="both"/>
      </w:pPr>
      <w:r>
        <w:t>Цена предложения недвижимости зависит от места расположения объекта недвижимости. 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сложившимся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мнением,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привлекательностью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города/регионов государства, удобством расположения для объектов недвижимости определенного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Поправка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месторасположение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недвижимости,</w:t>
      </w:r>
      <w:r>
        <w:rPr>
          <w:spacing w:val="1"/>
        </w:rPr>
        <w:t xml:space="preserve"> </w:t>
      </w:r>
      <w:r>
        <w:t>транспортную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ближайшее</w:t>
      </w:r>
      <w:r>
        <w:rPr>
          <w:spacing w:val="-1"/>
        </w:rPr>
        <w:t xml:space="preserve"> </w:t>
      </w:r>
      <w:r>
        <w:t>окружение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особенности.</w:t>
      </w:r>
    </w:p>
    <w:p w14:paraId="386CE105" w14:textId="77777777" w:rsidR="006E3025" w:rsidRDefault="00A60A07">
      <w:pPr>
        <w:pStyle w:val="a3"/>
        <w:spacing w:before="119"/>
        <w:ind w:left="102" w:right="227" w:firstLine="566"/>
        <w:jc w:val="both"/>
      </w:pPr>
      <w:r>
        <w:t>Отобранные объекты-аналоги и объект оценки расположены в одном населенном пункте, в</w:t>
      </w:r>
      <w:r>
        <w:rPr>
          <w:spacing w:val="1"/>
        </w:rPr>
        <w:t xml:space="preserve"> </w:t>
      </w:r>
      <w:r>
        <w:t>одном районе, в одном жилом доме либо в жилых домах, расположенных в шаговой доступности 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км.)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идентичную</w:t>
      </w:r>
      <w:r>
        <w:rPr>
          <w:spacing w:val="1"/>
        </w:rPr>
        <w:t xml:space="preserve"> </w:t>
      </w:r>
      <w:r>
        <w:t>привлекательность,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равна 0%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объектов-аналогов.</w:t>
      </w:r>
    </w:p>
    <w:p w14:paraId="440144AC" w14:textId="77777777" w:rsidR="006E3025" w:rsidRDefault="00A60A07">
      <w:pPr>
        <w:pStyle w:val="3"/>
        <w:numPr>
          <w:ilvl w:val="0"/>
          <w:numId w:val="6"/>
        </w:numPr>
        <w:tabs>
          <w:tab w:val="left" w:pos="1541"/>
          <w:tab w:val="left" w:pos="1542"/>
        </w:tabs>
        <w:spacing w:before="121"/>
      </w:pPr>
      <w:r>
        <w:t>Расстояние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метро/ж.д.</w:t>
      </w:r>
      <w:r>
        <w:rPr>
          <w:spacing w:val="-5"/>
        </w:rPr>
        <w:t xml:space="preserve"> </w:t>
      </w:r>
      <w:r>
        <w:t>станции</w:t>
      </w:r>
    </w:p>
    <w:p w14:paraId="7FB45BBD" w14:textId="77777777" w:rsidR="006E3025" w:rsidRDefault="00A60A07">
      <w:pPr>
        <w:pStyle w:val="a3"/>
        <w:spacing w:before="119"/>
        <w:ind w:left="102" w:right="228" w:firstLine="566"/>
        <w:jc w:val="both"/>
      </w:pPr>
      <w:r>
        <w:t>Зависимость стоимости жилой недвижимости от близости к станциям метро характерна для</w:t>
      </w:r>
      <w:r>
        <w:rPr>
          <w:spacing w:val="1"/>
        </w:rPr>
        <w:t xml:space="preserve"> </w:t>
      </w:r>
      <w:r>
        <w:t>крупных городов с развитым метрополитеном, охватывающим весь город и с большим количеством</w:t>
      </w:r>
      <w:r>
        <w:rPr>
          <w:spacing w:val="1"/>
        </w:rPr>
        <w:t xml:space="preserve"> </w:t>
      </w:r>
      <w:r>
        <w:t>станций. Для г. Казань данный фактор не оказывает столь существенного влияния и анализируется с</w:t>
      </w:r>
      <w:r>
        <w:rPr>
          <w:spacing w:val="1"/>
        </w:rPr>
        <w:t xml:space="preserve"> </w:t>
      </w:r>
      <w:r>
        <w:rPr>
          <w:spacing w:val="-1"/>
        </w:rPr>
        <w:t>позиции</w:t>
      </w:r>
      <w:r>
        <w:rPr>
          <w:spacing w:val="-7"/>
        </w:rPr>
        <w:t xml:space="preserve"> </w:t>
      </w:r>
      <w:r>
        <w:rPr>
          <w:spacing w:val="-1"/>
        </w:rPr>
        <w:t>двух</w:t>
      </w:r>
      <w:r>
        <w:rPr>
          <w:spacing w:val="-7"/>
        </w:rPr>
        <w:t xml:space="preserve"> </w:t>
      </w:r>
      <w:r>
        <w:rPr>
          <w:spacing w:val="-1"/>
        </w:rPr>
        <w:t>возможных</w:t>
      </w:r>
      <w:r>
        <w:rPr>
          <w:spacing w:val="-7"/>
        </w:rPr>
        <w:t xml:space="preserve"> </w:t>
      </w:r>
      <w:r>
        <w:rPr>
          <w:spacing w:val="-1"/>
        </w:rPr>
        <w:t>вариантах:</w:t>
      </w:r>
      <w:r>
        <w:rPr>
          <w:spacing w:val="-6"/>
        </w:rPr>
        <w:t xml:space="preserve"> </w:t>
      </w:r>
      <w:r>
        <w:t>1)</w:t>
      </w:r>
      <w:r>
        <w:rPr>
          <w:spacing w:val="-9"/>
        </w:rPr>
        <w:t xml:space="preserve"> </w:t>
      </w:r>
      <w:r>
        <w:t>станция</w:t>
      </w:r>
      <w:r>
        <w:rPr>
          <w:spacing w:val="-8"/>
        </w:rPr>
        <w:t xml:space="preserve"> </w:t>
      </w:r>
      <w:r>
        <w:t>метро</w:t>
      </w:r>
      <w:r>
        <w:rPr>
          <w:spacing w:val="-8"/>
        </w:rPr>
        <w:t xml:space="preserve"> </w:t>
      </w:r>
      <w:r>
        <w:t>расположена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шаговой</w:t>
      </w:r>
      <w:r>
        <w:rPr>
          <w:spacing w:val="-5"/>
        </w:rPr>
        <w:t xml:space="preserve"> </w:t>
      </w:r>
      <w:r>
        <w:t>доступности</w:t>
      </w:r>
      <w:r>
        <w:rPr>
          <w:spacing w:val="-7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объекта</w:t>
      </w:r>
      <w:r>
        <w:rPr>
          <w:spacing w:val="-42"/>
        </w:rPr>
        <w:t xml:space="preserve"> </w:t>
      </w:r>
      <w:r>
        <w:t>(менее</w:t>
      </w:r>
      <w:r>
        <w:rPr>
          <w:spacing w:val="-3"/>
        </w:rPr>
        <w:t xml:space="preserve"> </w:t>
      </w:r>
      <w:r>
        <w:t>1,5–2</w:t>
      </w:r>
      <w:r>
        <w:rPr>
          <w:spacing w:val="-2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или около</w:t>
      </w:r>
      <w:r>
        <w:rPr>
          <w:spacing w:val="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пешком)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шаговой доступности</w:t>
      </w:r>
      <w:r>
        <w:rPr>
          <w:spacing w:val="1"/>
        </w:rPr>
        <w:t xml:space="preserve"> </w:t>
      </w:r>
      <w:r>
        <w:t>метро</w:t>
      </w:r>
      <w:r>
        <w:rPr>
          <w:spacing w:val="-3"/>
        </w:rPr>
        <w:t xml:space="preserve"> </w:t>
      </w:r>
      <w:r>
        <w:t>нет.</w:t>
      </w:r>
    </w:p>
    <w:p w14:paraId="45305905" w14:textId="77777777" w:rsidR="006E3025" w:rsidRDefault="00A60A07">
      <w:pPr>
        <w:pStyle w:val="a3"/>
        <w:spacing w:before="121"/>
        <w:ind w:left="102" w:right="229" w:firstLine="566"/>
        <w:jc w:val="both"/>
      </w:pPr>
      <w:r>
        <w:t>Для расчета величины корректировки использовались качественные методы. Согласно данным</w:t>
      </w:r>
      <w:r>
        <w:rPr>
          <w:spacing w:val="-42"/>
        </w:rPr>
        <w:t xml:space="preserve"> </w:t>
      </w:r>
      <w:r>
        <w:t>источника – Ассоциация «СтатРиелт» Интернет-сайт: https://statrielt.ru. Раздел: «Статистика рынка»</w:t>
      </w:r>
      <w:r>
        <w:rPr>
          <w:spacing w:val="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состоянию на 01.04.2023г.):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4366"/>
        <w:gridCol w:w="962"/>
        <w:gridCol w:w="962"/>
        <w:gridCol w:w="1125"/>
      </w:tblGrid>
      <w:tr w:rsidR="006E3025" w14:paraId="3DBC9753" w14:textId="77777777">
        <w:trPr>
          <w:trHeight w:val="470"/>
        </w:trPr>
        <w:tc>
          <w:tcPr>
            <w:tcW w:w="1930" w:type="dxa"/>
          </w:tcPr>
          <w:p w14:paraId="6AD3FC4A" w14:textId="77777777" w:rsidR="006E3025" w:rsidRDefault="00A60A07">
            <w:pPr>
              <w:pStyle w:val="TableParagraph"/>
              <w:spacing w:before="119"/>
              <w:ind w:left="127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параметра</w:t>
            </w:r>
          </w:p>
        </w:tc>
        <w:tc>
          <w:tcPr>
            <w:tcW w:w="4366" w:type="dxa"/>
          </w:tcPr>
          <w:p w14:paraId="61829D2A" w14:textId="77777777" w:rsidR="006E3025" w:rsidRDefault="00A60A07">
            <w:pPr>
              <w:pStyle w:val="TableParagraph"/>
              <w:spacing w:before="119"/>
              <w:ind w:left="940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параметра</w:t>
            </w:r>
          </w:p>
        </w:tc>
        <w:tc>
          <w:tcPr>
            <w:tcW w:w="962" w:type="dxa"/>
          </w:tcPr>
          <w:p w14:paraId="6AD43EE1" w14:textId="77777777" w:rsidR="006E3025" w:rsidRDefault="00A60A07">
            <w:pPr>
              <w:pStyle w:val="TableParagraph"/>
              <w:spacing w:line="230" w:lineRule="atLeast"/>
              <w:ind w:left="106" w:right="87" w:firstLine="19"/>
              <w:rPr>
                <w:sz w:val="20"/>
              </w:rPr>
            </w:pPr>
            <w:r>
              <w:rPr>
                <w:sz w:val="20"/>
              </w:rPr>
              <w:t>нижняя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962" w:type="dxa"/>
          </w:tcPr>
          <w:p w14:paraId="6B7D29C8" w14:textId="77777777" w:rsidR="006E3025" w:rsidRDefault="00A60A07">
            <w:pPr>
              <w:pStyle w:val="TableParagraph"/>
              <w:spacing w:line="230" w:lineRule="atLeast"/>
              <w:ind w:left="108" w:right="81" w:firstLine="2"/>
              <w:rPr>
                <w:sz w:val="20"/>
              </w:rPr>
            </w:pPr>
            <w:r>
              <w:rPr>
                <w:sz w:val="20"/>
              </w:rPr>
              <w:t>верхняя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1125" w:type="dxa"/>
          </w:tcPr>
          <w:p w14:paraId="3BB8DB29" w14:textId="77777777" w:rsidR="006E3025" w:rsidRDefault="00A60A07">
            <w:pPr>
              <w:pStyle w:val="TableParagraph"/>
              <w:spacing w:line="230" w:lineRule="atLeast"/>
              <w:ind w:left="109" w:right="85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значение</w:t>
            </w:r>
          </w:p>
        </w:tc>
      </w:tr>
      <w:tr w:rsidR="006E3025" w14:paraId="12056DC9" w14:textId="77777777">
        <w:trPr>
          <w:trHeight w:val="938"/>
        </w:trPr>
        <w:tc>
          <w:tcPr>
            <w:tcW w:w="1930" w:type="dxa"/>
          </w:tcPr>
          <w:p w14:paraId="0706266B" w14:textId="77777777" w:rsidR="006E3025" w:rsidRDefault="00A60A07">
            <w:pPr>
              <w:pStyle w:val="TableParagraph"/>
              <w:spacing w:before="117"/>
              <w:ind w:left="263" w:right="254" w:firstLine="1"/>
              <w:jc w:val="center"/>
              <w:rPr>
                <w:sz w:val="20"/>
              </w:rPr>
            </w:pPr>
            <w:r>
              <w:rPr>
                <w:sz w:val="20"/>
              </w:rPr>
              <w:t>Рядом с узлом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общественного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транспорта</w:t>
            </w:r>
          </w:p>
        </w:tc>
        <w:tc>
          <w:tcPr>
            <w:tcW w:w="4366" w:type="dxa"/>
          </w:tcPr>
          <w:p w14:paraId="11FC937E" w14:textId="77777777" w:rsidR="006E3025" w:rsidRDefault="00A60A07">
            <w:pPr>
              <w:pStyle w:val="TableParagraph"/>
              <w:spacing w:before="1"/>
              <w:ind w:left="573" w:right="262" w:hanging="30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метро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узловых остановок общественного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движущегося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14:paraId="21B2FA3A" w14:textId="77777777" w:rsidR="006E3025" w:rsidRDefault="00A60A07">
            <w:pPr>
              <w:pStyle w:val="TableParagraph"/>
              <w:spacing w:before="1" w:line="213" w:lineRule="exact"/>
              <w:ind w:left="1202"/>
              <w:rPr>
                <w:sz w:val="20"/>
              </w:rPr>
            </w:pPr>
            <w:r>
              <w:rPr>
                <w:sz w:val="20"/>
              </w:rPr>
              <w:t>направлениях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</w:p>
        </w:tc>
        <w:tc>
          <w:tcPr>
            <w:tcW w:w="962" w:type="dxa"/>
          </w:tcPr>
          <w:p w14:paraId="6A365869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 w14:paraId="41EAB013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 w14:paraId="6371B360" w14:textId="77777777" w:rsidR="006E3025" w:rsidRDefault="006E3025">
            <w:pPr>
              <w:pStyle w:val="TableParagraph"/>
              <w:rPr>
                <w:sz w:val="30"/>
              </w:rPr>
            </w:pPr>
          </w:p>
          <w:p w14:paraId="1BFB47FD" w14:textId="77777777" w:rsidR="006E3025" w:rsidRDefault="00A60A07">
            <w:pPr>
              <w:pStyle w:val="TableParagraph"/>
              <w:ind w:right="3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1,00</w:t>
            </w:r>
          </w:p>
        </w:tc>
      </w:tr>
      <w:tr w:rsidR="006E3025" w14:paraId="0FBACC57" w14:textId="77777777">
        <w:trPr>
          <w:trHeight w:val="1170"/>
        </w:trPr>
        <w:tc>
          <w:tcPr>
            <w:tcW w:w="1930" w:type="dxa"/>
          </w:tcPr>
          <w:p w14:paraId="75516653" w14:textId="77777777" w:rsidR="006E3025" w:rsidRDefault="00A60A07">
            <w:pPr>
              <w:pStyle w:val="TableParagraph"/>
              <w:spacing w:before="1"/>
              <w:ind w:left="261" w:right="249" w:firstLine="227"/>
              <w:rPr>
                <w:sz w:val="20"/>
              </w:rPr>
            </w:pPr>
            <w:r>
              <w:rPr>
                <w:sz w:val="20"/>
              </w:rPr>
              <w:t>В шаговой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доступности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14:paraId="4ECF61BB" w14:textId="77777777" w:rsidR="006E3025" w:rsidRDefault="00A60A07">
            <w:pPr>
              <w:pStyle w:val="TableParagraph"/>
              <w:spacing w:line="234" w:lineRule="exact"/>
              <w:ind w:left="260" w:right="254"/>
              <w:jc w:val="center"/>
              <w:rPr>
                <w:sz w:val="20"/>
              </w:rPr>
            </w:pPr>
            <w:r>
              <w:rPr>
                <w:sz w:val="20"/>
              </w:rPr>
              <w:t>узла</w:t>
            </w:r>
          </w:p>
          <w:p w14:paraId="04E52C36" w14:textId="77777777" w:rsidR="006E3025" w:rsidRDefault="00A60A07">
            <w:pPr>
              <w:pStyle w:val="TableParagraph"/>
              <w:spacing w:line="232" w:lineRule="exact"/>
              <w:ind w:left="263" w:right="25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общественного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транспорта</w:t>
            </w:r>
          </w:p>
        </w:tc>
        <w:tc>
          <w:tcPr>
            <w:tcW w:w="4366" w:type="dxa"/>
          </w:tcPr>
          <w:p w14:paraId="66DDCEF5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665987CF" w14:textId="77777777" w:rsidR="006E3025" w:rsidRDefault="00A60A07">
            <w:pPr>
              <w:pStyle w:val="TableParagraph"/>
              <w:ind w:left="117" w:right="11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200-500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метро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и/или от узловых остановок общественного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</w:t>
            </w:r>
          </w:p>
        </w:tc>
        <w:tc>
          <w:tcPr>
            <w:tcW w:w="962" w:type="dxa"/>
          </w:tcPr>
          <w:p w14:paraId="13BC053E" w14:textId="77777777" w:rsidR="006E3025" w:rsidRDefault="006E3025">
            <w:pPr>
              <w:pStyle w:val="TableParagraph"/>
            </w:pPr>
          </w:p>
          <w:p w14:paraId="2F21C45C" w14:textId="77777777" w:rsidR="006E3025" w:rsidRDefault="006E3025">
            <w:pPr>
              <w:pStyle w:val="TableParagraph"/>
              <w:rPr>
                <w:sz w:val="18"/>
              </w:rPr>
            </w:pPr>
          </w:p>
          <w:p w14:paraId="3D76D709" w14:textId="77777777" w:rsidR="006E3025" w:rsidRDefault="00A60A07">
            <w:pPr>
              <w:pStyle w:val="TableParagraph"/>
              <w:spacing w:before="1"/>
              <w:ind w:left="266" w:right="265"/>
              <w:jc w:val="center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962" w:type="dxa"/>
          </w:tcPr>
          <w:p w14:paraId="13245767" w14:textId="77777777" w:rsidR="006E3025" w:rsidRDefault="006E3025">
            <w:pPr>
              <w:pStyle w:val="TableParagraph"/>
            </w:pPr>
          </w:p>
          <w:p w14:paraId="7439C9CE" w14:textId="77777777" w:rsidR="006E3025" w:rsidRDefault="006E3025">
            <w:pPr>
              <w:pStyle w:val="TableParagraph"/>
              <w:rPr>
                <w:sz w:val="18"/>
              </w:rPr>
            </w:pPr>
          </w:p>
          <w:p w14:paraId="67FFD74C" w14:textId="77777777" w:rsidR="006E3025" w:rsidRDefault="00A60A07">
            <w:pPr>
              <w:pStyle w:val="TableParagraph"/>
              <w:spacing w:before="1"/>
              <w:ind w:left="269" w:right="262"/>
              <w:jc w:val="center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125" w:type="dxa"/>
          </w:tcPr>
          <w:p w14:paraId="5CF37B5D" w14:textId="77777777" w:rsidR="006E3025" w:rsidRDefault="006E3025">
            <w:pPr>
              <w:pStyle w:val="TableParagraph"/>
            </w:pPr>
          </w:p>
          <w:p w14:paraId="03D08930" w14:textId="77777777" w:rsidR="006E3025" w:rsidRDefault="006E3025">
            <w:pPr>
              <w:pStyle w:val="TableParagraph"/>
              <w:rPr>
                <w:sz w:val="18"/>
              </w:rPr>
            </w:pPr>
          </w:p>
          <w:p w14:paraId="722BA737" w14:textId="77777777" w:rsidR="006E3025" w:rsidRDefault="00A60A07">
            <w:pPr>
              <w:pStyle w:val="TableParagraph"/>
              <w:spacing w:before="1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0,99</w:t>
            </w:r>
          </w:p>
        </w:tc>
      </w:tr>
      <w:tr w:rsidR="006E3025" w14:paraId="78173B28" w14:textId="77777777">
        <w:trPr>
          <w:trHeight w:val="940"/>
        </w:trPr>
        <w:tc>
          <w:tcPr>
            <w:tcW w:w="1930" w:type="dxa"/>
          </w:tcPr>
          <w:p w14:paraId="0C3DD3B1" w14:textId="77777777" w:rsidR="006E3025" w:rsidRDefault="00A60A07">
            <w:pPr>
              <w:pStyle w:val="TableParagraph"/>
              <w:spacing w:before="1"/>
              <w:ind w:left="263" w:right="25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удалении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узла</w:t>
            </w:r>
          </w:p>
          <w:p w14:paraId="3AEED59D" w14:textId="77777777" w:rsidR="006E3025" w:rsidRDefault="00A60A07">
            <w:pPr>
              <w:pStyle w:val="TableParagraph"/>
              <w:spacing w:line="232" w:lineRule="exact"/>
              <w:ind w:left="263" w:right="25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общественного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транспорта</w:t>
            </w:r>
          </w:p>
        </w:tc>
        <w:tc>
          <w:tcPr>
            <w:tcW w:w="4366" w:type="dxa"/>
          </w:tcPr>
          <w:p w14:paraId="7785B73B" w14:textId="77777777" w:rsidR="006E3025" w:rsidRDefault="00A60A07">
            <w:pPr>
              <w:pStyle w:val="TableParagraph"/>
              <w:spacing w:before="119"/>
              <w:ind w:left="117" w:right="112"/>
              <w:jc w:val="center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узловых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остановок общественного</w:t>
            </w:r>
          </w:p>
          <w:p w14:paraId="5FD35269" w14:textId="77777777" w:rsidR="006E3025" w:rsidRDefault="00A60A07">
            <w:pPr>
              <w:pStyle w:val="TableParagraph"/>
              <w:spacing w:line="234" w:lineRule="exact"/>
              <w:ind w:left="114" w:right="114"/>
              <w:jc w:val="center"/>
              <w:rPr>
                <w:sz w:val="20"/>
              </w:rPr>
            </w:pPr>
            <w:r>
              <w:rPr>
                <w:sz w:val="20"/>
              </w:rPr>
              <w:t>транспорта</w:t>
            </w:r>
          </w:p>
        </w:tc>
        <w:tc>
          <w:tcPr>
            <w:tcW w:w="962" w:type="dxa"/>
          </w:tcPr>
          <w:p w14:paraId="490D6946" w14:textId="77777777" w:rsidR="006E3025" w:rsidRDefault="006E3025">
            <w:pPr>
              <w:pStyle w:val="TableParagraph"/>
              <w:spacing w:before="2"/>
              <w:rPr>
                <w:sz w:val="30"/>
              </w:rPr>
            </w:pPr>
          </w:p>
          <w:p w14:paraId="228C882F" w14:textId="77777777" w:rsidR="006E3025" w:rsidRDefault="00A60A07">
            <w:pPr>
              <w:pStyle w:val="TableParagraph"/>
              <w:spacing w:before="1"/>
              <w:ind w:left="266" w:right="265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962" w:type="dxa"/>
          </w:tcPr>
          <w:p w14:paraId="0451402E" w14:textId="77777777" w:rsidR="006E3025" w:rsidRDefault="006E3025">
            <w:pPr>
              <w:pStyle w:val="TableParagraph"/>
              <w:spacing w:before="2"/>
              <w:rPr>
                <w:sz w:val="30"/>
              </w:rPr>
            </w:pPr>
          </w:p>
          <w:p w14:paraId="3C17D4AA" w14:textId="77777777" w:rsidR="006E3025" w:rsidRDefault="00A60A07">
            <w:pPr>
              <w:pStyle w:val="TableParagraph"/>
              <w:spacing w:before="1"/>
              <w:ind w:left="269" w:right="262"/>
              <w:jc w:val="center"/>
              <w:rPr>
                <w:sz w:val="20"/>
              </w:rPr>
            </w:pPr>
            <w:r>
              <w:rPr>
                <w:sz w:val="20"/>
              </w:rPr>
              <w:t>0,99</w:t>
            </w:r>
          </w:p>
        </w:tc>
        <w:tc>
          <w:tcPr>
            <w:tcW w:w="1125" w:type="dxa"/>
          </w:tcPr>
          <w:p w14:paraId="7946612F" w14:textId="77777777" w:rsidR="006E3025" w:rsidRDefault="006E3025">
            <w:pPr>
              <w:pStyle w:val="TableParagraph"/>
              <w:spacing w:before="2"/>
              <w:rPr>
                <w:sz w:val="30"/>
              </w:rPr>
            </w:pPr>
          </w:p>
          <w:p w14:paraId="1C0B49B4" w14:textId="77777777" w:rsidR="006E3025" w:rsidRDefault="00A60A07">
            <w:pPr>
              <w:pStyle w:val="TableParagraph"/>
              <w:spacing w:before="1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0,95</w:t>
            </w:r>
          </w:p>
        </w:tc>
      </w:tr>
    </w:tbl>
    <w:p w14:paraId="2E455349" w14:textId="77777777" w:rsidR="006E3025" w:rsidRDefault="00A60A07">
      <w:pPr>
        <w:pStyle w:val="a3"/>
        <w:spacing w:before="117"/>
        <w:ind w:left="668"/>
      </w:pP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Казань</w:t>
      </w:r>
      <w:r>
        <w:rPr>
          <w:spacing w:val="-3"/>
        </w:rPr>
        <w:t xml:space="preserve"> </w:t>
      </w:r>
      <w:r>
        <w:t>вводятся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корректировки: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5394"/>
        <w:gridCol w:w="1125"/>
      </w:tblGrid>
      <w:tr w:rsidR="006E3025" w14:paraId="6E793054" w14:textId="77777777">
        <w:trPr>
          <w:trHeight w:val="470"/>
        </w:trPr>
        <w:tc>
          <w:tcPr>
            <w:tcW w:w="2828" w:type="dxa"/>
          </w:tcPr>
          <w:p w14:paraId="3498E4C6" w14:textId="77777777" w:rsidR="006E3025" w:rsidRDefault="00A60A07">
            <w:pPr>
              <w:pStyle w:val="TableParagraph"/>
              <w:spacing w:before="119"/>
              <w:ind w:left="575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параметра</w:t>
            </w:r>
          </w:p>
        </w:tc>
        <w:tc>
          <w:tcPr>
            <w:tcW w:w="5394" w:type="dxa"/>
          </w:tcPr>
          <w:p w14:paraId="688D3DD1" w14:textId="77777777" w:rsidR="006E3025" w:rsidRDefault="00A60A07">
            <w:pPr>
              <w:pStyle w:val="TableParagraph"/>
              <w:spacing w:before="119"/>
              <w:ind w:left="1456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параметра</w:t>
            </w:r>
          </w:p>
        </w:tc>
        <w:tc>
          <w:tcPr>
            <w:tcW w:w="1125" w:type="dxa"/>
          </w:tcPr>
          <w:p w14:paraId="0D897C7B" w14:textId="77777777" w:rsidR="006E3025" w:rsidRDefault="00A60A07">
            <w:pPr>
              <w:pStyle w:val="TableParagraph"/>
              <w:spacing w:line="230" w:lineRule="atLeast"/>
              <w:ind w:left="107" w:right="87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значение</w:t>
            </w:r>
          </w:p>
        </w:tc>
      </w:tr>
      <w:tr w:rsidR="006E3025" w14:paraId="4141CF9D" w14:textId="77777777">
        <w:trPr>
          <w:trHeight w:val="703"/>
        </w:trPr>
        <w:tc>
          <w:tcPr>
            <w:tcW w:w="2828" w:type="dxa"/>
          </w:tcPr>
          <w:p w14:paraId="3A4008D1" w14:textId="77777777" w:rsidR="006E3025" w:rsidRDefault="00A60A07">
            <w:pPr>
              <w:pStyle w:val="TableParagraph"/>
              <w:spacing w:before="1"/>
              <w:ind w:left="146" w:right="13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шаговой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доступности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узла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</w:p>
          <w:p w14:paraId="459F0EF8" w14:textId="77777777" w:rsidR="006E3025" w:rsidRDefault="00A60A07">
            <w:pPr>
              <w:pStyle w:val="TableParagraph"/>
              <w:spacing w:line="213" w:lineRule="exact"/>
              <w:ind w:left="145" w:right="143"/>
              <w:jc w:val="center"/>
              <w:rPr>
                <w:sz w:val="20"/>
              </w:rPr>
            </w:pPr>
            <w:r>
              <w:rPr>
                <w:sz w:val="20"/>
              </w:rPr>
              <w:t>транспорта</w:t>
            </w:r>
          </w:p>
        </w:tc>
        <w:tc>
          <w:tcPr>
            <w:tcW w:w="5394" w:type="dxa"/>
          </w:tcPr>
          <w:p w14:paraId="020E2028" w14:textId="77777777" w:rsidR="006E3025" w:rsidRDefault="00A60A07">
            <w:pPr>
              <w:pStyle w:val="TableParagraph"/>
              <w:spacing w:before="1"/>
              <w:ind w:left="203" w:right="194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пределах 200-500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метро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узловых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остановок общественного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транспорта,</w:t>
            </w:r>
          </w:p>
          <w:p w14:paraId="72F44CC2" w14:textId="77777777" w:rsidR="006E3025" w:rsidRDefault="00A60A07">
            <w:pPr>
              <w:pStyle w:val="TableParagraph"/>
              <w:spacing w:line="213" w:lineRule="exact"/>
              <w:ind w:left="195" w:right="194"/>
              <w:jc w:val="center"/>
              <w:rPr>
                <w:sz w:val="20"/>
              </w:rPr>
            </w:pPr>
            <w:r>
              <w:rPr>
                <w:sz w:val="20"/>
              </w:rPr>
              <w:t>движущегося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направлениях</w:t>
            </w:r>
          </w:p>
        </w:tc>
        <w:tc>
          <w:tcPr>
            <w:tcW w:w="1125" w:type="dxa"/>
          </w:tcPr>
          <w:p w14:paraId="2131B175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0A718D2E" w14:textId="77777777" w:rsidR="006E3025" w:rsidRDefault="00A60A07">
            <w:pPr>
              <w:pStyle w:val="TableParagraph"/>
              <w:ind w:right="3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0,99</w:t>
            </w:r>
          </w:p>
        </w:tc>
      </w:tr>
      <w:tr w:rsidR="006E3025" w14:paraId="0B26618F" w14:textId="77777777">
        <w:trPr>
          <w:trHeight w:val="470"/>
        </w:trPr>
        <w:tc>
          <w:tcPr>
            <w:tcW w:w="2828" w:type="dxa"/>
          </w:tcPr>
          <w:p w14:paraId="14C692D4" w14:textId="77777777" w:rsidR="006E3025" w:rsidRDefault="00A60A07">
            <w:pPr>
              <w:pStyle w:val="TableParagraph"/>
              <w:spacing w:before="1"/>
              <w:ind w:left="146" w:right="14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узла</w:t>
            </w:r>
          </w:p>
          <w:p w14:paraId="20FB8BDC" w14:textId="77777777" w:rsidR="006E3025" w:rsidRDefault="00A60A07">
            <w:pPr>
              <w:pStyle w:val="TableParagraph"/>
              <w:spacing w:before="1" w:line="213" w:lineRule="exact"/>
              <w:ind w:left="146" w:right="143"/>
              <w:jc w:val="center"/>
              <w:rPr>
                <w:sz w:val="20"/>
              </w:rPr>
            </w:pPr>
            <w:r>
              <w:rPr>
                <w:sz w:val="20"/>
              </w:rPr>
              <w:t>общественного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транспорта</w:t>
            </w:r>
          </w:p>
        </w:tc>
        <w:tc>
          <w:tcPr>
            <w:tcW w:w="5394" w:type="dxa"/>
          </w:tcPr>
          <w:p w14:paraId="6D313D47" w14:textId="77777777" w:rsidR="006E3025" w:rsidRDefault="00A60A07">
            <w:pPr>
              <w:pStyle w:val="TableParagraph"/>
              <w:spacing w:line="230" w:lineRule="atLeast"/>
              <w:ind w:left="957" w:right="227" w:hanging="723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узловых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остановок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общественного транспорта</w:t>
            </w:r>
          </w:p>
        </w:tc>
        <w:tc>
          <w:tcPr>
            <w:tcW w:w="1125" w:type="dxa"/>
          </w:tcPr>
          <w:p w14:paraId="1508BC24" w14:textId="77777777" w:rsidR="006E3025" w:rsidRDefault="00A60A07">
            <w:pPr>
              <w:pStyle w:val="TableParagraph"/>
              <w:spacing w:before="119"/>
              <w:ind w:right="3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0,95</w:t>
            </w:r>
          </w:p>
        </w:tc>
      </w:tr>
    </w:tbl>
    <w:p w14:paraId="5A79726E" w14:textId="77777777" w:rsidR="006E3025" w:rsidRDefault="00A60A07">
      <w:pPr>
        <w:pStyle w:val="3"/>
        <w:numPr>
          <w:ilvl w:val="0"/>
          <w:numId w:val="6"/>
        </w:numPr>
        <w:tabs>
          <w:tab w:val="left" w:pos="1541"/>
          <w:tab w:val="left" w:pos="1542"/>
        </w:tabs>
      </w:pPr>
      <w:r>
        <w:t>Корректировки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дома</w:t>
      </w:r>
    </w:p>
    <w:p w14:paraId="0027CABE" w14:textId="77777777" w:rsidR="006E3025" w:rsidRDefault="00A60A07">
      <w:pPr>
        <w:ind w:left="668"/>
        <w:rPr>
          <w:i/>
          <w:sz w:val="20"/>
        </w:rPr>
      </w:pPr>
      <w:r>
        <w:rPr>
          <w:i/>
          <w:sz w:val="20"/>
        </w:rPr>
        <w:t>Тип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дома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(корректировка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материал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стен)</w:t>
      </w:r>
    </w:p>
    <w:p w14:paraId="11999A44" w14:textId="77777777" w:rsidR="006E3025" w:rsidRDefault="00A60A07">
      <w:pPr>
        <w:pStyle w:val="a3"/>
        <w:spacing w:before="121"/>
        <w:ind w:left="102" w:right="228" w:firstLine="566"/>
        <w:jc w:val="both"/>
      </w:pPr>
      <w:r>
        <w:t>Учитывает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отличные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элементов, в частности по материалу стен. Для расчета величины корректировки использовались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Ассоциация</w:t>
      </w:r>
      <w:r>
        <w:rPr>
          <w:spacing w:val="1"/>
        </w:rPr>
        <w:t xml:space="preserve"> </w:t>
      </w:r>
      <w:r>
        <w:t>«СтатРиелт»</w:t>
      </w:r>
      <w:r>
        <w:rPr>
          <w:spacing w:val="1"/>
        </w:rPr>
        <w:t xml:space="preserve"> </w:t>
      </w:r>
      <w:r>
        <w:t>Интернет-сайт:</w:t>
      </w:r>
      <w:r>
        <w:rPr>
          <w:spacing w:val="1"/>
        </w:rPr>
        <w:t xml:space="preserve"> </w:t>
      </w:r>
      <w:r>
        <w:t>https://statrielt.ru. Раздел:</w:t>
      </w:r>
      <w:r>
        <w:rPr>
          <w:spacing w:val="2"/>
        </w:rPr>
        <w:t xml:space="preserve"> </w:t>
      </w:r>
      <w:r>
        <w:t>«Статистика</w:t>
      </w:r>
      <w:r>
        <w:rPr>
          <w:spacing w:val="2"/>
        </w:rPr>
        <w:t xml:space="preserve"> </w:t>
      </w:r>
      <w:r>
        <w:t>рынка»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01.04.2023г.):</w:t>
      </w:r>
    </w:p>
    <w:p w14:paraId="4CBFE1DE" w14:textId="77777777" w:rsidR="006E3025" w:rsidRDefault="006E3025">
      <w:pPr>
        <w:pStyle w:val="a3"/>
      </w:pPr>
    </w:p>
    <w:p w14:paraId="7848EE93" w14:textId="77777777" w:rsidR="006E3025" w:rsidRDefault="006E3025">
      <w:pPr>
        <w:pStyle w:val="a3"/>
      </w:pPr>
    </w:p>
    <w:p w14:paraId="20F56328" w14:textId="284B9B14" w:rsidR="006E3025" w:rsidRDefault="00E46BCC">
      <w:pPr>
        <w:pStyle w:val="a3"/>
        <w:spacing w:before="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EDB1F85" wp14:editId="54B113A6">
                <wp:simplePos x="0" y="0"/>
                <wp:positionH relativeFrom="page">
                  <wp:posOffset>1080770</wp:posOffset>
                </wp:positionH>
                <wp:positionV relativeFrom="paragraph">
                  <wp:posOffset>137160</wp:posOffset>
                </wp:positionV>
                <wp:extent cx="1828800" cy="6350"/>
                <wp:effectExtent l="0" t="0" r="0" b="0"/>
                <wp:wrapTopAndBottom/>
                <wp:docPr id="170206709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EF802" id="Rectangle 2" o:spid="_x0000_s1026" style="position:absolute;margin-left:85.1pt;margin-top:10.8pt;width:2in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0E9C2C9" w14:textId="77777777" w:rsidR="006E3025" w:rsidRDefault="00A60A07">
      <w:pPr>
        <w:spacing w:before="43"/>
        <w:ind w:left="102"/>
        <w:rPr>
          <w:rFonts w:ascii="Tahoma" w:hAnsi="Tahoma"/>
          <w:sz w:val="17"/>
        </w:rPr>
      </w:pPr>
      <w:r>
        <w:rPr>
          <w:rFonts w:ascii="Tahoma" w:hAnsi="Tahoma"/>
          <w:w w:val="95"/>
          <w:position w:val="6"/>
          <w:sz w:val="10"/>
        </w:rPr>
        <w:t>4</w:t>
      </w:r>
      <w:r>
        <w:rPr>
          <w:rFonts w:ascii="Tahoma" w:hAnsi="Tahoma"/>
          <w:spacing w:val="-4"/>
          <w:w w:val="95"/>
          <w:position w:val="6"/>
          <w:sz w:val="10"/>
        </w:rPr>
        <w:t xml:space="preserve"> </w:t>
      </w:r>
      <w:r>
        <w:rPr>
          <w:rFonts w:ascii="Tahoma" w:hAnsi="Tahoma"/>
          <w:w w:val="95"/>
          <w:sz w:val="17"/>
        </w:rPr>
        <w:t>Яскевич</w:t>
      </w:r>
      <w:r>
        <w:rPr>
          <w:rFonts w:ascii="Tahoma" w:hAnsi="Tahoma"/>
          <w:spacing w:val="-9"/>
          <w:w w:val="95"/>
          <w:sz w:val="17"/>
        </w:rPr>
        <w:t xml:space="preserve"> </w:t>
      </w:r>
      <w:r>
        <w:rPr>
          <w:rFonts w:ascii="Tahoma" w:hAnsi="Tahoma"/>
          <w:w w:val="95"/>
          <w:sz w:val="17"/>
        </w:rPr>
        <w:t>Е.Е.</w:t>
      </w:r>
      <w:r>
        <w:rPr>
          <w:rFonts w:ascii="Tahoma" w:hAnsi="Tahoma"/>
          <w:spacing w:val="-9"/>
          <w:w w:val="95"/>
          <w:sz w:val="17"/>
        </w:rPr>
        <w:t xml:space="preserve"> </w:t>
      </w:r>
      <w:r>
        <w:rPr>
          <w:rFonts w:ascii="Tahoma" w:hAnsi="Tahoma"/>
          <w:w w:val="95"/>
          <w:sz w:val="17"/>
        </w:rPr>
        <w:t>Практика</w:t>
      </w:r>
      <w:r>
        <w:rPr>
          <w:rFonts w:ascii="Tahoma" w:hAnsi="Tahoma"/>
          <w:spacing w:val="-9"/>
          <w:w w:val="95"/>
          <w:sz w:val="17"/>
        </w:rPr>
        <w:t xml:space="preserve"> </w:t>
      </w:r>
      <w:r>
        <w:rPr>
          <w:rFonts w:ascii="Tahoma" w:hAnsi="Tahoma"/>
          <w:w w:val="95"/>
          <w:sz w:val="17"/>
        </w:rPr>
        <w:t>оценки</w:t>
      </w:r>
      <w:r>
        <w:rPr>
          <w:rFonts w:ascii="Tahoma" w:hAnsi="Tahoma"/>
          <w:spacing w:val="-10"/>
          <w:w w:val="95"/>
          <w:sz w:val="17"/>
        </w:rPr>
        <w:t xml:space="preserve"> </w:t>
      </w:r>
      <w:r>
        <w:rPr>
          <w:rFonts w:ascii="Tahoma" w:hAnsi="Tahoma"/>
          <w:w w:val="95"/>
          <w:sz w:val="17"/>
        </w:rPr>
        <w:t>недвижимости</w:t>
      </w:r>
      <w:r>
        <w:rPr>
          <w:rFonts w:ascii="Tahoma" w:hAnsi="Tahoma"/>
          <w:spacing w:val="-8"/>
          <w:w w:val="95"/>
          <w:sz w:val="17"/>
        </w:rPr>
        <w:t xml:space="preserve"> </w:t>
      </w:r>
      <w:r>
        <w:rPr>
          <w:rFonts w:ascii="Tahoma" w:hAnsi="Tahoma"/>
          <w:w w:val="95"/>
          <w:sz w:val="17"/>
        </w:rPr>
        <w:t>М.:</w:t>
      </w:r>
      <w:r>
        <w:rPr>
          <w:rFonts w:ascii="Tahoma" w:hAnsi="Tahoma"/>
          <w:spacing w:val="-8"/>
          <w:w w:val="95"/>
          <w:sz w:val="17"/>
        </w:rPr>
        <w:t xml:space="preserve"> </w:t>
      </w:r>
      <w:r>
        <w:rPr>
          <w:rFonts w:ascii="Tahoma" w:hAnsi="Tahoma"/>
          <w:w w:val="95"/>
          <w:sz w:val="17"/>
        </w:rPr>
        <w:t>Техносфера,</w:t>
      </w:r>
      <w:r>
        <w:rPr>
          <w:rFonts w:ascii="Tahoma" w:hAnsi="Tahoma"/>
          <w:spacing w:val="-9"/>
          <w:w w:val="95"/>
          <w:sz w:val="17"/>
        </w:rPr>
        <w:t xml:space="preserve"> </w:t>
      </w:r>
      <w:r>
        <w:rPr>
          <w:rFonts w:ascii="Tahoma" w:hAnsi="Tahoma"/>
          <w:w w:val="95"/>
          <w:sz w:val="17"/>
        </w:rPr>
        <w:t>2011</w:t>
      </w:r>
    </w:p>
    <w:p w14:paraId="22E256EA" w14:textId="77777777" w:rsidR="006E3025" w:rsidRDefault="006E3025">
      <w:pPr>
        <w:rPr>
          <w:rFonts w:ascii="Tahoma" w:hAnsi="Tahoma"/>
          <w:sz w:val="17"/>
        </w:rPr>
        <w:sectPr w:rsidR="006E3025" w:rsidSect="00351AD0">
          <w:pgSz w:w="11910" w:h="16840"/>
          <w:pgMar w:top="1040" w:right="620" w:bottom="540" w:left="1600" w:header="0" w:footer="34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5"/>
        <w:gridCol w:w="4353"/>
        <w:gridCol w:w="963"/>
        <w:gridCol w:w="963"/>
        <w:gridCol w:w="1126"/>
      </w:tblGrid>
      <w:tr w:rsidR="006E3025" w14:paraId="4A1F3B97" w14:textId="77777777">
        <w:trPr>
          <w:trHeight w:val="705"/>
        </w:trPr>
        <w:tc>
          <w:tcPr>
            <w:tcW w:w="1945" w:type="dxa"/>
          </w:tcPr>
          <w:p w14:paraId="602D03D5" w14:textId="77777777" w:rsidR="006E3025" w:rsidRDefault="00A60A07">
            <w:pPr>
              <w:pStyle w:val="TableParagraph"/>
              <w:spacing w:line="231" w:lineRule="exact"/>
              <w:ind w:left="94" w:right="8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Тип</w:t>
            </w:r>
          </w:p>
          <w:p w14:paraId="39F8E9E5" w14:textId="77777777" w:rsidR="006E3025" w:rsidRDefault="00A60A07">
            <w:pPr>
              <w:pStyle w:val="TableParagraph"/>
              <w:spacing w:line="236" w:lineRule="exact"/>
              <w:ind w:left="94" w:right="8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многоквартирного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жилого дома</w:t>
            </w:r>
          </w:p>
        </w:tc>
        <w:tc>
          <w:tcPr>
            <w:tcW w:w="4353" w:type="dxa"/>
          </w:tcPr>
          <w:p w14:paraId="1D31BA61" w14:textId="77777777" w:rsidR="006E3025" w:rsidRDefault="00A60A07">
            <w:pPr>
              <w:pStyle w:val="TableParagraph"/>
              <w:spacing w:before="113"/>
              <w:ind w:left="1852" w:right="230" w:hanging="1621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</w:p>
        </w:tc>
        <w:tc>
          <w:tcPr>
            <w:tcW w:w="963" w:type="dxa"/>
          </w:tcPr>
          <w:p w14:paraId="17C7D9F5" w14:textId="77777777" w:rsidR="006E3025" w:rsidRDefault="00A60A07">
            <w:pPr>
              <w:pStyle w:val="TableParagraph"/>
              <w:spacing w:before="113"/>
              <w:ind w:left="106" w:right="88" w:firstLine="19"/>
              <w:rPr>
                <w:sz w:val="20"/>
              </w:rPr>
            </w:pPr>
            <w:r>
              <w:rPr>
                <w:sz w:val="20"/>
              </w:rPr>
              <w:t>нижняя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963" w:type="dxa"/>
          </w:tcPr>
          <w:p w14:paraId="690140C0" w14:textId="77777777" w:rsidR="006E3025" w:rsidRDefault="00A60A07">
            <w:pPr>
              <w:pStyle w:val="TableParagraph"/>
              <w:spacing w:before="113"/>
              <w:ind w:left="105" w:right="85" w:firstLine="2"/>
              <w:rPr>
                <w:sz w:val="20"/>
              </w:rPr>
            </w:pPr>
            <w:r>
              <w:rPr>
                <w:sz w:val="20"/>
              </w:rPr>
              <w:t>верхняя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1126" w:type="dxa"/>
          </w:tcPr>
          <w:p w14:paraId="701E0127" w14:textId="77777777" w:rsidR="006E3025" w:rsidRDefault="00A60A07">
            <w:pPr>
              <w:pStyle w:val="TableParagraph"/>
              <w:spacing w:before="113"/>
              <w:ind w:left="105" w:right="90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значение</w:t>
            </w:r>
          </w:p>
        </w:tc>
      </w:tr>
      <w:tr w:rsidR="006E3025" w14:paraId="2638FF6D" w14:textId="77777777">
        <w:trPr>
          <w:trHeight w:val="702"/>
        </w:trPr>
        <w:tc>
          <w:tcPr>
            <w:tcW w:w="1945" w:type="dxa"/>
          </w:tcPr>
          <w:p w14:paraId="2B3DE49A" w14:textId="77777777" w:rsidR="006E3025" w:rsidRDefault="00A60A07">
            <w:pPr>
              <w:pStyle w:val="TableParagraph"/>
              <w:spacing w:before="111"/>
              <w:ind w:left="650" w:hanging="209"/>
              <w:rPr>
                <w:sz w:val="20"/>
              </w:rPr>
            </w:pPr>
            <w:r>
              <w:rPr>
                <w:w w:val="95"/>
                <w:sz w:val="20"/>
              </w:rPr>
              <w:t>Кирпичные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</w:p>
        </w:tc>
        <w:tc>
          <w:tcPr>
            <w:tcW w:w="4353" w:type="dxa"/>
          </w:tcPr>
          <w:p w14:paraId="0077AC22" w14:textId="77777777" w:rsidR="006E3025" w:rsidRDefault="00A60A07">
            <w:pPr>
              <w:pStyle w:val="TableParagraph"/>
              <w:spacing w:line="237" w:lineRule="auto"/>
              <w:ind w:left="145" w:right="97"/>
              <w:jc w:val="center"/>
              <w:rPr>
                <w:sz w:val="20"/>
              </w:rPr>
            </w:pPr>
            <w:r>
              <w:rPr>
                <w:sz w:val="20"/>
              </w:rPr>
              <w:t>Фундамент,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перекрытия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покрытия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сборного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железобетона.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Стены -</w:t>
            </w:r>
          </w:p>
          <w:p w14:paraId="0A135312" w14:textId="77777777" w:rsidR="006E3025" w:rsidRDefault="00A60A07">
            <w:pPr>
              <w:pStyle w:val="TableParagraph"/>
              <w:spacing w:line="219" w:lineRule="exact"/>
              <w:ind w:left="145" w:right="144"/>
              <w:jc w:val="center"/>
              <w:rPr>
                <w:sz w:val="20"/>
              </w:rPr>
            </w:pPr>
            <w:r>
              <w:rPr>
                <w:sz w:val="20"/>
              </w:rPr>
              <w:t>преимущественно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кирпичные</w:t>
            </w:r>
          </w:p>
        </w:tc>
        <w:tc>
          <w:tcPr>
            <w:tcW w:w="963" w:type="dxa"/>
          </w:tcPr>
          <w:p w14:paraId="22668E4B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</w:tcPr>
          <w:p w14:paraId="536D8D6D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6" w:type="dxa"/>
          </w:tcPr>
          <w:p w14:paraId="2CD77D4E" w14:textId="77777777" w:rsidR="006E3025" w:rsidRDefault="006E3025">
            <w:pPr>
              <w:pStyle w:val="TableParagraph"/>
              <w:spacing w:before="11"/>
              <w:rPr>
                <w:rFonts w:ascii="Tahoma"/>
                <w:sz w:val="18"/>
              </w:rPr>
            </w:pPr>
          </w:p>
          <w:p w14:paraId="61EEEE4E" w14:textId="77777777" w:rsidR="006E3025" w:rsidRDefault="00A60A07">
            <w:pPr>
              <w:pStyle w:val="TableParagraph"/>
              <w:ind w:right="3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1,00</w:t>
            </w:r>
          </w:p>
        </w:tc>
      </w:tr>
      <w:tr w:rsidR="006E3025" w14:paraId="12446D6A" w14:textId="77777777">
        <w:trPr>
          <w:trHeight w:val="938"/>
        </w:trPr>
        <w:tc>
          <w:tcPr>
            <w:tcW w:w="1945" w:type="dxa"/>
          </w:tcPr>
          <w:p w14:paraId="73ABD14F" w14:textId="77777777" w:rsidR="006E3025" w:rsidRDefault="006E3025">
            <w:pPr>
              <w:pStyle w:val="TableParagraph"/>
              <w:spacing w:before="2"/>
              <w:rPr>
                <w:rFonts w:ascii="Tahoma"/>
                <w:sz w:val="19"/>
              </w:rPr>
            </w:pPr>
          </w:p>
          <w:p w14:paraId="2189C64D" w14:textId="77777777" w:rsidR="006E3025" w:rsidRDefault="00A60A07">
            <w:pPr>
              <w:pStyle w:val="TableParagraph"/>
              <w:ind w:left="650" w:hanging="274"/>
              <w:rPr>
                <w:sz w:val="20"/>
              </w:rPr>
            </w:pPr>
            <w:r>
              <w:rPr>
                <w:w w:val="95"/>
                <w:sz w:val="20"/>
              </w:rPr>
              <w:t>Монолитные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</w:p>
        </w:tc>
        <w:tc>
          <w:tcPr>
            <w:tcW w:w="4353" w:type="dxa"/>
          </w:tcPr>
          <w:p w14:paraId="3D894287" w14:textId="77777777" w:rsidR="006E3025" w:rsidRDefault="00A60A07">
            <w:pPr>
              <w:pStyle w:val="TableParagraph"/>
              <w:ind w:left="145" w:right="141"/>
              <w:jc w:val="center"/>
              <w:rPr>
                <w:sz w:val="20"/>
              </w:rPr>
            </w:pPr>
            <w:r>
              <w:rPr>
                <w:sz w:val="20"/>
              </w:rPr>
              <w:t>Фундамент,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перекрытия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покрытия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монолитного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железобетона.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14:paraId="55CA049E" w14:textId="77777777" w:rsidR="006E3025" w:rsidRDefault="00A60A07">
            <w:pPr>
              <w:pStyle w:val="TableParagraph"/>
              <w:spacing w:line="236" w:lineRule="exact"/>
              <w:ind w:left="145" w:right="144"/>
              <w:jc w:val="center"/>
              <w:rPr>
                <w:sz w:val="20"/>
              </w:rPr>
            </w:pPr>
            <w:r>
              <w:rPr>
                <w:sz w:val="20"/>
              </w:rPr>
              <w:t>монолитного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железобетона,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кирпичные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блочные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утеплителем</w:t>
            </w:r>
          </w:p>
        </w:tc>
        <w:tc>
          <w:tcPr>
            <w:tcW w:w="963" w:type="dxa"/>
          </w:tcPr>
          <w:p w14:paraId="421FF77E" w14:textId="77777777" w:rsidR="006E3025" w:rsidRDefault="006E3025">
            <w:pPr>
              <w:pStyle w:val="TableParagraph"/>
              <w:spacing w:before="8"/>
              <w:rPr>
                <w:rFonts w:ascii="Tahoma"/>
                <w:sz w:val="28"/>
              </w:rPr>
            </w:pPr>
          </w:p>
          <w:p w14:paraId="5F666B4C" w14:textId="77777777" w:rsidR="006E3025" w:rsidRDefault="00A60A07">
            <w:pPr>
              <w:pStyle w:val="TableParagraph"/>
              <w:ind w:left="269" w:right="268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963" w:type="dxa"/>
          </w:tcPr>
          <w:p w14:paraId="772F2A3B" w14:textId="77777777" w:rsidR="006E3025" w:rsidRDefault="006E3025">
            <w:pPr>
              <w:pStyle w:val="TableParagraph"/>
              <w:spacing w:before="8"/>
              <w:rPr>
                <w:rFonts w:ascii="Tahoma"/>
                <w:sz w:val="28"/>
              </w:rPr>
            </w:pPr>
          </w:p>
          <w:p w14:paraId="677421A7" w14:textId="77777777" w:rsidR="006E3025" w:rsidRDefault="00A60A07">
            <w:pPr>
              <w:pStyle w:val="TableParagraph"/>
              <w:ind w:left="268" w:right="268"/>
              <w:jc w:val="center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1126" w:type="dxa"/>
          </w:tcPr>
          <w:p w14:paraId="6D3BE632" w14:textId="77777777" w:rsidR="006E3025" w:rsidRDefault="006E3025">
            <w:pPr>
              <w:pStyle w:val="TableParagraph"/>
              <w:spacing w:before="8"/>
              <w:rPr>
                <w:rFonts w:ascii="Tahoma"/>
                <w:sz w:val="28"/>
              </w:rPr>
            </w:pPr>
          </w:p>
          <w:p w14:paraId="2DFB06E6" w14:textId="77777777" w:rsidR="006E3025" w:rsidRDefault="00A60A07">
            <w:pPr>
              <w:pStyle w:val="TableParagraph"/>
              <w:ind w:right="3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1,01</w:t>
            </w:r>
          </w:p>
        </w:tc>
      </w:tr>
      <w:tr w:rsidR="006E3025" w14:paraId="275B60C5" w14:textId="77777777">
        <w:trPr>
          <w:trHeight w:val="934"/>
        </w:trPr>
        <w:tc>
          <w:tcPr>
            <w:tcW w:w="1945" w:type="dxa"/>
          </w:tcPr>
          <w:p w14:paraId="66263666" w14:textId="77777777" w:rsidR="006E3025" w:rsidRDefault="006E3025">
            <w:pPr>
              <w:pStyle w:val="TableParagraph"/>
              <w:spacing w:before="5"/>
              <w:rPr>
                <w:rFonts w:ascii="Tahoma"/>
                <w:sz w:val="28"/>
              </w:rPr>
            </w:pPr>
          </w:p>
          <w:p w14:paraId="6301DE6A" w14:textId="77777777" w:rsidR="006E3025" w:rsidRDefault="00A60A07">
            <w:pPr>
              <w:pStyle w:val="TableParagraph"/>
              <w:ind w:left="94" w:right="90"/>
              <w:jc w:val="center"/>
              <w:rPr>
                <w:sz w:val="20"/>
              </w:rPr>
            </w:pPr>
            <w:r>
              <w:rPr>
                <w:sz w:val="20"/>
              </w:rPr>
              <w:t>Панельные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</w:p>
        </w:tc>
        <w:tc>
          <w:tcPr>
            <w:tcW w:w="4353" w:type="dxa"/>
          </w:tcPr>
          <w:p w14:paraId="59BE6FE8" w14:textId="77777777" w:rsidR="006E3025" w:rsidRDefault="00A60A07">
            <w:pPr>
              <w:pStyle w:val="TableParagraph"/>
              <w:ind w:left="709" w:right="302" w:hanging="396"/>
              <w:rPr>
                <w:sz w:val="20"/>
              </w:rPr>
            </w:pPr>
            <w:r>
              <w:rPr>
                <w:sz w:val="20"/>
              </w:rPr>
              <w:t>Фундамент,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перекрытия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покрытия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сборного железобетона. Стены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крупнопанельные 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ячеистого</w:t>
            </w:r>
          </w:p>
          <w:p w14:paraId="79D80A98" w14:textId="77777777" w:rsidR="006E3025" w:rsidRDefault="00A60A07">
            <w:pPr>
              <w:pStyle w:val="TableParagraph"/>
              <w:spacing w:line="218" w:lineRule="exact"/>
              <w:ind w:left="1535"/>
              <w:rPr>
                <w:sz w:val="20"/>
              </w:rPr>
            </w:pPr>
            <w:r>
              <w:rPr>
                <w:sz w:val="20"/>
              </w:rPr>
              <w:t>железобетона</w:t>
            </w:r>
          </w:p>
        </w:tc>
        <w:tc>
          <w:tcPr>
            <w:tcW w:w="963" w:type="dxa"/>
          </w:tcPr>
          <w:p w14:paraId="701B57F6" w14:textId="77777777" w:rsidR="006E3025" w:rsidRDefault="006E3025">
            <w:pPr>
              <w:pStyle w:val="TableParagraph"/>
              <w:spacing w:before="5"/>
              <w:rPr>
                <w:rFonts w:ascii="Tahoma"/>
                <w:sz w:val="28"/>
              </w:rPr>
            </w:pPr>
          </w:p>
          <w:p w14:paraId="640A6430" w14:textId="77777777" w:rsidR="006E3025" w:rsidRDefault="00A60A07">
            <w:pPr>
              <w:pStyle w:val="TableParagraph"/>
              <w:ind w:left="269" w:right="268"/>
              <w:jc w:val="center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  <w:tc>
          <w:tcPr>
            <w:tcW w:w="963" w:type="dxa"/>
          </w:tcPr>
          <w:p w14:paraId="7DB26DF6" w14:textId="77777777" w:rsidR="006E3025" w:rsidRDefault="006E3025">
            <w:pPr>
              <w:pStyle w:val="TableParagraph"/>
              <w:spacing w:before="5"/>
              <w:rPr>
                <w:rFonts w:ascii="Tahoma"/>
                <w:sz w:val="28"/>
              </w:rPr>
            </w:pPr>
          </w:p>
          <w:p w14:paraId="41315F1E" w14:textId="77777777" w:rsidR="006E3025" w:rsidRDefault="00A60A07">
            <w:pPr>
              <w:pStyle w:val="TableParagraph"/>
              <w:ind w:left="268" w:right="268"/>
              <w:jc w:val="center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  <w:tc>
          <w:tcPr>
            <w:tcW w:w="1126" w:type="dxa"/>
          </w:tcPr>
          <w:p w14:paraId="1E1AD958" w14:textId="77777777" w:rsidR="006E3025" w:rsidRDefault="006E3025">
            <w:pPr>
              <w:pStyle w:val="TableParagraph"/>
              <w:spacing w:before="5"/>
              <w:rPr>
                <w:rFonts w:ascii="Tahoma"/>
                <w:sz w:val="28"/>
              </w:rPr>
            </w:pPr>
          </w:p>
          <w:p w14:paraId="0710B779" w14:textId="77777777" w:rsidR="006E3025" w:rsidRDefault="00A60A07">
            <w:pPr>
              <w:pStyle w:val="TableParagraph"/>
              <w:ind w:right="3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0,95</w:t>
            </w:r>
          </w:p>
        </w:tc>
      </w:tr>
      <w:tr w:rsidR="006E3025" w14:paraId="15D7655C" w14:textId="77777777">
        <w:trPr>
          <w:trHeight w:val="938"/>
        </w:trPr>
        <w:tc>
          <w:tcPr>
            <w:tcW w:w="1945" w:type="dxa"/>
          </w:tcPr>
          <w:p w14:paraId="779C27CD" w14:textId="77777777" w:rsidR="006E3025" w:rsidRDefault="006E3025">
            <w:pPr>
              <w:pStyle w:val="TableParagraph"/>
              <w:spacing w:before="8"/>
              <w:rPr>
                <w:rFonts w:ascii="Tahoma"/>
                <w:sz w:val="28"/>
              </w:rPr>
            </w:pPr>
          </w:p>
          <w:p w14:paraId="3CAFD331" w14:textId="77777777" w:rsidR="006E3025" w:rsidRDefault="00A60A07">
            <w:pPr>
              <w:pStyle w:val="TableParagraph"/>
              <w:ind w:left="92" w:right="90"/>
              <w:jc w:val="center"/>
              <w:rPr>
                <w:sz w:val="20"/>
              </w:rPr>
            </w:pPr>
            <w:r>
              <w:rPr>
                <w:sz w:val="20"/>
              </w:rPr>
              <w:t>Смешанного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</w:p>
        </w:tc>
        <w:tc>
          <w:tcPr>
            <w:tcW w:w="4353" w:type="dxa"/>
          </w:tcPr>
          <w:p w14:paraId="4045D20C" w14:textId="77777777" w:rsidR="006E3025" w:rsidRDefault="00A60A07">
            <w:pPr>
              <w:pStyle w:val="TableParagraph"/>
              <w:ind w:left="150" w:right="148" w:firstLine="72"/>
              <w:jc w:val="both"/>
              <w:rPr>
                <w:sz w:val="20"/>
              </w:rPr>
            </w:pPr>
            <w:r>
              <w:rPr>
                <w:sz w:val="20"/>
              </w:rPr>
              <w:t>Фундамент - каменный. Стены – каменные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легких материалов. Балки перекрытия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покрытия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металлические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деревянные.</w:t>
            </w:r>
          </w:p>
          <w:p w14:paraId="5197E8A1" w14:textId="77777777" w:rsidR="006E3025" w:rsidRDefault="00A60A07">
            <w:pPr>
              <w:pStyle w:val="TableParagraph"/>
              <w:spacing w:line="219" w:lineRule="exact"/>
              <w:ind w:left="856"/>
              <w:jc w:val="both"/>
              <w:rPr>
                <w:sz w:val="20"/>
              </w:rPr>
            </w:pPr>
            <w:r>
              <w:rPr>
                <w:sz w:val="20"/>
              </w:rPr>
              <w:t>Крыша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скатная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деревянная</w:t>
            </w:r>
          </w:p>
        </w:tc>
        <w:tc>
          <w:tcPr>
            <w:tcW w:w="963" w:type="dxa"/>
          </w:tcPr>
          <w:p w14:paraId="4BC45343" w14:textId="77777777" w:rsidR="006E3025" w:rsidRDefault="006E3025">
            <w:pPr>
              <w:pStyle w:val="TableParagraph"/>
              <w:spacing w:before="8"/>
              <w:rPr>
                <w:rFonts w:ascii="Tahoma"/>
                <w:sz w:val="28"/>
              </w:rPr>
            </w:pPr>
          </w:p>
          <w:p w14:paraId="45BB04F6" w14:textId="77777777" w:rsidR="006E3025" w:rsidRDefault="00A60A07">
            <w:pPr>
              <w:pStyle w:val="TableParagraph"/>
              <w:ind w:left="269" w:right="268"/>
              <w:jc w:val="center"/>
              <w:rPr>
                <w:sz w:val="20"/>
              </w:rPr>
            </w:pPr>
            <w:r>
              <w:rPr>
                <w:sz w:val="20"/>
              </w:rPr>
              <w:t>0,89</w:t>
            </w:r>
          </w:p>
        </w:tc>
        <w:tc>
          <w:tcPr>
            <w:tcW w:w="963" w:type="dxa"/>
          </w:tcPr>
          <w:p w14:paraId="32BA201E" w14:textId="77777777" w:rsidR="006E3025" w:rsidRDefault="006E3025">
            <w:pPr>
              <w:pStyle w:val="TableParagraph"/>
              <w:spacing w:before="8"/>
              <w:rPr>
                <w:rFonts w:ascii="Tahoma"/>
                <w:sz w:val="28"/>
              </w:rPr>
            </w:pPr>
          </w:p>
          <w:p w14:paraId="296EF511" w14:textId="77777777" w:rsidR="006E3025" w:rsidRDefault="00A60A07">
            <w:pPr>
              <w:pStyle w:val="TableParagraph"/>
              <w:ind w:left="268" w:right="268"/>
              <w:jc w:val="center"/>
              <w:rPr>
                <w:sz w:val="20"/>
              </w:rPr>
            </w:pPr>
            <w:r>
              <w:rPr>
                <w:sz w:val="20"/>
              </w:rPr>
              <w:t>0,96</w:t>
            </w:r>
          </w:p>
        </w:tc>
        <w:tc>
          <w:tcPr>
            <w:tcW w:w="1126" w:type="dxa"/>
          </w:tcPr>
          <w:p w14:paraId="20BC62AC" w14:textId="77777777" w:rsidR="006E3025" w:rsidRDefault="006E3025">
            <w:pPr>
              <w:pStyle w:val="TableParagraph"/>
              <w:spacing w:before="8"/>
              <w:rPr>
                <w:rFonts w:ascii="Tahoma"/>
                <w:sz w:val="28"/>
              </w:rPr>
            </w:pPr>
          </w:p>
          <w:p w14:paraId="76221D9F" w14:textId="77777777" w:rsidR="006E3025" w:rsidRDefault="00A60A07">
            <w:pPr>
              <w:pStyle w:val="TableParagraph"/>
              <w:ind w:right="3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0,92</w:t>
            </w:r>
          </w:p>
        </w:tc>
      </w:tr>
      <w:tr w:rsidR="006E3025" w14:paraId="4D319E4F" w14:textId="77777777">
        <w:trPr>
          <w:trHeight w:val="702"/>
        </w:trPr>
        <w:tc>
          <w:tcPr>
            <w:tcW w:w="1945" w:type="dxa"/>
          </w:tcPr>
          <w:p w14:paraId="035832FF" w14:textId="77777777" w:rsidR="006E3025" w:rsidRDefault="00A60A07">
            <w:pPr>
              <w:pStyle w:val="TableParagraph"/>
              <w:spacing w:before="113"/>
              <w:ind w:left="650" w:hanging="245"/>
              <w:rPr>
                <w:sz w:val="20"/>
              </w:rPr>
            </w:pPr>
            <w:r>
              <w:rPr>
                <w:w w:val="95"/>
                <w:sz w:val="20"/>
              </w:rPr>
              <w:t>Деревянные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</w:p>
        </w:tc>
        <w:tc>
          <w:tcPr>
            <w:tcW w:w="4353" w:type="dxa"/>
          </w:tcPr>
          <w:p w14:paraId="69A9196E" w14:textId="77777777" w:rsidR="006E3025" w:rsidRDefault="00A60A07">
            <w:pPr>
              <w:pStyle w:val="TableParagraph"/>
              <w:spacing w:line="237" w:lineRule="auto"/>
              <w:ind w:left="184" w:right="175" w:firstLine="278"/>
              <w:rPr>
                <w:sz w:val="20"/>
              </w:rPr>
            </w:pPr>
            <w:r>
              <w:rPr>
                <w:sz w:val="20"/>
              </w:rPr>
              <w:t>Фундамент - каменный. Перекрытия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металлическим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балкам.</w:t>
            </w:r>
          </w:p>
          <w:p w14:paraId="17418507" w14:textId="77777777" w:rsidR="006E3025" w:rsidRDefault="00A60A07">
            <w:pPr>
              <w:pStyle w:val="TableParagraph"/>
              <w:spacing w:line="219" w:lineRule="exact"/>
              <w:ind w:left="256"/>
              <w:rPr>
                <w:sz w:val="20"/>
              </w:rPr>
            </w:pPr>
            <w:r>
              <w:rPr>
                <w:sz w:val="20"/>
              </w:rPr>
              <w:t>Стены,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перегородки,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крыши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</w:p>
        </w:tc>
        <w:tc>
          <w:tcPr>
            <w:tcW w:w="963" w:type="dxa"/>
          </w:tcPr>
          <w:p w14:paraId="47991EE1" w14:textId="77777777" w:rsidR="006E3025" w:rsidRDefault="006E3025">
            <w:pPr>
              <w:pStyle w:val="TableParagraph"/>
              <w:spacing w:before="11"/>
              <w:rPr>
                <w:rFonts w:ascii="Tahoma"/>
                <w:sz w:val="18"/>
              </w:rPr>
            </w:pPr>
          </w:p>
          <w:p w14:paraId="58428690" w14:textId="77777777" w:rsidR="006E3025" w:rsidRDefault="00A60A07">
            <w:pPr>
              <w:pStyle w:val="TableParagraph"/>
              <w:ind w:left="269" w:right="268"/>
              <w:jc w:val="center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  <w:tc>
          <w:tcPr>
            <w:tcW w:w="963" w:type="dxa"/>
          </w:tcPr>
          <w:p w14:paraId="0B312093" w14:textId="77777777" w:rsidR="006E3025" w:rsidRDefault="006E3025">
            <w:pPr>
              <w:pStyle w:val="TableParagraph"/>
              <w:spacing w:before="11"/>
              <w:rPr>
                <w:rFonts w:ascii="Tahoma"/>
                <w:sz w:val="18"/>
              </w:rPr>
            </w:pPr>
          </w:p>
          <w:p w14:paraId="76BB6E35" w14:textId="77777777" w:rsidR="006E3025" w:rsidRDefault="00A60A07">
            <w:pPr>
              <w:pStyle w:val="TableParagraph"/>
              <w:ind w:left="268" w:right="268"/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1126" w:type="dxa"/>
          </w:tcPr>
          <w:p w14:paraId="0F7FDA0C" w14:textId="77777777" w:rsidR="006E3025" w:rsidRDefault="006E3025">
            <w:pPr>
              <w:pStyle w:val="TableParagraph"/>
              <w:spacing w:before="11"/>
              <w:rPr>
                <w:rFonts w:ascii="Tahoma"/>
                <w:sz w:val="18"/>
              </w:rPr>
            </w:pPr>
          </w:p>
          <w:p w14:paraId="36DCBC53" w14:textId="77777777" w:rsidR="006E3025" w:rsidRDefault="00A60A07">
            <w:pPr>
              <w:pStyle w:val="TableParagraph"/>
              <w:ind w:right="3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0,56</w:t>
            </w:r>
          </w:p>
        </w:tc>
      </w:tr>
    </w:tbl>
    <w:p w14:paraId="03931498" w14:textId="77777777" w:rsidR="006E3025" w:rsidRDefault="00A60A07">
      <w:pPr>
        <w:pStyle w:val="a3"/>
        <w:spacing w:before="116"/>
        <w:ind w:left="102" w:right="232" w:firstLine="566"/>
        <w:jc w:val="both"/>
      </w:pPr>
      <w:r>
        <w:t>*Если</w:t>
      </w:r>
      <w:r>
        <w:rPr>
          <w:spacing w:val="1"/>
        </w:rPr>
        <w:t xml:space="preserve"> </w:t>
      </w:r>
      <w:r>
        <w:t>отобранные</w:t>
      </w:r>
      <w:r>
        <w:rPr>
          <w:spacing w:val="1"/>
        </w:rPr>
        <w:t xml:space="preserve"> </w:t>
      </w:r>
      <w:r>
        <w:t>объекты-аналоги и</w:t>
      </w:r>
      <w:r>
        <w:rPr>
          <w:spacing w:val="1"/>
        </w:rPr>
        <w:t xml:space="preserve"> </w:t>
      </w:r>
      <w:r>
        <w:t>объект оценки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 домах</w:t>
      </w:r>
      <w:r>
        <w:rPr>
          <w:spacing w:val="1"/>
        </w:rPr>
        <w:t xml:space="preserve"> </w:t>
      </w:r>
      <w:r>
        <w:t>с одинаковыми</w:t>
      </w:r>
      <w:r>
        <w:rPr>
          <w:spacing w:val="1"/>
        </w:rPr>
        <w:t xml:space="preserve"> </w:t>
      </w:r>
      <w:r>
        <w:t>конструктивными элементами</w:t>
      </w:r>
      <w:r>
        <w:rPr>
          <w:spacing w:val="-2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корректировку.</w:t>
      </w:r>
    </w:p>
    <w:p w14:paraId="3C89C12B" w14:textId="77777777" w:rsidR="006E3025" w:rsidRDefault="00A60A07">
      <w:pPr>
        <w:pStyle w:val="a3"/>
        <w:spacing w:before="119"/>
        <w:ind w:left="102" w:right="231" w:firstLine="566"/>
        <w:jc w:val="both"/>
      </w:pPr>
      <w:r>
        <w:t>**В случае, если отобранные объекты-аналоги и объект оценки, расположены в домах разными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приведенной выше таблицы.</w:t>
      </w:r>
    </w:p>
    <w:p w14:paraId="0BC46012" w14:textId="77777777" w:rsidR="006E3025" w:rsidRDefault="00A60A07">
      <w:pPr>
        <w:pStyle w:val="a3"/>
        <w:spacing w:before="120"/>
        <w:ind w:left="102" w:right="232" w:firstLine="566"/>
        <w:jc w:val="both"/>
      </w:pPr>
      <w:r>
        <w:t>*** «Блочные» дома могут относиться как к типу «монолитные здания» (для зданий со стенами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rPr>
          <w:spacing w:val="-10"/>
        </w:rPr>
        <w:t xml:space="preserve"> </w:t>
      </w:r>
      <w:r>
        <w:rPr>
          <w:spacing w:val="-1"/>
        </w:rPr>
        <w:t>мелкоблочных</w:t>
      </w:r>
      <w:r>
        <w:rPr>
          <w:spacing w:val="-9"/>
        </w:rPr>
        <w:t xml:space="preserve"> </w:t>
      </w:r>
      <w:r>
        <w:t>элементов),</w:t>
      </w:r>
      <w:r>
        <w:rPr>
          <w:spacing w:val="-7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«панельным</w:t>
      </w:r>
      <w:r>
        <w:rPr>
          <w:spacing w:val="-7"/>
        </w:rPr>
        <w:t xml:space="preserve"> </w:t>
      </w:r>
      <w:r>
        <w:t>зданиям»</w:t>
      </w:r>
      <w:r>
        <w:rPr>
          <w:spacing w:val="-11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зданий</w:t>
      </w:r>
      <w:r>
        <w:rPr>
          <w:spacing w:val="-10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стенами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крупноблочных</w:t>
      </w:r>
      <w:r>
        <w:rPr>
          <w:spacing w:val="-42"/>
        </w:rPr>
        <w:t xml:space="preserve"> </w:t>
      </w:r>
      <w:r>
        <w:t>железобетонных элементов)</w:t>
      </w:r>
    </w:p>
    <w:p w14:paraId="07A65707" w14:textId="77777777" w:rsidR="006E3025" w:rsidRDefault="00A60A07">
      <w:pPr>
        <w:spacing w:before="2"/>
        <w:ind w:left="668"/>
        <w:rPr>
          <w:i/>
          <w:sz w:val="20"/>
        </w:rPr>
      </w:pPr>
      <w:r>
        <w:rPr>
          <w:i/>
          <w:sz w:val="20"/>
        </w:rPr>
        <w:t>Этаж/этажность</w:t>
      </w:r>
    </w:p>
    <w:p w14:paraId="13655BC5" w14:textId="77777777" w:rsidR="006E3025" w:rsidRDefault="00A60A07">
      <w:pPr>
        <w:pStyle w:val="a3"/>
        <w:spacing w:before="119"/>
        <w:ind w:left="102" w:right="229" w:firstLine="566"/>
        <w:jc w:val="both"/>
      </w:pPr>
      <w:r>
        <w:t>Корректировка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этаж,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квартира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отражающая</w:t>
      </w:r>
      <w:r>
        <w:rPr>
          <w:spacing w:val="1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удорожания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этажа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этажей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доме.</w:t>
      </w:r>
    </w:p>
    <w:p w14:paraId="327E5F32" w14:textId="77777777" w:rsidR="006E3025" w:rsidRDefault="00A60A07">
      <w:pPr>
        <w:pStyle w:val="a3"/>
        <w:spacing w:before="121"/>
        <w:ind w:left="102" w:right="229" w:firstLine="566"/>
        <w:jc w:val="both"/>
      </w:pPr>
      <w:r>
        <w:t>Для расчета величины корректировки использовались качественные методы. Согласно данным</w:t>
      </w:r>
      <w:r>
        <w:rPr>
          <w:spacing w:val="-42"/>
        </w:rPr>
        <w:t xml:space="preserve"> </w:t>
      </w:r>
      <w:r>
        <w:t>источника – Ассоциация «СтатРиелт» Интернет-сайт: https://statrielt.ru. Раздел: «Статистика рынка»</w:t>
      </w:r>
      <w:r>
        <w:rPr>
          <w:spacing w:val="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состоянию на 01.04.2023г.):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872"/>
        <w:gridCol w:w="962"/>
        <w:gridCol w:w="962"/>
        <w:gridCol w:w="1125"/>
      </w:tblGrid>
      <w:tr w:rsidR="006E3025" w14:paraId="7673F10B" w14:textId="77777777">
        <w:trPr>
          <w:trHeight w:val="469"/>
        </w:trPr>
        <w:tc>
          <w:tcPr>
            <w:tcW w:w="425" w:type="dxa"/>
          </w:tcPr>
          <w:p w14:paraId="3516D7B5" w14:textId="77777777" w:rsidR="006E3025" w:rsidRDefault="00A60A07">
            <w:pPr>
              <w:pStyle w:val="TableParagraph"/>
              <w:spacing w:before="1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872" w:type="dxa"/>
          </w:tcPr>
          <w:p w14:paraId="485E0CBA" w14:textId="77777777" w:rsidR="006E3025" w:rsidRDefault="00A60A07">
            <w:pPr>
              <w:pStyle w:val="TableParagraph"/>
              <w:spacing w:before="119"/>
              <w:ind w:left="178" w:right="175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параметра</w:t>
            </w:r>
          </w:p>
        </w:tc>
        <w:tc>
          <w:tcPr>
            <w:tcW w:w="962" w:type="dxa"/>
          </w:tcPr>
          <w:p w14:paraId="5B1B0A78" w14:textId="77777777" w:rsidR="006E3025" w:rsidRDefault="00A60A07">
            <w:pPr>
              <w:pStyle w:val="TableParagraph"/>
              <w:spacing w:line="230" w:lineRule="atLeast"/>
              <w:ind w:left="107" w:right="86" w:firstLine="19"/>
              <w:rPr>
                <w:sz w:val="20"/>
              </w:rPr>
            </w:pPr>
            <w:r>
              <w:rPr>
                <w:sz w:val="20"/>
              </w:rPr>
              <w:t>нижняя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962" w:type="dxa"/>
          </w:tcPr>
          <w:p w14:paraId="376D81B3" w14:textId="77777777" w:rsidR="006E3025" w:rsidRDefault="00A60A07">
            <w:pPr>
              <w:pStyle w:val="TableParagraph"/>
              <w:spacing w:line="230" w:lineRule="atLeast"/>
              <w:ind w:left="107" w:right="82" w:firstLine="2"/>
              <w:rPr>
                <w:sz w:val="20"/>
              </w:rPr>
            </w:pPr>
            <w:r>
              <w:rPr>
                <w:sz w:val="20"/>
              </w:rPr>
              <w:t>верхняя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1125" w:type="dxa"/>
          </w:tcPr>
          <w:p w14:paraId="7F157D46" w14:textId="77777777" w:rsidR="006E3025" w:rsidRDefault="00A60A07">
            <w:pPr>
              <w:pStyle w:val="TableParagraph"/>
              <w:spacing w:line="230" w:lineRule="atLeast"/>
              <w:ind w:left="108" w:right="86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значение</w:t>
            </w:r>
          </w:p>
        </w:tc>
      </w:tr>
      <w:tr w:rsidR="006E3025" w14:paraId="3E63E0B8" w14:textId="77777777">
        <w:trPr>
          <w:trHeight w:val="232"/>
        </w:trPr>
        <w:tc>
          <w:tcPr>
            <w:tcW w:w="425" w:type="dxa"/>
          </w:tcPr>
          <w:p w14:paraId="58F334B2" w14:textId="77777777" w:rsidR="006E3025" w:rsidRDefault="00A60A07">
            <w:pPr>
              <w:pStyle w:val="TableParagraph"/>
              <w:spacing w:line="212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872" w:type="dxa"/>
          </w:tcPr>
          <w:p w14:paraId="05397AB1" w14:textId="77777777" w:rsidR="006E3025" w:rsidRDefault="00A60A07">
            <w:pPr>
              <w:pStyle w:val="TableParagraph"/>
              <w:spacing w:line="212" w:lineRule="exact"/>
              <w:ind w:left="175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средних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этажах:</w:t>
            </w:r>
          </w:p>
        </w:tc>
        <w:tc>
          <w:tcPr>
            <w:tcW w:w="962" w:type="dxa"/>
          </w:tcPr>
          <w:p w14:paraId="09248C9B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2" w:type="dxa"/>
          </w:tcPr>
          <w:p w14:paraId="5A32C18A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</w:tcPr>
          <w:p w14:paraId="6837C3EA" w14:textId="77777777" w:rsidR="006E3025" w:rsidRDefault="00A60A07">
            <w:pPr>
              <w:pStyle w:val="TableParagraph"/>
              <w:spacing w:line="212" w:lineRule="exact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1,00</w:t>
            </w:r>
          </w:p>
        </w:tc>
      </w:tr>
      <w:tr w:rsidR="006E3025" w14:paraId="08338614" w14:textId="77777777">
        <w:trPr>
          <w:trHeight w:val="234"/>
        </w:trPr>
        <w:tc>
          <w:tcPr>
            <w:tcW w:w="425" w:type="dxa"/>
          </w:tcPr>
          <w:p w14:paraId="18B0BE39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72" w:type="dxa"/>
          </w:tcPr>
          <w:p w14:paraId="4F7E6035" w14:textId="77777777" w:rsidR="006E3025" w:rsidRDefault="00A60A07">
            <w:pPr>
              <w:pStyle w:val="TableParagraph"/>
              <w:spacing w:before="1" w:line="213" w:lineRule="exact"/>
              <w:ind w:left="177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крайних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этажах:</w:t>
            </w:r>
          </w:p>
        </w:tc>
        <w:tc>
          <w:tcPr>
            <w:tcW w:w="962" w:type="dxa"/>
          </w:tcPr>
          <w:p w14:paraId="3E3DA061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2" w:type="dxa"/>
          </w:tcPr>
          <w:p w14:paraId="5D3E7BE2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</w:tcPr>
          <w:p w14:paraId="4123745A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3025" w14:paraId="24F8EC31" w14:textId="77777777">
        <w:trPr>
          <w:trHeight w:val="1409"/>
        </w:trPr>
        <w:tc>
          <w:tcPr>
            <w:tcW w:w="425" w:type="dxa"/>
          </w:tcPr>
          <w:p w14:paraId="3BAB5787" w14:textId="77777777" w:rsidR="006E3025" w:rsidRDefault="006E3025">
            <w:pPr>
              <w:pStyle w:val="TableParagraph"/>
            </w:pPr>
          </w:p>
          <w:p w14:paraId="37499A9A" w14:textId="77777777" w:rsidR="006E3025" w:rsidRDefault="006E3025">
            <w:pPr>
              <w:pStyle w:val="TableParagraph"/>
              <w:spacing w:before="1"/>
              <w:rPr>
                <w:sz w:val="28"/>
              </w:rPr>
            </w:pPr>
          </w:p>
          <w:p w14:paraId="1DBCE781" w14:textId="77777777" w:rsidR="006E3025" w:rsidRDefault="00A60A0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872" w:type="dxa"/>
          </w:tcPr>
          <w:p w14:paraId="730A065E" w14:textId="77777777" w:rsidR="006E3025" w:rsidRDefault="00A60A07">
            <w:pPr>
              <w:pStyle w:val="TableParagraph"/>
              <w:spacing w:before="1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дефицита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нежилых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62A3416D" w14:textId="77777777" w:rsidR="006E3025" w:rsidRDefault="00A60A07">
            <w:pPr>
              <w:pStyle w:val="TableParagraph"/>
              <w:spacing w:before="1"/>
              <w:ind w:left="179" w:right="175"/>
              <w:jc w:val="center"/>
              <w:rPr>
                <w:sz w:val="20"/>
              </w:rPr>
            </w:pPr>
            <w:r>
              <w:rPr>
                <w:sz w:val="20"/>
              </w:rPr>
              <w:t>окружении,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невозможен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перевод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нежилое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помещение,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или из квартиры невозможно сделать выход на "Красную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линию"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улицы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высоким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пешеходным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</w:p>
          <w:p w14:paraId="2C11E76A" w14:textId="77777777" w:rsidR="006E3025" w:rsidRDefault="00A60A07">
            <w:pPr>
              <w:pStyle w:val="TableParagraph"/>
              <w:spacing w:line="236" w:lineRule="exact"/>
              <w:ind w:left="179" w:right="174"/>
              <w:jc w:val="center"/>
              <w:rPr>
                <w:sz w:val="20"/>
              </w:rPr>
            </w:pPr>
            <w:r>
              <w:rPr>
                <w:sz w:val="20"/>
              </w:rPr>
              <w:t>автомобильным трафиком или на 2-м этаже здания с 1-м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этажом коммерческого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962" w:type="dxa"/>
          </w:tcPr>
          <w:p w14:paraId="45E787CD" w14:textId="77777777" w:rsidR="006E3025" w:rsidRDefault="006E3025">
            <w:pPr>
              <w:pStyle w:val="TableParagraph"/>
            </w:pPr>
          </w:p>
          <w:p w14:paraId="5E51A973" w14:textId="77777777" w:rsidR="006E3025" w:rsidRDefault="006E3025">
            <w:pPr>
              <w:pStyle w:val="TableParagraph"/>
              <w:spacing w:before="1"/>
              <w:rPr>
                <w:sz w:val="28"/>
              </w:rPr>
            </w:pPr>
          </w:p>
          <w:p w14:paraId="7DDE82C8" w14:textId="77777777" w:rsidR="006E3025" w:rsidRDefault="00A60A07">
            <w:pPr>
              <w:pStyle w:val="TableParagraph"/>
              <w:ind w:left="269" w:right="265"/>
              <w:jc w:val="center"/>
              <w:rPr>
                <w:sz w:val="20"/>
              </w:rPr>
            </w:pPr>
            <w:r>
              <w:rPr>
                <w:sz w:val="20"/>
              </w:rPr>
              <w:t>0,91</w:t>
            </w:r>
          </w:p>
        </w:tc>
        <w:tc>
          <w:tcPr>
            <w:tcW w:w="962" w:type="dxa"/>
          </w:tcPr>
          <w:p w14:paraId="5C4C22F9" w14:textId="77777777" w:rsidR="006E3025" w:rsidRDefault="006E3025">
            <w:pPr>
              <w:pStyle w:val="TableParagraph"/>
            </w:pPr>
          </w:p>
          <w:p w14:paraId="6FE68F15" w14:textId="77777777" w:rsidR="006E3025" w:rsidRDefault="006E3025">
            <w:pPr>
              <w:pStyle w:val="TableParagraph"/>
              <w:spacing w:before="1"/>
              <w:rPr>
                <w:sz w:val="28"/>
              </w:rPr>
            </w:pPr>
          </w:p>
          <w:p w14:paraId="7B0C16A8" w14:textId="77777777" w:rsidR="006E3025" w:rsidRDefault="00A60A07">
            <w:pPr>
              <w:pStyle w:val="TableParagraph"/>
              <w:ind w:left="269" w:right="264"/>
              <w:jc w:val="center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  <w:tc>
          <w:tcPr>
            <w:tcW w:w="1125" w:type="dxa"/>
          </w:tcPr>
          <w:p w14:paraId="19CE18F4" w14:textId="77777777" w:rsidR="006E3025" w:rsidRDefault="006E3025">
            <w:pPr>
              <w:pStyle w:val="TableParagraph"/>
            </w:pPr>
          </w:p>
          <w:p w14:paraId="12A00E1A" w14:textId="77777777" w:rsidR="006E3025" w:rsidRDefault="006E3025">
            <w:pPr>
              <w:pStyle w:val="TableParagraph"/>
              <w:spacing w:before="1"/>
              <w:rPr>
                <w:sz w:val="28"/>
              </w:rPr>
            </w:pPr>
          </w:p>
          <w:p w14:paraId="2149BD89" w14:textId="77777777" w:rsidR="006E3025" w:rsidRDefault="00A60A07">
            <w:pPr>
              <w:pStyle w:val="TableParagraph"/>
              <w:ind w:right="3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0,94</w:t>
            </w:r>
          </w:p>
        </w:tc>
      </w:tr>
      <w:tr w:rsidR="006E3025" w14:paraId="443922B7" w14:textId="77777777">
        <w:trPr>
          <w:trHeight w:val="464"/>
        </w:trPr>
        <w:tc>
          <w:tcPr>
            <w:tcW w:w="425" w:type="dxa"/>
          </w:tcPr>
          <w:p w14:paraId="7C89C8D9" w14:textId="77777777" w:rsidR="006E3025" w:rsidRDefault="00A60A07">
            <w:pPr>
              <w:pStyle w:val="TableParagraph"/>
              <w:spacing w:before="11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872" w:type="dxa"/>
          </w:tcPr>
          <w:p w14:paraId="4CEB1DC0" w14:textId="77777777" w:rsidR="006E3025" w:rsidRDefault="00A60A07">
            <w:pPr>
              <w:pStyle w:val="TableParagraph"/>
              <w:spacing w:line="232" w:lineRule="exact"/>
              <w:ind w:left="2301" w:hanging="206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верхнем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этаже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этажа, лифта)</w:t>
            </w:r>
          </w:p>
        </w:tc>
        <w:tc>
          <w:tcPr>
            <w:tcW w:w="962" w:type="dxa"/>
          </w:tcPr>
          <w:p w14:paraId="72E11E65" w14:textId="77777777" w:rsidR="006E3025" w:rsidRDefault="00A60A07">
            <w:pPr>
              <w:pStyle w:val="TableParagraph"/>
              <w:spacing w:before="114"/>
              <w:ind w:left="269" w:right="265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962" w:type="dxa"/>
          </w:tcPr>
          <w:p w14:paraId="41580C1E" w14:textId="77777777" w:rsidR="006E3025" w:rsidRDefault="00A60A07">
            <w:pPr>
              <w:pStyle w:val="TableParagraph"/>
              <w:spacing w:before="114"/>
              <w:ind w:left="269" w:right="264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25" w:type="dxa"/>
          </w:tcPr>
          <w:p w14:paraId="69D5A573" w14:textId="77777777" w:rsidR="006E3025" w:rsidRDefault="00A60A07">
            <w:pPr>
              <w:pStyle w:val="TableParagraph"/>
              <w:spacing w:before="114"/>
              <w:ind w:right="3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0,94</w:t>
            </w:r>
          </w:p>
        </w:tc>
      </w:tr>
    </w:tbl>
    <w:p w14:paraId="5EF59C92" w14:textId="77777777" w:rsidR="006E3025" w:rsidRDefault="00A60A07">
      <w:pPr>
        <w:pStyle w:val="a3"/>
        <w:spacing w:before="120"/>
        <w:ind w:left="102" w:right="229" w:firstLine="609"/>
        <w:jc w:val="both"/>
      </w:pPr>
      <w:r>
        <w:t>*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малоэтажных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мелкосерийных</w:t>
      </w:r>
      <w:r>
        <w:rPr>
          <w:spacing w:val="1"/>
        </w:rPr>
        <w:t xml:space="preserve"> </w:t>
      </w:r>
      <w:r>
        <w:t>проектов (или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авторским проектам) ощутимых отличий удельной стоимости аналогичных квартир, 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 этажах</w:t>
      </w:r>
      <w:r>
        <w:rPr>
          <w:spacing w:val="2"/>
        </w:rPr>
        <w:t xml:space="preserve"> </w:t>
      </w:r>
      <w:r>
        <w:t>(кроме</w:t>
      </w:r>
      <w:r>
        <w:rPr>
          <w:spacing w:val="-1"/>
        </w:rPr>
        <w:t xml:space="preserve"> </w:t>
      </w:r>
      <w:r>
        <w:t>верхнего), не выявлено. Корректировка на</w:t>
      </w:r>
      <w:r>
        <w:rPr>
          <w:spacing w:val="1"/>
        </w:rPr>
        <w:t xml:space="preserve"> </w:t>
      </w:r>
      <w:r>
        <w:t>этаж</w:t>
      </w:r>
      <w:r>
        <w:rPr>
          <w:spacing w:val="3"/>
        </w:rPr>
        <w:t xml:space="preserve"> </w:t>
      </w:r>
      <w:r>
        <w:t>-1,0.</w:t>
      </w:r>
    </w:p>
    <w:p w14:paraId="0F8481EE" w14:textId="77777777" w:rsidR="006E3025" w:rsidRDefault="00A60A07">
      <w:pPr>
        <w:pStyle w:val="a3"/>
        <w:spacing w:before="120"/>
        <w:ind w:left="102" w:right="232" w:firstLine="566"/>
        <w:jc w:val="both"/>
      </w:pPr>
      <w:r>
        <w:t>** В высотных домах в плотной окружающей застройке высотными зданиями при повышении</w:t>
      </w:r>
      <w:r>
        <w:rPr>
          <w:spacing w:val="1"/>
        </w:rPr>
        <w:t xml:space="preserve"> </w:t>
      </w:r>
      <w:r>
        <w:t>этажа</w:t>
      </w:r>
      <w:r>
        <w:rPr>
          <w:spacing w:val="-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квартиры цена может</w:t>
      </w:r>
      <w:r>
        <w:rPr>
          <w:spacing w:val="-1"/>
        </w:rPr>
        <w:t xml:space="preserve"> </w:t>
      </w:r>
      <w:r>
        <w:t>незначительно</w:t>
      </w:r>
      <w:r>
        <w:rPr>
          <w:spacing w:val="-1"/>
        </w:rPr>
        <w:t xml:space="preserve"> </w:t>
      </w:r>
      <w:r>
        <w:t>увеличиваться.</w:t>
      </w:r>
    </w:p>
    <w:p w14:paraId="697948B9" w14:textId="77777777" w:rsidR="006E3025" w:rsidRDefault="00A60A07">
      <w:pPr>
        <w:pStyle w:val="a3"/>
        <w:spacing w:before="121"/>
        <w:ind w:left="102" w:right="230" w:firstLine="566"/>
        <w:jc w:val="both"/>
      </w:pPr>
      <w:r>
        <w:t>*** В случае расположения объекта на последнем этаже при наличии лифта и/или технического</w:t>
      </w:r>
      <w:r>
        <w:rPr>
          <w:spacing w:val="-43"/>
        </w:rPr>
        <w:t xml:space="preserve"> </w:t>
      </w:r>
      <w:r>
        <w:t>этажа</w:t>
      </w:r>
      <w:r>
        <w:rPr>
          <w:spacing w:val="1"/>
        </w:rPr>
        <w:t xml:space="preserve"> </w:t>
      </w:r>
      <w:r>
        <w:t>вводится</w:t>
      </w:r>
      <w:r>
        <w:rPr>
          <w:spacing w:val="-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корректировка 0,98</w:t>
      </w:r>
    </w:p>
    <w:p w14:paraId="6CE7C310" w14:textId="77777777" w:rsidR="006E3025" w:rsidRDefault="00A60A07">
      <w:pPr>
        <w:pStyle w:val="a3"/>
        <w:spacing w:before="119"/>
        <w:ind w:left="668"/>
      </w:pPr>
      <w:r>
        <w:t>****</w:t>
      </w:r>
      <w:r>
        <w:rPr>
          <w:spacing w:val="-4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корректировки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2-этажных</w:t>
      </w:r>
      <w:r>
        <w:rPr>
          <w:spacing w:val="-3"/>
        </w:rPr>
        <w:t xml:space="preserve"> </w:t>
      </w:r>
      <w:r>
        <w:t>домах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14:paraId="12331F32" w14:textId="77777777" w:rsidR="006E3025" w:rsidRDefault="006E3025">
      <w:pPr>
        <w:sectPr w:rsidR="006E3025" w:rsidSect="00351AD0">
          <w:pgSz w:w="11910" w:h="16840"/>
          <w:pgMar w:top="1120" w:right="620" w:bottom="540" w:left="1600" w:header="0" w:footer="347" w:gutter="0"/>
          <w:cols w:space="720"/>
        </w:sectPr>
      </w:pPr>
    </w:p>
    <w:p w14:paraId="4E4087AC" w14:textId="77777777" w:rsidR="006E3025" w:rsidRDefault="00A60A07">
      <w:pPr>
        <w:spacing w:before="76"/>
        <w:ind w:left="668"/>
        <w:rPr>
          <w:i/>
          <w:sz w:val="20"/>
        </w:rPr>
      </w:pPr>
      <w:r>
        <w:rPr>
          <w:i/>
          <w:sz w:val="20"/>
        </w:rPr>
        <w:lastRenderedPageBreak/>
        <w:t>Благоустройство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дома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территории</w:t>
      </w:r>
    </w:p>
    <w:p w14:paraId="1CA1A867" w14:textId="77777777" w:rsidR="006E3025" w:rsidRDefault="00A60A07">
      <w:pPr>
        <w:pStyle w:val="a3"/>
        <w:spacing w:before="121"/>
        <w:ind w:left="102" w:right="227" w:firstLine="566"/>
        <w:jc w:val="both"/>
      </w:pPr>
      <w:r>
        <w:t>На цену предложения недвижимости также оказывает влияние качество благоустройства дома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территории,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том</w:t>
      </w:r>
      <w:r>
        <w:rPr>
          <w:spacing w:val="-7"/>
        </w:rPr>
        <w:t xml:space="preserve"> </w:t>
      </w:r>
      <w:r>
        <w:rPr>
          <w:spacing w:val="-1"/>
        </w:rPr>
        <w:t>числе</w:t>
      </w:r>
      <w:r>
        <w:rPr>
          <w:spacing w:val="-10"/>
        </w:rPr>
        <w:t xml:space="preserve"> </w:t>
      </w:r>
      <w:r>
        <w:rPr>
          <w:spacing w:val="-1"/>
        </w:rPr>
        <w:t>наличие</w:t>
      </w:r>
      <w:r>
        <w:rPr>
          <w:spacing w:val="-12"/>
        </w:rPr>
        <w:t xml:space="preserve"> </w:t>
      </w:r>
      <w:r>
        <w:rPr>
          <w:spacing w:val="-1"/>
        </w:rPr>
        <w:t>охраны,</w:t>
      </w:r>
      <w:r>
        <w:rPr>
          <w:spacing w:val="-7"/>
        </w:rPr>
        <w:t xml:space="preserve"> </w:t>
      </w:r>
      <w:r>
        <w:rPr>
          <w:spacing w:val="-1"/>
        </w:rPr>
        <w:t>ограждения,</w:t>
      </w:r>
      <w:r>
        <w:rPr>
          <w:spacing w:val="-11"/>
        </w:rPr>
        <w:t xml:space="preserve"> </w:t>
      </w:r>
      <w:r>
        <w:rPr>
          <w:spacing w:val="-1"/>
        </w:rPr>
        <w:t>внутренней</w:t>
      </w:r>
      <w:r>
        <w:rPr>
          <w:spacing w:val="-8"/>
        </w:rPr>
        <w:t xml:space="preserve"> </w:t>
      </w:r>
      <w:r>
        <w:t>парковки,</w:t>
      </w:r>
      <w:r>
        <w:rPr>
          <w:spacing w:val="-8"/>
        </w:rPr>
        <w:t xml:space="preserve"> </w:t>
      </w:r>
      <w:r>
        <w:t>лифта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 xml:space="preserve">Ассоциация «СтатРиелт» Интернет-сайт: https://statrielt.ru. </w:t>
      </w:r>
      <w:r>
        <w:t>Раздел: «Статистика рынка» (по состоянию</w:t>
      </w:r>
      <w:r>
        <w:rPr>
          <w:spacing w:val="-4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01.04.2023г.):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872"/>
        <w:gridCol w:w="962"/>
        <w:gridCol w:w="962"/>
        <w:gridCol w:w="1125"/>
      </w:tblGrid>
      <w:tr w:rsidR="006E3025" w14:paraId="20DB369A" w14:textId="77777777">
        <w:trPr>
          <w:trHeight w:val="467"/>
        </w:trPr>
        <w:tc>
          <w:tcPr>
            <w:tcW w:w="425" w:type="dxa"/>
          </w:tcPr>
          <w:p w14:paraId="00C645DF" w14:textId="77777777" w:rsidR="006E3025" w:rsidRDefault="00A60A07">
            <w:pPr>
              <w:pStyle w:val="TableParagraph"/>
              <w:spacing w:before="117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872" w:type="dxa"/>
          </w:tcPr>
          <w:p w14:paraId="5173364E" w14:textId="77777777" w:rsidR="006E3025" w:rsidRDefault="00A60A07">
            <w:pPr>
              <w:pStyle w:val="TableParagraph"/>
              <w:spacing w:line="232" w:lineRule="exact"/>
              <w:ind w:left="1874" w:hanging="1583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параметра,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соотношение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аналогичному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объекту, 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</w:p>
        </w:tc>
        <w:tc>
          <w:tcPr>
            <w:tcW w:w="962" w:type="dxa"/>
          </w:tcPr>
          <w:p w14:paraId="4BF73450" w14:textId="77777777" w:rsidR="006E3025" w:rsidRDefault="00A60A07">
            <w:pPr>
              <w:pStyle w:val="TableParagraph"/>
              <w:spacing w:line="232" w:lineRule="exact"/>
              <w:ind w:left="107" w:right="86" w:firstLine="19"/>
              <w:rPr>
                <w:sz w:val="20"/>
              </w:rPr>
            </w:pPr>
            <w:r>
              <w:rPr>
                <w:sz w:val="20"/>
              </w:rPr>
              <w:t>нижняя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962" w:type="dxa"/>
          </w:tcPr>
          <w:p w14:paraId="659ECE88" w14:textId="77777777" w:rsidR="006E3025" w:rsidRDefault="00A60A07">
            <w:pPr>
              <w:pStyle w:val="TableParagraph"/>
              <w:spacing w:line="232" w:lineRule="exact"/>
              <w:ind w:left="107" w:right="82" w:firstLine="2"/>
              <w:rPr>
                <w:sz w:val="20"/>
              </w:rPr>
            </w:pPr>
            <w:r>
              <w:rPr>
                <w:sz w:val="20"/>
              </w:rPr>
              <w:t>верхняя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1125" w:type="dxa"/>
          </w:tcPr>
          <w:p w14:paraId="18661FB6" w14:textId="77777777" w:rsidR="006E3025" w:rsidRDefault="00A60A07">
            <w:pPr>
              <w:pStyle w:val="TableParagraph"/>
              <w:spacing w:line="232" w:lineRule="exact"/>
              <w:ind w:left="108" w:right="86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значение</w:t>
            </w:r>
          </w:p>
        </w:tc>
      </w:tr>
      <w:tr w:rsidR="006E3025" w14:paraId="26F366BC" w14:textId="77777777">
        <w:trPr>
          <w:trHeight w:val="470"/>
        </w:trPr>
        <w:tc>
          <w:tcPr>
            <w:tcW w:w="425" w:type="dxa"/>
          </w:tcPr>
          <w:p w14:paraId="14CA6F3D" w14:textId="77777777" w:rsidR="006E3025" w:rsidRDefault="00A60A07">
            <w:pPr>
              <w:pStyle w:val="TableParagraph"/>
              <w:spacing w:before="11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872" w:type="dxa"/>
          </w:tcPr>
          <w:p w14:paraId="351A40F7" w14:textId="77777777" w:rsidR="006E3025" w:rsidRDefault="00A60A07">
            <w:pPr>
              <w:pStyle w:val="TableParagraph"/>
              <w:spacing w:line="230" w:lineRule="atLeast"/>
              <w:ind w:left="2457" w:hanging="2058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охраны/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(Ограждение,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видеонаблюдение,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домофон,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консьерж)</w:t>
            </w:r>
          </w:p>
        </w:tc>
        <w:tc>
          <w:tcPr>
            <w:tcW w:w="962" w:type="dxa"/>
          </w:tcPr>
          <w:p w14:paraId="4B3B1A59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 w14:paraId="356EA146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 w14:paraId="702DC535" w14:textId="77777777" w:rsidR="006E3025" w:rsidRDefault="00A60A07">
            <w:pPr>
              <w:pStyle w:val="TableParagraph"/>
              <w:spacing w:before="119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1,00</w:t>
            </w:r>
          </w:p>
        </w:tc>
      </w:tr>
      <w:tr w:rsidR="006E3025" w14:paraId="2911E053" w14:textId="77777777">
        <w:trPr>
          <w:trHeight w:val="467"/>
        </w:trPr>
        <w:tc>
          <w:tcPr>
            <w:tcW w:w="425" w:type="dxa"/>
          </w:tcPr>
          <w:p w14:paraId="62B90419" w14:textId="77777777" w:rsidR="006E3025" w:rsidRDefault="00A60A07">
            <w:pPr>
              <w:pStyle w:val="TableParagraph"/>
              <w:spacing w:before="11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872" w:type="dxa"/>
          </w:tcPr>
          <w:p w14:paraId="6EDF300F" w14:textId="77777777" w:rsidR="006E3025" w:rsidRDefault="00A60A07">
            <w:pPr>
              <w:pStyle w:val="TableParagraph"/>
              <w:spacing w:line="232" w:lineRule="exact"/>
              <w:ind w:left="1528" w:hanging="1043"/>
              <w:rPr>
                <w:sz w:val="20"/>
              </w:rPr>
            </w:pPr>
            <w:r>
              <w:rPr>
                <w:sz w:val="20"/>
              </w:rPr>
              <w:t>Ограждение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(отсутствие/наличие)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внутридворовая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уличная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(неплатная)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парковка</w:t>
            </w:r>
          </w:p>
        </w:tc>
        <w:tc>
          <w:tcPr>
            <w:tcW w:w="962" w:type="dxa"/>
          </w:tcPr>
          <w:p w14:paraId="0343AEC2" w14:textId="77777777" w:rsidR="006E3025" w:rsidRDefault="00A60A07">
            <w:pPr>
              <w:pStyle w:val="TableParagraph"/>
              <w:spacing w:before="119"/>
              <w:ind w:left="269" w:right="265"/>
              <w:jc w:val="center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962" w:type="dxa"/>
          </w:tcPr>
          <w:p w14:paraId="5693ECF7" w14:textId="77777777" w:rsidR="006E3025" w:rsidRDefault="00A60A07">
            <w:pPr>
              <w:pStyle w:val="TableParagraph"/>
              <w:spacing w:before="119"/>
              <w:ind w:left="269" w:right="264"/>
              <w:jc w:val="center"/>
              <w:rPr>
                <w:sz w:val="20"/>
              </w:rPr>
            </w:pPr>
            <w:r>
              <w:rPr>
                <w:sz w:val="20"/>
              </w:rPr>
              <w:t>1,09</w:t>
            </w:r>
          </w:p>
        </w:tc>
        <w:tc>
          <w:tcPr>
            <w:tcW w:w="1125" w:type="dxa"/>
          </w:tcPr>
          <w:p w14:paraId="03F6AB2F" w14:textId="77777777" w:rsidR="006E3025" w:rsidRDefault="00A60A07">
            <w:pPr>
              <w:pStyle w:val="TableParagraph"/>
              <w:spacing w:before="119"/>
              <w:ind w:right="3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1,05</w:t>
            </w:r>
          </w:p>
        </w:tc>
      </w:tr>
      <w:tr w:rsidR="006E3025" w14:paraId="72D500CD" w14:textId="77777777">
        <w:trPr>
          <w:trHeight w:val="234"/>
        </w:trPr>
        <w:tc>
          <w:tcPr>
            <w:tcW w:w="425" w:type="dxa"/>
          </w:tcPr>
          <w:p w14:paraId="2DD7971C" w14:textId="77777777" w:rsidR="006E3025" w:rsidRDefault="00A60A07">
            <w:pPr>
              <w:pStyle w:val="TableParagraph"/>
              <w:spacing w:before="1" w:line="21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872" w:type="dxa"/>
          </w:tcPr>
          <w:p w14:paraId="42CCE789" w14:textId="77777777" w:rsidR="006E3025" w:rsidRDefault="00A60A07">
            <w:pPr>
              <w:pStyle w:val="TableParagraph"/>
              <w:spacing w:before="1" w:line="213" w:lineRule="exact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Видеонаблюдение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(отсутствие/наличие)</w:t>
            </w:r>
          </w:p>
        </w:tc>
        <w:tc>
          <w:tcPr>
            <w:tcW w:w="962" w:type="dxa"/>
          </w:tcPr>
          <w:p w14:paraId="49DB4EDB" w14:textId="77777777" w:rsidR="006E3025" w:rsidRDefault="00A60A07">
            <w:pPr>
              <w:pStyle w:val="TableParagraph"/>
              <w:spacing w:before="1" w:line="213" w:lineRule="exact"/>
              <w:ind w:left="269" w:right="265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962" w:type="dxa"/>
          </w:tcPr>
          <w:p w14:paraId="7D6D0A76" w14:textId="77777777" w:rsidR="006E3025" w:rsidRDefault="00A60A07">
            <w:pPr>
              <w:pStyle w:val="TableParagraph"/>
              <w:spacing w:before="1" w:line="213" w:lineRule="exact"/>
              <w:ind w:left="269" w:right="264"/>
              <w:jc w:val="center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1125" w:type="dxa"/>
          </w:tcPr>
          <w:p w14:paraId="5B374814" w14:textId="77777777" w:rsidR="006E3025" w:rsidRDefault="00A60A07">
            <w:pPr>
              <w:pStyle w:val="TableParagraph"/>
              <w:spacing w:before="1" w:line="213" w:lineRule="exact"/>
              <w:ind w:right="3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1,01</w:t>
            </w:r>
          </w:p>
        </w:tc>
      </w:tr>
      <w:tr w:rsidR="006E3025" w14:paraId="2EC81235" w14:textId="77777777">
        <w:trPr>
          <w:trHeight w:val="234"/>
        </w:trPr>
        <w:tc>
          <w:tcPr>
            <w:tcW w:w="425" w:type="dxa"/>
          </w:tcPr>
          <w:p w14:paraId="708CBAFF" w14:textId="77777777" w:rsidR="006E3025" w:rsidRDefault="00A60A07">
            <w:pPr>
              <w:pStyle w:val="TableParagraph"/>
              <w:spacing w:before="1" w:line="21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872" w:type="dxa"/>
          </w:tcPr>
          <w:p w14:paraId="61EEB2A9" w14:textId="77777777" w:rsidR="006E3025" w:rsidRDefault="00A60A07">
            <w:pPr>
              <w:pStyle w:val="TableParagraph"/>
              <w:spacing w:before="1" w:line="213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Домофон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(отсутствие/наличие)</w:t>
            </w:r>
          </w:p>
        </w:tc>
        <w:tc>
          <w:tcPr>
            <w:tcW w:w="962" w:type="dxa"/>
          </w:tcPr>
          <w:p w14:paraId="1D48D823" w14:textId="77777777" w:rsidR="006E3025" w:rsidRDefault="00A60A07">
            <w:pPr>
              <w:pStyle w:val="TableParagraph"/>
              <w:spacing w:before="1" w:line="213" w:lineRule="exact"/>
              <w:ind w:left="269" w:right="265"/>
              <w:jc w:val="center"/>
              <w:rPr>
                <w:sz w:val="20"/>
              </w:rPr>
            </w:pPr>
            <w:r>
              <w:rPr>
                <w:sz w:val="20"/>
              </w:rPr>
              <w:t>0,99</w:t>
            </w:r>
          </w:p>
        </w:tc>
        <w:tc>
          <w:tcPr>
            <w:tcW w:w="962" w:type="dxa"/>
          </w:tcPr>
          <w:p w14:paraId="0E9868EC" w14:textId="77777777" w:rsidR="006E3025" w:rsidRDefault="00A60A07">
            <w:pPr>
              <w:pStyle w:val="TableParagraph"/>
              <w:spacing w:before="1" w:line="213" w:lineRule="exact"/>
              <w:ind w:left="269" w:right="264"/>
              <w:jc w:val="center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1125" w:type="dxa"/>
          </w:tcPr>
          <w:p w14:paraId="07FDCDAD" w14:textId="77777777" w:rsidR="006E3025" w:rsidRDefault="00A60A07">
            <w:pPr>
              <w:pStyle w:val="TableParagraph"/>
              <w:spacing w:before="1" w:line="213" w:lineRule="exact"/>
              <w:ind w:right="3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1,01</w:t>
            </w:r>
          </w:p>
        </w:tc>
      </w:tr>
      <w:tr w:rsidR="006E3025" w14:paraId="715CA2C0" w14:textId="77777777">
        <w:trPr>
          <w:trHeight w:val="234"/>
        </w:trPr>
        <w:tc>
          <w:tcPr>
            <w:tcW w:w="425" w:type="dxa"/>
          </w:tcPr>
          <w:p w14:paraId="4C6F431C" w14:textId="77777777" w:rsidR="006E3025" w:rsidRDefault="00A60A07">
            <w:pPr>
              <w:pStyle w:val="TableParagraph"/>
              <w:spacing w:before="1" w:line="21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872" w:type="dxa"/>
          </w:tcPr>
          <w:p w14:paraId="636E6A6D" w14:textId="77777777" w:rsidR="006E3025" w:rsidRDefault="00A60A07">
            <w:pPr>
              <w:pStyle w:val="TableParagraph"/>
              <w:spacing w:before="1" w:line="213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Консьерж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(отсутствие/наличие)</w:t>
            </w:r>
          </w:p>
        </w:tc>
        <w:tc>
          <w:tcPr>
            <w:tcW w:w="962" w:type="dxa"/>
          </w:tcPr>
          <w:p w14:paraId="1DF5CEF6" w14:textId="77777777" w:rsidR="006E3025" w:rsidRDefault="00A60A07">
            <w:pPr>
              <w:pStyle w:val="TableParagraph"/>
              <w:spacing w:before="1" w:line="213" w:lineRule="exact"/>
              <w:ind w:left="269" w:right="265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962" w:type="dxa"/>
          </w:tcPr>
          <w:p w14:paraId="7A117467" w14:textId="77777777" w:rsidR="006E3025" w:rsidRDefault="00A60A07">
            <w:pPr>
              <w:pStyle w:val="TableParagraph"/>
              <w:spacing w:before="1" w:line="213" w:lineRule="exact"/>
              <w:ind w:left="269" w:right="264"/>
              <w:jc w:val="center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  <w:tc>
          <w:tcPr>
            <w:tcW w:w="1125" w:type="dxa"/>
          </w:tcPr>
          <w:p w14:paraId="0AAB86BC" w14:textId="77777777" w:rsidR="006E3025" w:rsidRDefault="00A60A07">
            <w:pPr>
              <w:pStyle w:val="TableParagraph"/>
              <w:spacing w:before="1" w:line="213" w:lineRule="exact"/>
              <w:ind w:right="3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1,02</w:t>
            </w:r>
          </w:p>
        </w:tc>
      </w:tr>
      <w:tr w:rsidR="006E3025" w14:paraId="696C6E59" w14:textId="77777777">
        <w:trPr>
          <w:trHeight w:val="470"/>
        </w:trPr>
        <w:tc>
          <w:tcPr>
            <w:tcW w:w="425" w:type="dxa"/>
          </w:tcPr>
          <w:p w14:paraId="09DC9265" w14:textId="77777777" w:rsidR="006E3025" w:rsidRDefault="00A60A07">
            <w:pPr>
              <w:pStyle w:val="TableParagraph"/>
              <w:spacing w:before="12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872" w:type="dxa"/>
          </w:tcPr>
          <w:p w14:paraId="6DE8DCDE" w14:textId="77777777" w:rsidR="006E3025" w:rsidRDefault="00A60A07">
            <w:pPr>
              <w:pStyle w:val="TableParagraph"/>
              <w:spacing w:line="230" w:lineRule="atLeast"/>
              <w:ind w:left="1826" w:right="311" w:hanging="1491"/>
              <w:rPr>
                <w:sz w:val="20"/>
              </w:rPr>
            </w:pPr>
            <w:r>
              <w:rPr>
                <w:sz w:val="20"/>
              </w:rPr>
              <w:t>Ограждение, видеонаблюдение, домофон, консьерж (при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наличии всех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факторов)</w:t>
            </w:r>
          </w:p>
        </w:tc>
        <w:tc>
          <w:tcPr>
            <w:tcW w:w="962" w:type="dxa"/>
          </w:tcPr>
          <w:p w14:paraId="196E28FC" w14:textId="77777777" w:rsidR="006E3025" w:rsidRDefault="00A60A07">
            <w:pPr>
              <w:pStyle w:val="TableParagraph"/>
              <w:spacing w:before="120"/>
              <w:ind w:left="269" w:right="265"/>
              <w:jc w:val="center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  <w:tc>
          <w:tcPr>
            <w:tcW w:w="962" w:type="dxa"/>
          </w:tcPr>
          <w:p w14:paraId="32271A99" w14:textId="77777777" w:rsidR="006E3025" w:rsidRDefault="00A60A07">
            <w:pPr>
              <w:pStyle w:val="TableParagraph"/>
              <w:spacing w:before="120"/>
              <w:ind w:left="269" w:right="264"/>
              <w:jc w:val="center"/>
              <w:rPr>
                <w:sz w:val="20"/>
              </w:rPr>
            </w:pPr>
            <w:r>
              <w:rPr>
                <w:sz w:val="20"/>
              </w:rPr>
              <w:t>1,16</w:t>
            </w:r>
          </w:p>
        </w:tc>
        <w:tc>
          <w:tcPr>
            <w:tcW w:w="1125" w:type="dxa"/>
          </w:tcPr>
          <w:p w14:paraId="21342B43" w14:textId="77777777" w:rsidR="006E3025" w:rsidRDefault="00A60A07">
            <w:pPr>
              <w:pStyle w:val="TableParagraph"/>
              <w:spacing w:before="120"/>
              <w:ind w:right="3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1,10</w:t>
            </w:r>
          </w:p>
        </w:tc>
      </w:tr>
      <w:tr w:rsidR="006E3025" w14:paraId="4BAADD13" w14:textId="77777777">
        <w:trPr>
          <w:trHeight w:val="234"/>
        </w:trPr>
        <w:tc>
          <w:tcPr>
            <w:tcW w:w="425" w:type="dxa"/>
          </w:tcPr>
          <w:p w14:paraId="7FD23155" w14:textId="77777777" w:rsidR="006E3025" w:rsidRDefault="00A60A07">
            <w:pPr>
              <w:pStyle w:val="TableParagraph"/>
              <w:spacing w:line="21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872" w:type="dxa"/>
          </w:tcPr>
          <w:p w14:paraId="3DBB8463" w14:textId="77777777" w:rsidR="006E3025" w:rsidRDefault="00A60A07">
            <w:pPr>
              <w:pStyle w:val="TableParagraph"/>
              <w:spacing w:line="215" w:lineRule="exact"/>
              <w:ind w:left="176" w:right="175"/>
              <w:jc w:val="center"/>
              <w:rPr>
                <w:sz w:val="20"/>
              </w:rPr>
            </w:pPr>
            <w:r>
              <w:rPr>
                <w:sz w:val="20"/>
              </w:rPr>
              <w:t>Лифт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(отсутствие/наличие)</w:t>
            </w:r>
          </w:p>
        </w:tc>
        <w:tc>
          <w:tcPr>
            <w:tcW w:w="962" w:type="dxa"/>
          </w:tcPr>
          <w:p w14:paraId="5DD2A334" w14:textId="77777777" w:rsidR="006E3025" w:rsidRDefault="00A60A07">
            <w:pPr>
              <w:pStyle w:val="TableParagraph"/>
              <w:spacing w:line="215" w:lineRule="exact"/>
              <w:ind w:left="269" w:right="265"/>
              <w:jc w:val="center"/>
              <w:rPr>
                <w:sz w:val="20"/>
              </w:rPr>
            </w:pPr>
            <w:r>
              <w:rPr>
                <w:sz w:val="20"/>
              </w:rPr>
              <w:t>0,94</w:t>
            </w:r>
          </w:p>
        </w:tc>
        <w:tc>
          <w:tcPr>
            <w:tcW w:w="962" w:type="dxa"/>
          </w:tcPr>
          <w:p w14:paraId="74CBE88A" w14:textId="77777777" w:rsidR="006E3025" w:rsidRDefault="00A60A07">
            <w:pPr>
              <w:pStyle w:val="TableParagraph"/>
              <w:spacing w:line="215" w:lineRule="exact"/>
              <w:ind w:left="269" w:right="264"/>
              <w:jc w:val="center"/>
              <w:rPr>
                <w:sz w:val="20"/>
              </w:rPr>
            </w:pPr>
            <w:r>
              <w:rPr>
                <w:sz w:val="20"/>
              </w:rPr>
              <w:t>0,96</w:t>
            </w:r>
          </w:p>
        </w:tc>
        <w:tc>
          <w:tcPr>
            <w:tcW w:w="1125" w:type="dxa"/>
          </w:tcPr>
          <w:p w14:paraId="4DA4F07D" w14:textId="77777777" w:rsidR="006E3025" w:rsidRDefault="00A60A07">
            <w:pPr>
              <w:pStyle w:val="TableParagraph"/>
              <w:spacing w:line="215" w:lineRule="exact"/>
              <w:ind w:right="3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0,95</w:t>
            </w:r>
          </w:p>
        </w:tc>
      </w:tr>
    </w:tbl>
    <w:p w14:paraId="74F010CB" w14:textId="77777777" w:rsidR="006E3025" w:rsidRDefault="00A60A07">
      <w:pPr>
        <w:pStyle w:val="a3"/>
        <w:spacing w:before="119"/>
        <w:ind w:left="102" w:right="233" w:firstLine="566"/>
        <w:jc w:val="both"/>
      </w:pPr>
      <w:r>
        <w:t>*Если отобранные объекты-аналоги и объект оценки расположены в домах со схожим набором</w:t>
      </w:r>
      <w:r>
        <w:rPr>
          <w:spacing w:val="1"/>
        </w:rPr>
        <w:t xml:space="preserve"> </w:t>
      </w:r>
      <w:r>
        <w:t>инженерного обеспечения,</w:t>
      </w:r>
      <w:r>
        <w:rPr>
          <w:spacing w:val="-1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корректировку.</w:t>
      </w:r>
    </w:p>
    <w:p w14:paraId="38C1355B" w14:textId="77777777" w:rsidR="006E3025" w:rsidRDefault="00A60A07">
      <w:pPr>
        <w:pStyle w:val="a3"/>
        <w:spacing w:before="121"/>
        <w:ind w:left="102" w:right="230" w:firstLine="566"/>
        <w:jc w:val="both"/>
      </w:pPr>
      <w:r>
        <w:t>**В случае, если отобранные объекты-аналоги и объект оценки, расположены в домах, 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инженерном</w:t>
      </w:r>
      <w:r>
        <w:rPr>
          <w:spacing w:val="1"/>
        </w:rPr>
        <w:t xml:space="preserve"> </w:t>
      </w:r>
      <w:r>
        <w:t>обеспечении,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данных из приведенной выше таблицы. Если различие наблюдается по нескольким</w:t>
      </w:r>
      <w:r>
        <w:rPr>
          <w:spacing w:val="1"/>
        </w:rPr>
        <w:t xml:space="preserve"> </w:t>
      </w:r>
      <w:r>
        <w:t>параметрам,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корректировок</w:t>
      </w:r>
    </w:p>
    <w:p w14:paraId="6728B667" w14:textId="77777777" w:rsidR="006E3025" w:rsidRDefault="00A60A07">
      <w:pPr>
        <w:spacing w:before="119"/>
        <w:ind w:left="668"/>
        <w:rPr>
          <w:i/>
          <w:sz w:val="20"/>
        </w:rPr>
      </w:pPr>
      <w:r>
        <w:rPr>
          <w:i/>
          <w:sz w:val="20"/>
        </w:rPr>
        <w:t>Состояние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дома</w:t>
      </w:r>
    </w:p>
    <w:p w14:paraId="1FEA7F29" w14:textId="77777777" w:rsidR="006E3025" w:rsidRDefault="00A60A07">
      <w:pPr>
        <w:pStyle w:val="a3"/>
        <w:spacing w:before="120"/>
        <w:ind w:left="102" w:right="231" w:firstLine="566"/>
        <w:jc w:val="both"/>
      </w:pPr>
      <w:r>
        <w:t>Данная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квартиры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доме,</w:t>
      </w:r>
      <w:r>
        <w:rPr>
          <w:spacing w:val="1"/>
        </w:rPr>
        <w:t xml:space="preserve"> </w:t>
      </w:r>
      <w:r>
        <w:t>находящемся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хуже.</w:t>
      </w:r>
    </w:p>
    <w:p w14:paraId="021D1766" w14:textId="77777777" w:rsidR="006E3025" w:rsidRDefault="00A60A07">
      <w:pPr>
        <w:pStyle w:val="a3"/>
        <w:spacing w:before="120"/>
        <w:ind w:left="102" w:right="224" w:firstLine="566"/>
        <w:jc w:val="both"/>
      </w:pPr>
      <w:r>
        <w:t>Для расчета величины корректировки использовались качественные методы. Согласно данным</w:t>
      </w:r>
      <w:r>
        <w:rPr>
          <w:spacing w:val="-42"/>
        </w:rPr>
        <w:t xml:space="preserve"> </w:t>
      </w:r>
      <w:r>
        <w:t>источника – Ассоциация «СтатРиелт» Интернет-сайт: https://statrielt.ru. Раздел: «Статистика рынка»</w:t>
      </w:r>
      <w:r>
        <w:rPr>
          <w:spacing w:val="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состоянию на 01.04.2023г.):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4150"/>
        <w:gridCol w:w="962"/>
        <w:gridCol w:w="962"/>
        <w:gridCol w:w="1125"/>
      </w:tblGrid>
      <w:tr w:rsidR="006E3025" w14:paraId="7A2C04B8" w14:textId="77777777">
        <w:trPr>
          <w:trHeight w:val="702"/>
        </w:trPr>
        <w:tc>
          <w:tcPr>
            <w:tcW w:w="2146" w:type="dxa"/>
          </w:tcPr>
          <w:p w14:paraId="31174CD1" w14:textId="77777777" w:rsidR="006E3025" w:rsidRDefault="00A60A07">
            <w:pPr>
              <w:pStyle w:val="TableParagraph"/>
              <w:ind w:left="455" w:right="447" w:hanging="1"/>
              <w:jc w:val="center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технического</w:t>
            </w:r>
          </w:p>
          <w:p w14:paraId="65EAC092" w14:textId="77777777" w:rsidR="006E3025" w:rsidRDefault="00A60A07">
            <w:pPr>
              <w:pStyle w:val="TableParagraph"/>
              <w:spacing w:before="1" w:line="213" w:lineRule="exact"/>
              <w:ind w:left="83" w:right="80"/>
              <w:jc w:val="center"/>
              <w:rPr>
                <w:sz w:val="20"/>
              </w:rPr>
            </w:pPr>
            <w:r>
              <w:rPr>
                <w:sz w:val="20"/>
              </w:rPr>
              <w:t>состояния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</w:p>
        </w:tc>
        <w:tc>
          <w:tcPr>
            <w:tcW w:w="4150" w:type="dxa"/>
          </w:tcPr>
          <w:p w14:paraId="79EA9F4A" w14:textId="77777777" w:rsidR="006E3025" w:rsidRDefault="00A60A07">
            <w:pPr>
              <w:pStyle w:val="TableParagraph"/>
              <w:spacing w:before="117"/>
              <w:ind w:left="547" w:right="197" w:hanging="339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элементов здания</w:t>
            </w:r>
          </w:p>
        </w:tc>
        <w:tc>
          <w:tcPr>
            <w:tcW w:w="962" w:type="dxa"/>
          </w:tcPr>
          <w:p w14:paraId="38EDDC8F" w14:textId="77777777" w:rsidR="006E3025" w:rsidRDefault="00A60A07">
            <w:pPr>
              <w:pStyle w:val="TableParagraph"/>
              <w:spacing w:before="117"/>
              <w:ind w:left="108" w:right="85" w:firstLine="19"/>
              <w:rPr>
                <w:sz w:val="20"/>
              </w:rPr>
            </w:pPr>
            <w:r>
              <w:rPr>
                <w:sz w:val="20"/>
              </w:rPr>
              <w:t>нижняя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962" w:type="dxa"/>
          </w:tcPr>
          <w:p w14:paraId="18332B66" w14:textId="77777777" w:rsidR="006E3025" w:rsidRDefault="00A60A07">
            <w:pPr>
              <w:pStyle w:val="TableParagraph"/>
              <w:spacing w:before="117"/>
              <w:ind w:left="108" w:right="81" w:firstLine="2"/>
              <w:rPr>
                <w:sz w:val="20"/>
              </w:rPr>
            </w:pPr>
            <w:r>
              <w:rPr>
                <w:sz w:val="20"/>
              </w:rPr>
              <w:t>верхняя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1125" w:type="dxa"/>
          </w:tcPr>
          <w:p w14:paraId="7E14AC89" w14:textId="77777777" w:rsidR="006E3025" w:rsidRDefault="00A60A07">
            <w:pPr>
              <w:pStyle w:val="TableParagraph"/>
              <w:spacing w:before="117"/>
              <w:ind w:left="109" w:right="85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значение</w:t>
            </w:r>
          </w:p>
        </w:tc>
      </w:tr>
      <w:tr w:rsidR="006E3025" w14:paraId="778D5761" w14:textId="77777777">
        <w:trPr>
          <w:trHeight w:val="467"/>
        </w:trPr>
        <w:tc>
          <w:tcPr>
            <w:tcW w:w="2146" w:type="dxa"/>
          </w:tcPr>
          <w:p w14:paraId="05BDF7EA" w14:textId="77777777" w:rsidR="006E3025" w:rsidRDefault="00A60A07">
            <w:pPr>
              <w:pStyle w:val="TableParagraph"/>
              <w:spacing w:line="232" w:lineRule="exact"/>
              <w:ind w:left="683" w:right="249" w:hanging="425"/>
              <w:rPr>
                <w:sz w:val="20"/>
              </w:rPr>
            </w:pPr>
            <w:r>
              <w:rPr>
                <w:sz w:val="20"/>
              </w:rPr>
              <w:t>Отличное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очень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хорошее</w:t>
            </w:r>
          </w:p>
        </w:tc>
        <w:tc>
          <w:tcPr>
            <w:tcW w:w="4150" w:type="dxa"/>
          </w:tcPr>
          <w:p w14:paraId="63DC833A" w14:textId="77777777" w:rsidR="006E3025" w:rsidRDefault="00A60A07">
            <w:pPr>
              <w:pStyle w:val="TableParagraph"/>
              <w:spacing w:line="232" w:lineRule="exact"/>
              <w:ind w:left="1219" w:right="366" w:hanging="836"/>
              <w:rPr>
                <w:sz w:val="20"/>
              </w:rPr>
            </w:pPr>
            <w:r>
              <w:rPr>
                <w:sz w:val="20"/>
              </w:rPr>
              <w:t>Новое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почти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внешних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износа)</w:t>
            </w:r>
          </w:p>
        </w:tc>
        <w:tc>
          <w:tcPr>
            <w:tcW w:w="962" w:type="dxa"/>
          </w:tcPr>
          <w:p w14:paraId="1DA34341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 w14:paraId="1B57DFC5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 w14:paraId="1530432A" w14:textId="77777777" w:rsidR="006E3025" w:rsidRDefault="00A60A07">
            <w:pPr>
              <w:pStyle w:val="TableParagraph"/>
              <w:spacing w:before="119"/>
              <w:ind w:right="3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1,00</w:t>
            </w:r>
          </w:p>
        </w:tc>
      </w:tr>
      <w:tr w:rsidR="006E3025" w14:paraId="6EABE880" w14:textId="77777777">
        <w:trPr>
          <w:trHeight w:val="937"/>
        </w:trPr>
        <w:tc>
          <w:tcPr>
            <w:tcW w:w="2146" w:type="dxa"/>
          </w:tcPr>
          <w:p w14:paraId="045E1C21" w14:textId="77777777" w:rsidR="006E3025" w:rsidRDefault="006E3025">
            <w:pPr>
              <w:pStyle w:val="TableParagraph"/>
              <w:spacing w:before="2"/>
              <w:rPr>
                <w:sz w:val="30"/>
              </w:rPr>
            </w:pPr>
          </w:p>
          <w:p w14:paraId="2969C314" w14:textId="77777777" w:rsidR="006E3025" w:rsidRDefault="00A60A07">
            <w:pPr>
              <w:pStyle w:val="TableParagraph"/>
              <w:spacing w:before="1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Хорошее</w:t>
            </w:r>
          </w:p>
        </w:tc>
        <w:tc>
          <w:tcPr>
            <w:tcW w:w="4150" w:type="dxa"/>
          </w:tcPr>
          <w:p w14:paraId="596DACBB" w14:textId="77777777" w:rsidR="006E3025" w:rsidRDefault="00A60A07">
            <w:pPr>
              <w:pStyle w:val="TableParagraph"/>
              <w:spacing w:before="1"/>
              <w:ind w:left="139" w:right="133" w:hanging="2"/>
              <w:jc w:val="center"/>
              <w:rPr>
                <w:sz w:val="20"/>
              </w:rPr>
            </w:pPr>
            <w:r>
              <w:rPr>
                <w:sz w:val="20"/>
              </w:rPr>
              <w:t>Без изменений несущих и ограждающих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незначительным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износом</w:t>
            </w:r>
          </w:p>
          <w:p w14:paraId="5F88734C" w14:textId="77777777" w:rsidR="006E3025" w:rsidRDefault="00A60A07">
            <w:pPr>
              <w:pStyle w:val="TableParagraph"/>
              <w:spacing w:line="232" w:lineRule="exact"/>
              <w:ind w:left="139" w:right="133"/>
              <w:jc w:val="center"/>
              <w:rPr>
                <w:sz w:val="20"/>
              </w:rPr>
            </w:pPr>
            <w:r>
              <w:rPr>
                <w:sz w:val="20"/>
              </w:rPr>
              <w:t>инженерных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отделки</w:t>
            </w:r>
          </w:p>
        </w:tc>
        <w:tc>
          <w:tcPr>
            <w:tcW w:w="962" w:type="dxa"/>
          </w:tcPr>
          <w:p w14:paraId="10BC23FF" w14:textId="77777777" w:rsidR="006E3025" w:rsidRDefault="006E3025">
            <w:pPr>
              <w:pStyle w:val="TableParagraph"/>
              <w:spacing w:before="2"/>
              <w:rPr>
                <w:sz w:val="30"/>
              </w:rPr>
            </w:pPr>
          </w:p>
          <w:p w14:paraId="1CBDAB01" w14:textId="77777777" w:rsidR="006E3025" w:rsidRDefault="00A60A07">
            <w:pPr>
              <w:pStyle w:val="TableParagraph"/>
              <w:spacing w:before="1"/>
              <w:ind w:left="269" w:right="263"/>
              <w:jc w:val="center"/>
              <w:rPr>
                <w:sz w:val="20"/>
              </w:rPr>
            </w:pPr>
            <w:r>
              <w:rPr>
                <w:sz w:val="20"/>
              </w:rPr>
              <w:t>0,94</w:t>
            </w:r>
          </w:p>
        </w:tc>
        <w:tc>
          <w:tcPr>
            <w:tcW w:w="962" w:type="dxa"/>
          </w:tcPr>
          <w:p w14:paraId="33561623" w14:textId="77777777" w:rsidR="006E3025" w:rsidRDefault="006E3025">
            <w:pPr>
              <w:pStyle w:val="TableParagraph"/>
              <w:spacing w:before="2"/>
              <w:rPr>
                <w:sz w:val="30"/>
              </w:rPr>
            </w:pPr>
          </w:p>
          <w:p w14:paraId="089C0F37" w14:textId="77777777" w:rsidR="006E3025" w:rsidRDefault="00A60A07">
            <w:pPr>
              <w:pStyle w:val="TableParagraph"/>
              <w:spacing w:before="1"/>
              <w:ind w:left="269" w:right="262"/>
              <w:jc w:val="center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  <w:tc>
          <w:tcPr>
            <w:tcW w:w="1125" w:type="dxa"/>
          </w:tcPr>
          <w:p w14:paraId="660063EE" w14:textId="77777777" w:rsidR="006E3025" w:rsidRDefault="006E3025">
            <w:pPr>
              <w:pStyle w:val="TableParagraph"/>
              <w:spacing w:before="1"/>
              <w:rPr>
                <w:sz w:val="28"/>
              </w:rPr>
            </w:pPr>
          </w:p>
          <w:p w14:paraId="38068F15" w14:textId="77777777" w:rsidR="006E3025" w:rsidRDefault="00A60A07">
            <w:pPr>
              <w:pStyle w:val="TableParagraph"/>
              <w:spacing w:before="1"/>
              <w:ind w:right="33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0,97</w:t>
            </w:r>
          </w:p>
        </w:tc>
      </w:tr>
      <w:tr w:rsidR="006E3025" w14:paraId="51783F95" w14:textId="77777777">
        <w:trPr>
          <w:trHeight w:val="1409"/>
        </w:trPr>
        <w:tc>
          <w:tcPr>
            <w:tcW w:w="2146" w:type="dxa"/>
          </w:tcPr>
          <w:p w14:paraId="54036877" w14:textId="77777777" w:rsidR="006E3025" w:rsidRDefault="006E3025">
            <w:pPr>
              <w:pStyle w:val="TableParagraph"/>
            </w:pPr>
          </w:p>
          <w:p w14:paraId="21CB81B6" w14:textId="77777777" w:rsidR="006E3025" w:rsidRDefault="006E3025">
            <w:pPr>
              <w:pStyle w:val="TableParagraph"/>
              <w:spacing w:before="1"/>
              <w:rPr>
                <w:sz w:val="28"/>
              </w:rPr>
            </w:pPr>
          </w:p>
          <w:p w14:paraId="173BECD9" w14:textId="77777777" w:rsidR="006E3025" w:rsidRDefault="00A60A07">
            <w:pPr>
              <w:pStyle w:val="TableParagraph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Удовлетворительное</w:t>
            </w:r>
          </w:p>
        </w:tc>
        <w:tc>
          <w:tcPr>
            <w:tcW w:w="4150" w:type="dxa"/>
          </w:tcPr>
          <w:p w14:paraId="70FA107A" w14:textId="77777777" w:rsidR="006E3025" w:rsidRDefault="00A60A07">
            <w:pPr>
              <w:pStyle w:val="TableParagraph"/>
              <w:spacing w:before="1"/>
              <w:ind w:left="139" w:right="133"/>
              <w:jc w:val="center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несущих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конструкций,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видимым износом ограждающих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конструкций (локальные трещины),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видимым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износом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дверных</w:t>
            </w:r>
          </w:p>
          <w:p w14:paraId="44571BBF" w14:textId="77777777" w:rsidR="006E3025" w:rsidRDefault="00A60A07">
            <w:pPr>
              <w:pStyle w:val="TableParagraph"/>
              <w:spacing w:line="230" w:lineRule="atLeast"/>
              <w:ind w:left="139" w:right="130"/>
              <w:jc w:val="center"/>
              <w:rPr>
                <w:sz w:val="20"/>
              </w:rPr>
            </w:pPr>
            <w:r>
              <w:rPr>
                <w:sz w:val="20"/>
              </w:rPr>
              <w:t>блоков,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инженерных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внутренней отделки</w:t>
            </w:r>
          </w:p>
        </w:tc>
        <w:tc>
          <w:tcPr>
            <w:tcW w:w="962" w:type="dxa"/>
          </w:tcPr>
          <w:p w14:paraId="5CD038F0" w14:textId="77777777" w:rsidR="006E3025" w:rsidRDefault="006E3025">
            <w:pPr>
              <w:pStyle w:val="TableParagraph"/>
            </w:pPr>
          </w:p>
          <w:p w14:paraId="3B254520" w14:textId="77777777" w:rsidR="006E3025" w:rsidRDefault="006E3025">
            <w:pPr>
              <w:pStyle w:val="TableParagraph"/>
              <w:spacing w:before="1"/>
              <w:rPr>
                <w:sz w:val="28"/>
              </w:rPr>
            </w:pPr>
          </w:p>
          <w:p w14:paraId="1FD9B2B8" w14:textId="77777777" w:rsidR="006E3025" w:rsidRDefault="00A60A07">
            <w:pPr>
              <w:pStyle w:val="TableParagraph"/>
              <w:ind w:left="269" w:right="263"/>
              <w:jc w:val="center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  <w:tc>
          <w:tcPr>
            <w:tcW w:w="962" w:type="dxa"/>
          </w:tcPr>
          <w:p w14:paraId="7DAA0B5D" w14:textId="77777777" w:rsidR="006E3025" w:rsidRDefault="006E3025">
            <w:pPr>
              <w:pStyle w:val="TableParagraph"/>
            </w:pPr>
          </w:p>
          <w:p w14:paraId="7F82FCC5" w14:textId="77777777" w:rsidR="006E3025" w:rsidRDefault="006E3025">
            <w:pPr>
              <w:pStyle w:val="TableParagraph"/>
              <w:spacing w:before="1"/>
              <w:rPr>
                <w:sz w:val="28"/>
              </w:rPr>
            </w:pPr>
          </w:p>
          <w:p w14:paraId="5F2819DC" w14:textId="77777777" w:rsidR="006E3025" w:rsidRDefault="00A60A07">
            <w:pPr>
              <w:pStyle w:val="TableParagraph"/>
              <w:ind w:left="269" w:right="262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1125" w:type="dxa"/>
          </w:tcPr>
          <w:p w14:paraId="2074F659" w14:textId="77777777" w:rsidR="006E3025" w:rsidRDefault="006E3025">
            <w:pPr>
              <w:pStyle w:val="TableParagraph"/>
            </w:pPr>
          </w:p>
          <w:p w14:paraId="421B7D9D" w14:textId="77777777" w:rsidR="006E3025" w:rsidRDefault="006E3025">
            <w:pPr>
              <w:pStyle w:val="TableParagraph"/>
              <w:spacing w:before="1"/>
              <w:rPr>
                <w:sz w:val="28"/>
              </w:rPr>
            </w:pPr>
          </w:p>
          <w:p w14:paraId="33AEBC3D" w14:textId="77777777" w:rsidR="006E3025" w:rsidRDefault="00A60A07">
            <w:pPr>
              <w:pStyle w:val="TableParagraph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0,78</w:t>
            </w:r>
          </w:p>
        </w:tc>
      </w:tr>
      <w:tr w:rsidR="006E3025" w14:paraId="7AF69AF4" w14:textId="77777777">
        <w:trPr>
          <w:trHeight w:val="1873"/>
        </w:trPr>
        <w:tc>
          <w:tcPr>
            <w:tcW w:w="2146" w:type="dxa"/>
          </w:tcPr>
          <w:p w14:paraId="0D2C25A7" w14:textId="77777777" w:rsidR="006E3025" w:rsidRDefault="006E3025">
            <w:pPr>
              <w:pStyle w:val="TableParagraph"/>
            </w:pPr>
          </w:p>
          <w:p w14:paraId="71AD2812" w14:textId="77777777" w:rsidR="006E3025" w:rsidRDefault="006E3025">
            <w:pPr>
              <w:pStyle w:val="TableParagraph"/>
            </w:pPr>
          </w:p>
          <w:p w14:paraId="1AE7216B" w14:textId="77777777" w:rsidR="006E3025" w:rsidRDefault="00A60A07">
            <w:pPr>
              <w:pStyle w:val="TableParagraph"/>
              <w:spacing w:before="189" w:line="234" w:lineRule="exact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Условно-</w:t>
            </w:r>
          </w:p>
          <w:p w14:paraId="2FF9C87C" w14:textId="77777777" w:rsidR="006E3025" w:rsidRDefault="00A60A07">
            <w:pPr>
              <w:pStyle w:val="TableParagraph"/>
              <w:spacing w:line="234" w:lineRule="exact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удовлетворительное</w:t>
            </w:r>
          </w:p>
        </w:tc>
        <w:tc>
          <w:tcPr>
            <w:tcW w:w="4150" w:type="dxa"/>
          </w:tcPr>
          <w:p w14:paraId="1C8D02E2" w14:textId="77777777" w:rsidR="006E3025" w:rsidRDefault="00A60A07">
            <w:pPr>
              <w:pStyle w:val="TableParagraph"/>
              <w:spacing w:before="1" w:line="234" w:lineRule="exact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незначительными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</w:p>
          <w:p w14:paraId="68B456AA" w14:textId="77777777" w:rsidR="006E3025" w:rsidRDefault="00A60A07">
            <w:pPr>
              <w:pStyle w:val="TableParagraph"/>
              <w:ind w:left="139" w:right="130"/>
              <w:jc w:val="center"/>
              <w:rPr>
                <w:sz w:val="20"/>
              </w:rPr>
            </w:pPr>
            <w:r>
              <w:rPr>
                <w:sz w:val="20"/>
              </w:rPr>
              <w:t>несущих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конструкций,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существенным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износом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ограждающих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конструкций,</w:t>
            </w:r>
          </w:p>
          <w:p w14:paraId="696DAB4C" w14:textId="77777777" w:rsidR="006E3025" w:rsidRDefault="00A60A07">
            <w:pPr>
              <w:pStyle w:val="TableParagraph"/>
              <w:spacing w:before="1"/>
              <w:ind w:left="139" w:right="131"/>
              <w:jc w:val="center"/>
              <w:rPr>
                <w:sz w:val="20"/>
              </w:rPr>
            </w:pPr>
            <w:r>
              <w:rPr>
                <w:sz w:val="20"/>
              </w:rPr>
              <w:t>оконных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дверных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блоков,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инженерных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систем,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отделки.</w:t>
            </w:r>
          </w:p>
          <w:p w14:paraId="2F515FE5" w14:textId="77777777" w:rsidR="006E3025" w:rsidRDefault="00A60A07">
            <w:pPr>
              <w:pStyle w:val="TableParagraph"/>
              <w:ind w:left="139" w:right="130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продолжения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необходима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14:paraId="5FD8B380" w14:textId="77777777" w:rsidR="006E3025" w:rsidRDefault="00A60A07">
            <w:pPr>
              <w:pStyle w:val="TableParagraph"/>
              <w:spacing w:line="212" w:lineRule="exac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</w:p>
        </w:tc>
        <w:tc>
          <w:tcPr>
            <w:tcW w:w="962" w:type="dxa"/>
          </w:tcPr>
          <w:p w14:paraId="176B1124" w14:textId="77777777" w:rsidR="006E3025" w:rsidRDefault="006E3025">
            <w:pPr>
              <w:pStyle w:val="TableParagraph"/>
            </w:pPr>
          </w:p>
          <w:p w14:paraId="017D4B2D" w14:textId="77777777" w:rsidR="006E3025" w:rsidRDefault="006E3025">
            <w:pPr>
              <w:pStyle w:val="TableParagraph"/>
            </w:pPr>
          </w:p>
          <w:p w14:paraId="3EB9C08F" w14:textId="77777777" w:rsidR="006E3025" w:rsidRDefault="006E3025">
            <w:pPr>
              <w:pStyle w:val="TableParagraph"/>
              <w:spacing w:before="1"/>
              <w:rPr>
                <w:sz w:val="26"/>
              </w:rPr>
            </w:pPr>
          </w:p>
          <w:p w14:paraId="771D052A" w14:textId="77777777" w:rsidR="006E3025" w:rsidRDefault="00A60A07">
            <w:pPr>
              <w:pStyle w:val="TableParagraph"/>
              <w:spacing w:before="1"/>
              <w:ind w:left="269" w:right="263"/>
              <w:jc w:val="center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962" w:type="dxa"/>
          </w:tcPr>
          <w:p w14:paraId="2F5C120C" w14:textId="77777777" w:rsidR="006E3025" w:rsidRDefault="006E3025">
            <w:pPr>
              <w:pStyle w:val="TableParagraph"/>
            </w:pPr>
          </w:p>
          <w:p w14:paraId="7A2D1E83" w14:textId="77777777" w:rsidR="006E3025" w:rsidRDefault="006E3025">
            <w:pPr>
              <w:pStyle w:val="TableParagraph"/>
            </w:pPr>
          </w:p>
          <w:p w14:paraId="2FF884B9" w14:textId="77777777" w:rsidR="006E3025" w:rsidRDefault="006E3025">
            <w:pPr>
              <w:pStyle w:val="TableParagraph"/>
              <w:spacing w:before="1"/>
              <w:rPr>
                <w:sz w:val="26"/>
              </w:rPr>
            </w:pPr>
          </w:p>
          <w:p w14:paraId="6C086DDE" w14:textId="77777777" w:rsidR="006E3025" w:rsidRDefault="00A60A07">
            <w:pPr>
              <w:pStyle w:val="TableParagraph"/>
              <w:spacing w:before="1"/>
              <w:ind w:left="269" w:right="262"/>
              <w:jc w:val="center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1125" w:type="dxa"/>
          </w:tcPr>
          <w:p w14:paraId="1A6BD47D" w14:textId="77777777" w:rsidR="006E3025" w:rsidRDefault="006E3025">
            <w:pPr>
              <w:pStyle w:val="TableParagraph"/>
            </w:pPr>
          </w:p>
          <w:p w14:paraId="35C3762F" w14:textId="77777777" w:rsidR="006E3025" w:rsidRDefault="006E3025">
            <w:pPr>
              <w:pStyle w:val="TableParagraph"/>
            </w:pPr>
          </w:p>
          <w:p w14:paraId="2699BA73" w14:textId="77777777" w:rsidR="006E3025" w:rsidRDefault="006E3025">
            <w:pPr>
              <w:pStyle w:val="TableParagraph"/>
              <w:spacing w:before="1"/>
              <w:rPr>
                <w:sz w:val="26"/>
              </w:rPr>
            </w:pPr>
          </w:p>
          <w:p w14:paraId="72928B4A" w14:textId="77777777" w:rsidR="006E3025" w:rsidRDefault="00A60A07">
            <w:pPr>
              <w:pStyle w:val="TableParagraph"/>
              <w:spacing w:before="1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0,58</w:t>
            </w:r>
          </w:p>
        </w:tc>
      </w:tr>
      <w:tr w:rsidR="006E3025" w14:paraId="7B5F38C8" w14:textId="77777777">
        <w:trPr>
          <w:trHeight w:val="940"/>
        </w:trPr>
        <w:tc>
          <w:tcPr>
            <w:tcW w:w="2146" w:type="dxa"/>
          </w:tcPr>
          <w:p w14:paraId="61A37342" w14:textId="77777777" w:rsidR="006E3025" w:rsidRDefault="006E3025">
            <w:pPr>
              <w:pStyle w:val="TableParagraph"/>
              <w:spacing w:before="2"/>
              <w:rPr>
                <w:sz w:val="30"/>
              </w:rPr>
            </w:pPr>
          </w:p>
          <w:p w14:paraId="5689851D" w14:textId="77777777" w:rsidR="006E3025" w:rsidRDefault="00A60A07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Ветхое</w:t>
            </w:r>
          </w:p>
        </w:tc>
        <w:tc>
          <w:tcPr>
            <w:tcW w:w="4150" w:type="dxa"/>
          </w:tcPr>
          <w:p w14:paraId="74C49714" w14:textId="77777777" w:rsidR="006E3025" w:rsidRDefault="00A60A07">
            <w:pPr>
              <w:pStyle w:val="TableParagraph"/>
              <w:spacing w:before="1"/>
              <w:ind w:left="187" w:right="179" w:firstLine="2"/>
              <w:jc w:val="center"/>
              <w:rPr>
                <w:sz w:val="20"/>
              </w:rPr>
            </w:pPr>
            <w:r>
              <w:rPr>
                <w:sz w:val="20"/>
              </w:rPr>
              <w:t>Деформации несущих и ограждающих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Необходимы полная</w:t>
            </w:r>
          </w:p>
          <w:p w14:paraId="34E4C989" w14:textId="77777777" w:rsidR="006E3025" w:rsidRDefault="00A60A07">
            <w:pPr>
              <w:pStyle w:val="TableParagraph"/>
              <w:spacing w:line="232" w:lineRule="exact"/>
              <w:ind w:left="139" w:right="131"/>
              <w:jc w:val="center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капитальный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несущих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конструкций,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ограждающих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62" w:type="dxa"/>
          </w:tcPr>
          <w:p w14:paraId="48145C91" w14:textId="77777777" w:rsidR="006E3025" w:rsidRDefault="006E3025">
            <w:pPr>
              <w:pStyle w:val="TableParagraph"/>
              <w:spacing w:before="2"/>
              <w:rPr>
                <w:sz w:val="30"/>
              </w:rPr>
            </w:pPr>
          </w:p>
          <w:p w14:paraId="503011AC" w14:textId="77777777" w:rsidR="006E3025" w:rsidRDefault="00A60A07">
            <w:pPr>
              <w:pStyle w:val="TableParagraph"/>
              <w:ind w:left="269" w:right="263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962" w:type="dxa"/>
          </w:tcPr>
          <w:p w14:paraId="5F22DC02" w14:textId="77777777" w:rsidR="006E3025" w:rsidRDefault="006E3025">
            <w:pPr>
              <w:pStyle w:val="TableParagraph"/>
              <w:spacing w:before="2"/>
              <w:rPr>
                <w:sz w:val="30"/>
              </w:rPr>
            </w:pPr>
          </w:p>
          <w:p w14:paraId="575F217A" w14:textId="77777777" w:rsidR="006E3025" w:rsidRDefault="00A60A07">
            <w:pPr>
              <w:pStyle w:val="TableParagraph"/>
              <w:ind w:left="269" w:right="262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125" w:type="dxa"/>
          </w:tcPr>
          <w:p w14:paraId="77941C9C" w14:textId="77777777" w:rsidR="006E3025" w:rsidRDefault="006E3025">
            <w:pPr>
              <w:pStyle w:val="TableParagraph"/>
              <w:spacing w:before="2"/>
              <w:rPr>
                <w:sz w:val="30"/>
              </w:rPr>
            </w:pPr>
          </w:p>
          <w:p w14:paraId="081A7DF8" w14:textId="77777777" w:rsidR="006E3025" w:rsidRDefault="00A60A07">
            <w:pPr>
              <w:pStyle w:val="TableParagraph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0,17</w:t>
            </w:r>
          </w:p>
        </w:tc>
      </w:tr>
    </w:tbl>
    <w:p w14:paraId="0F123883" w14:textId="77777777" w:rsidR="006E3025" w:rsidRDefault="006E3025">
      <w:pPr>
        <w:jc w:val="right"/>
        <w:rPr>
          <w:sz w:val="20"/>
        </w:rPr>
        <w:sectPr w:rsidR="006E3025" w:rsidSect="00351AD0">
          <w:pgSz w:w="11910" w:h="16840"/>
          <w:pgMar w:top="1040" w:right="620" w:bottom="540" w:left="1600" w:header="0" w:footer="347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4150"/>
        <w:gridCol w:w="962"/>
        <w:gridCol w:w="962"/>
        <w:gridCol w:w="1125"/>
      </w:tblGrid>
      <w:tr w:rsidR="006E3025" w14:paraId="12A7ABC2" w14:textId="77777777">
        <w:trPr>
          <w:trHeight w:val="470"/>
        </w:trPr>
        <w:tc>
          <w:tcPr>
            <w:tcW w:w="2146" w:type="dxa"/>
          </w:tcPr>
          <w:p w14:paraId="490EA3C6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0" w:type="dxa"/>
          </w:tcPr>
          <w:p w14:paraId="51ADC6E2" w14:textId="77777777" w:rsidR="006E3025" w:rsidRDefault="00A60A07">
            <w:pPr>
              <w:pStyle w:val="TableParagraph"/>
              <w:spacing w:line="231" w:lineRule="exact"/>
              <w:ind w:left="139" w:right="132"/>
              <w:jc w:val="center"/>
              <w:rPr>
                <w:sz w:val="20"/>
              </w:rPr>
            </w:pP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12B3B1C8" w14:textId="77777777" w:rsidR="006E3025" w:rsidRDefault="00A60A07">
            <w:pPr>
              <w:pStyle w:val="TableParagraph"/>
              <w:spacing w:line="219" w:lineRule="exac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новое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</w:p>
        </w:tc>
        <w:tc>
          <w:tcPr>
            <w:tcW w:w="962" w:type="dxa"/>
          </w:tcPr>
          <w:p w14:paraId="12B80BCB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</w:tcPr>
          <w:p w14:paraId="39A91ED2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 w14:paraId="28104159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574DC56" w14:textId="77777777" w:rsidR="006E3025" w:rsidRDefault="00A60A07">
      <w:pPr>
        <w:pStyle w:val="a3"/>
        <w:spacing w:before="116"/>
        <w:ind w:left="102" w:right="233" w:firstLine="566"/>
        <w:jc w:val="both"/>
      </w:pPr>
      <w:r>
        <w:t>*Если отобранные объекты-аналоги и объект оценки расположены в зданиях, которые имеют</w:t>
      </w:r>
      <w:r>
        <w:rPr>
          <w:spacing w:val="1"/>
        </w:rPr>
        <w:t xml:space="preserve"> </w:t>
      </w:r>
      <w:r>
        <w:t>сравнимый</w:t>
      </w:r>
      <w:r>
        <w:rPr>
          <w:spacing w:val="-1"/>
        </w:rPr>
        <w:t xml:space="preserve"> </w:t>
      </w:r>
      <w:r>
        <w:t>уровень технического состояния,</w:t>
      </w:r>
      <w:r>
        <w:rPr>
          <w:spacing w:val="-1"/>
        </w:rPr>
        <w:t xml:space="preserve"> </w:t>
      </w:r>
      <w:r>
        <w:t>то нет</w:t>
      </w:r>
      <w:r>
        <w:rPr>
          <w:spacing w:val="-2"/>
        </w:rPr>
        <w:t xml:space="preserve"> </w:t>
      </w:r>
      <w:r>
        <w:t>необходимости вносить</w:t>
      </w:r>
      <w:r>
        <w:rPr>
          <w:spacing w:val="-3"/>
        </w:rPr>
        <w:t xml:space="preserve"> </w:t>
      </w:r>
      <w:r>
        <w:t>корректировку.</w:t>
      </w:r>
    </w:p>
    <w:p w14:paraId="2F35A530" w14:textId="77777777" w:rsidR="006E3025" w:rsidRDefault="00A60A07">
      <w:pPr>
        <w:pStyle w:val="a3"/>
        <w:spacing w:before="120"/>
        <w:ind w:left="102" w:right="231" w:firstLine="566"/>
        <w:jc w:val="both"/>
      </w:pPr>
      <w:r>
        <w:t>**В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отобранные</w:t>
      </w:r>
      <w:r>
        <w:rPr>
          <w:spacing w:val="1"/>
        </w:rPr>
        <w:t xml:space="preserve"> </w:t>
      </w:r>
      <w:r>
        <w:t>объекты-аналоги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которые имеют разный уровень технического состояния, вносится корректировка с 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приведенной</w:t>
      </w:r>
      <w:r>
        <w:rPr>
          <w:spacing w:val="1"/>
        </w:rPr>
        <w:t xml:space="preserve"> </w:t>
      </w:r>
      <w:r>
        <w:t>выше таблицы.</w:t>
      </w:r>
    </w:p>
    <w:p w14:paraId="380EE307" w14:textId="77777777" w:rsidR="006E3025" w:rsidRDefault="00A60A07">
      <w:pPr>
        <w:spacing w:before="119"/>
        <w:ind w:left="668"/>
        <w:rPr>
          <w:i/>
          <w:sz w:val="20"/>
        </w:rPr>
      </w:pPr>
      <w:r>
        <w:rPr>
          <w:i/>
          <w:sz w:val="20"/>
        </w:rPr>
        <w:t>Инженерные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системы</w:t>
      </w:r>
    </w:p>
    <w:p w14:paraId="2E284D0D" w14:textId="77777777" w:rsidR="006E3025" w:rsidRDefault="00A60A07">
      <w:pPr>
        <w:pStyle w:val="a3"/>
        <w:spacing w:before="121"/>
        <w:ind w:left="102" w:right="224" w:firstLine="566"/>
        <w:jc w:val="both"/>
      </w:pPr>
      <w:r>
        <w:t>Для расчета величины корректировки использовались качественные методы. Согласно данным</w:t>
      </w:r>
      <w:r>
        <w:rPr>
          <w:spacing w:val="-42"/>
        </w:rPr>
        <w:t xml:space="preserve"> </w:t>
      </w:r>
      <w:r>
        <w:t>источника – Ассоциация «СтатРиелт» Интернет-сайт: https://statrielt.ru. Раздел: «Статистика рынка»</w:t>
      </w:r>
      <w:r>
        <w:rPr>
          <w:spacing w:val="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состоянию на 01.04.2023г.):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5793"/>
        <w:gridCol w:w="963"/>
        <w:gridCol w:w="975"/>
        <w:gridCol w:w="1126"/>
      </w:tblGrid>
      <w:tr w:rsidR="006E3025" w14:paraId="45E22525" w14:textId="77777777">
        <w:trPr>
          <w:trHeight w:val="470"/>
        </w:trPr>
        <w:tc>
          <w:tcPr>
            <w:tcW w:w="492" w:type="dxa"/>
          </w:tcPr>
          <w:p w14:paraId="5B20A677" w14:textId="77777777" w:rsidR="006E3025" w:rsidRDefault="00A60A07">
            <w:pPr>
              <w:pStyle w:val="TableParagraph"/>
              <w:spacing w:before="1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93" w:type="dxa"/>
          </w:tcPr>
          <w:p w14:paraId="0E9F0CA8" w14:textId="77777777" w:rsidR="006E3025" w:rsidRDefault="00A60A07">
            <w:pPr>
              <w:pStyle w:val="TableParagraph"/>
              <w:spacing w:before="119"/>
              <w:ind w:left="702" w:right="701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параметра,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соотношение</w:t>
            </w:r>
          </w:p>
        </w:tc>
        <w:tc>
          <w:tcPr>
            <w:tcW w:w="963" w:type="dxa"/>
          </w:tcPr>
          <w:p w14:paraId="06B55251" w14:textId="77777777" w:rsidR="006E3025" w:rsidRDefault="00A60A07">
            <w:pPr>
              <w:pStyle w:val="TableParagraph"/>
              <w:spacing w:line="230" w:lineRule="atLeast"/>
              <w:ind w:left="107" w:right="87" w:firstLine="9"/>
              <w:rPr>
                <w:sz w:val="20"/>
              </w:rPr>
            </w:pPr>
            <w:r>
              <w:rPr>
                <w:sz w:val="20"/>
              </w:rPr>
              <w:t>Нижняя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975" w:type="dxa"/>
          </w:tcPr>
          <w:p w14:paraId="75239343" w14:textId="77777777" w:rsidR="006E3025" w:rsidRDefault="00A60A07">
            <w:pPr>
              <w:pStyle w:val="TableParagraph"/>
              <w:spacing w:line="230" w:lineRule="atLeast"/>
              <w:ind w:left="111" w:right="88" w:hanging="5"/>
              <w:rPr>
                <w:sz w:val="20"/>
              </w:rPr>
            </w:pPr>
            <w:r>
              <w:rPr>
                <w:spacing w:val="-1"/>
                <w:sz w:val="20"/>
              </w:rPr>
              <w:t>Верхняя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</w:p>
        </w:tc>
        <w:tc>
          <w:tcPr>
            <w:tcW w:w="1126" w:type="dxa"/>
          </w:tcPr>
          <w:p w14:paraId="70D56720" w14:textId="77777777" w:rsidR="006E3025" w:rsidRDefault="00A60A07">
            <w:pPr>
              <w:pStyle w:val="TableParagraph"/>
              <w:spacing w:line="230" w:lineRule="atLeast"/>
              <w:ind w:left="106" w:right="89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значение</w:t>
            </w:r>
          </w:p>
        </w:tc>
      </w:tr>
      <w:tr w:rsidR="006E3025" w14:paraId="08DFC168" w14:textId="77777777">
        <w:trPr>
          <w:trHeight w:val="234"/>
        </w:trPr>
        <w:tc>
          <w:tcPr>
            <w:tcW w:w="492" w:type="dxa"/>
          </w:tcPr>
          <w:p w14:paraId="0FB7D349" w14:textId="77777777" w:rsidR="006E3025" w:rsidRDefault="00A60A07">
            <w:pPr>
              <w:pStyle w:val="TableParagraph"/>
              <w:spacing w:before="1" w:line="21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93" w:type="dxa"/>
          </w:tcPr>
          <w:p w14:paraId="1A315F01" w14:textId="77777777" w:rsidR="006E3025" w:rsidRDefault="00A60A07">
            <w:pPr>
              <w:pStyle w:val="TableParagraph"/>
              <w:spacing w:before="1" w:line="213" w:lineRule="exact"/>
              <w:ind w:left="702" w:right="703"/>
              <w:jc w:val="center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(отсутствие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наличие)</w:t>
            </w:r>
          </w:p>
        </w:tc>
        <w:tc>
          <w:tcPr>
            <w:tcW w:w="963" w:type="dxa"/>
          </w:tcPr>
          <w:p w14:paraId="731667C7" w14:textId="77777777" w:rsidR="006E3025" w:rsidRDefault="00A60A07">
            <w:pPr>
              <w:pStyle w:val="TableParagraph"/>
              <w:spacing w:before="1" w:line="213" w:lineRule="exact"/>
              <w:ind w:left="269" w:right="266"/>
              <w:jc w:val="center"/>
              <w:rPr>
                <w:sz w:val="20"/>
              </w:rPr>
            </w:pPr>
            <w:r>
              <w:rPr>
                <w:sz w:val="20"/>
              </w:rPr>
              <w:t>0,91</w:t>
            </w:r>
          </w:p>
        </w:tc>
        <w:tc>
          <w:tcPr>
            <w:tcW w:w="975" w:type="dxa"/>
          </w:tcPr>
          <w:p w14:paraId="3D9822E5" w14:textId="77777777" w:rsidR="006E3025" w:rsidRDefault="00A60A07">
            <w:pPr>
              <w:pStyle w:val="TableParagraph"/>
              <w:spacing w:before="1" w:line="213" w:lineRule="exact"/>
              <w:ind w:left="277" w:right="273"/>
              <w:jc w:val="center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  <w:tc>
          <w:tcPr>
            <w:tcW w:w="1126" w:type="dxa"/>
          </w:tcPr>
          <w:p w14:paraId="107F90B9" w14:textId="77777777" w:rsidR="006E3025" w:rsidRDefault="00A60A07">
            <w:pPr>
              <w:pStyle w:val="TableParagraph"/>
              <w:spacing w:before="1" w:line="213" w:lineRule="exact"/>
              <w:ind w:right="3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0,95</w:t>
            </w:r>
          </w:p>
        </w:tc>
      </w:tr>
      <w:tr w:rsidR="006E3025" w14:paraId="1800EF12" w14:textId="77777777">
        <w:trPr>
          <w:trHeight w:val="468"/>
        </w:trPr>
        <w:tc>
          <w:tcPr>
            <w:tcW w:w="492" w:type="dxa"/>
          </w:tcPr>
          <w:p w14:paraId="0B0B6F1A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93" w:type="dxa"/>
          </w:tcPr>
          <w:p w14:paraId="50B1F463" w14:textId="77777777" w:rsidR="006E3025" w:rsidRDefault="00A60A07">
            <w:pPr>
              <w:pStyle w:val="TableParagraph"/>
              <w:spacing w:line="232" w:lineRule="exact"/>
              <w:ind w:left="1807" w:hanging="1362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колонка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электронагреватель/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центральное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горячее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963" w:type="dxa"/>
          </w:tcPr>
          <w:p w14:paraId="55F95FCB" w14:textId="77777777" w:rsidR="006E3025" w:rsidRDefault="00A60A07">
            <w:pPr>
              <w:pStyle w:val="TableParagraph"/>
              <w:spacing w:before="120"/>
              <w:ind w:left="269" w:right="266"/>
              <w:jc w:val="center"/>
              <w:rPr>
                <w:sz w:val="20"/>
              </w:rPr>
            </w:pPr>
            <w:r>
              <w:rPr>
                <w:sz w:val="20"/>
              </w:rPr>
              <w:t>0,94</w:t>
            </w:r>
          </w:p>
        </w:tc>
        <w:tc>
          <w:tcPr>
            <w:tcW w:w="975" w:type="dxa"/>
          </w:tcPr>
          <w:p w14:paraId="5ADCC2D0" w14:textId="77777777" w:rsidR="006E3025" w:rsidRDefault="00A60A07">
            <w:pPr>
              <w:pStyle w:val="TableParagraph"/>
              <w:spacing w:before="120"/>
              <w:ind w:left="277" w:right="273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26" w:type="dxa"/>
          </w:tcPr>
          <w:p w14:paraId="622A9E1F" w14:textId="77777777" w:rsidR="006E3025" w:rsidRDefault="00A60A07">
            <w:pPr>
              <w:pStyle w:val="TableParagraph"/>
              <w:spacing w:before="120"/>
              <w:ind w:right="3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0,97</w:t>
            </w:r>
          </w:p>
        </w:tc>
      </w:tr>
      <w:tr w:rsidR="006E3025" w14:paraId="74F0FCBB" w14:textId="77777777">
        <w:trPr>
          <w:trHeight w:val="237"/>
        </w:trPr>
        <w:tc>
          <w:tcPr>
            <w:tcW w:w="492" w:type="dxa"/>
          </w:tcPr>
          <w:p w14:paraId="76E036EA" w14:textId="77777777" w:rsidR="006E3025" w:rsidRDefault="00A60A07">
            <w:pPr>
              <w:pStyle w:val="TableParagraph"/>
              <w:spacing w:before="1"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93" w:type="dxa"/>
          </w:tcPr>
          <w:p w14:paraId="12A7A3C0" w14:textId="77777777" w:rsidR="006E3025" w:rsidRDefault="00A60A07">
            <w:pPr>
              <w:pStyle w:val="TableParagraph"/>
              <w:spacing w:before="1" w:line="215" w:lineRule="exact"/>
              <w:ind w:left="702" w:right="702"/>
              <w:jc w:val="center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плита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электроплита</w:t>
            </w:r>
          </w:p>
        </w:tc>
        <w:tc>
          <w:tcPr>
            <w:tcW w:w="963" w:type="dxa"/>
          </w:tcPr>
          <w:p w14:paraId="4441B03A" w14:textId="77777777" w:rsidR="006E3025" w:rsidRDefault="00A60A07">
            <w:pPr>
              <w:pStyle w:val="TableParagraph"/>
              <w:spacing w:before="1" w:line="215" w:lineRule="exact"/>
              <w:ind w:left="269" w:right="266"/>
              <w:jc w:val="center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  <w:tc>
          <w:tcPr>
            <w:tcW w:w="975" w:type="dxa"/>
          </w:tcPr>
          <w:p w14:paraId="271272BE" w14:textId="77777777" w:rsidR="006E3025" w:rsidRDefault="00A60A07">
            <w:pPr>
              <w:pStyle w:val="TableParagraph"/>
              <w:spacing w:before="1" w:line="215" w:lineRule="exact"/>
              <w:ind w:left="277" w:right="273"/>
              <w:jc w:val="center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1126" w:type="dxa"/>
          </w:tcPr>
          <w:p w14:paraId="09C8BC6B" w14:textId="77777777" w:rsidR="006E3025" w:rsidRDefault="00A60A07">
            <w:pPr>
              <w:pStyle w:val="TableParagraph"/>
              <w:spacing w:before="1" w:line="215" w:lineRule="exact"/>
              <w:ind w:right="3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1,01</w:t>
            </w:r>
          </w:p>
        </w:tc>
      </w:tr>
    </w:tbl>
    <w:p w14:paraId="5C1C840C" w14:textId="77777777" w:rsidR="006E3025" w:rsidRDefault="00A60A07">
      <w:pPr>
        <w:pStyle w:val="a3"/>
        <w:spacing w:before="117"/>
        <w:ind w:left="102" w:right="228" w:firstLine="566"/>
        <w:jc w:val="both"/>
      </w:pPr>
      <w:r>
        <w:rPr>
          <w:w w:val="95"/>
        </w:rPr>
        <w:t>*Если отобранные объекты-аналоги и объект оценки имеют схожий набор коммуникаций, то нет</w:t>
      </w:r>
      <w:r>
        <w:rPr>
          <w:spacing w:val="1"/>
          <w:w w:val="95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корректировку.</w:t>
      </w:r>
    </w:p>
    <w:p w14:paraId="4D02B2C6" w14:textId="77777777" w:rsidR="006E3025" w:rsidRDefault="00A60A07">
      <w:pPr>
        <w:pStyle w:val="a3"/>
        <w:spacing w:before="122"/>
        <w:ind w:left="102" w:right="230" w:firstLine="566"/>
        <w:jc w:val="both"/>
      </w:pPr>
      <w:r>
        <w:t>**В случае, если отобранные объекты-аналоги и объект оценки, имеют различия по набору</w:t>
      </w:r>
      <w:r>
        <w:rPr>
          <w:spacing w:val="1"/>
        </w:rPr>
        <w:t xml:space="preserve"> </w:t>
      </w:r>
      <w:r>
        <w:t>коммуникаций,</w:t>
      </w:r>
      <w:r>
        <w:rPr>
          <w:spacing w:val="-2"/>
        </w:rPr>
        <w:t xml:space="preserve"> </w:t>
      </w:r>
      <w:r>
        <w:t>вносится</w:t>
      </w:r>
      <w:r>
        <w:rPr>
          <w:spacing w:val="-3"/>
        </w:rPr>
        <w:t xml:space="preserve"> </w:t>
      </w:r>
      <w:r>
        <w:t>корректировка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приведенной</w:t>
      </w:r>
      <w:r>
        <w:rPr>
          <w:spacing w:val="-4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таблицы.</w:t>
      </w:r>
    </w:p>
    <w:p w14:paraId="7B913DC7" w14:textId="77777777" w:rsidR="006E3025" w:rsidRDefault="00A60A07">
      <w:pPr>
        <w:pStyle w:val="3"/>
        <w:numPr>
          <w:ilvl w:val="0"/>
          <w:numId w:val="6"/>
        </w:numPr>
        <w:tabs>
          <w:tab w:val="left" w:pos="1541"/>
          <w:tab w:val="left" w:pos="1542"/>
        </w:tabs>
      </w:pPr>
      <w:r>
        <w:t>Корректировки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квартиры</w:t>
      </w:r>
    </w:p>
    <w:p w14:paraId="0DFBF20F" w14:textId="77777777" w:rsidR="006E3025" w:rsidRDefault="00A60A07">
      <w:pPr>
        <w:spacing w:before="121" w:line="234" w:lineRule="exact"/>
        <w:ind w:left="668"/>
        <w:rPr>
          <w:i/>
          <w:sz w:val="20"/>
        </w:rPr>
      </w:pPr>
      <w:r>
        <w:rPr>
          <w:i/>
          <w:sz w:val="20"/>
        </w:rPr>
        <w:t>Количество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комнат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(корректировка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вид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объекта)</w:t>
      </w:r>
    </w:p>
    <w:p w14:paraId="1581D92E" w14:textId="77777777" w:rsidR="006E3025" w:rsidRDefault="00A60A07">
      <w:pPr>
        <w:pStyle w:val="a3"/>
        <w:spacing w:line="234" w:lineRule="exact"/>
        <w:ind w:left="668"/>
      </w:pPr>
      <w:r>
        <w:t>Учитывает</w:t>
      </w:r>
      <w:r>
        <w:rPr>
          <w:spacing w:val="-3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ценах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планировки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комнат.</w:t>
      </w:r>
    </w:p>
    <w:p w14:paraId="3175883D" w14:textId="77777777" w:rsidR="006E3025" w:rsidRDefault="00A60A07">
      <w:pPr>
        <w:pStyle w:val="a3"/>
        <w:ind w:left="102" w:right="219" w:firstLine="566"/>
      </w:pPr>
      <w:r>
        <w:t>Для расчета величины корректировки использовались качественные методы. Согласно данным</w:t>
      </w:r>
      <w:r>
        <w:rPr>
          <w:spacing w:val="-4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«Справочник</w:t>
      </w:r>
      <w:r>
        <w:rPr>
          <w:spacing w:val="3"/>
        </w:rPr>
        <w:t xml:space="preserve"> </w:t>
      </w:r>
      <w:r>
        <w:t>оценщика</w:t>
      </w:r>
      <w:r>
        <w:rPr>
          <w:spacing w:val="-1"/>
        </w:rPr>
        <w:t xml:space="preserve"> </w:t>
      </w:r>
      <w:r>
        <w:t>недвижимости-2019</w:t>
      </w:r>
      <w:r>
        <w:rPr>
          <w:spacing w:val="-2"/>
        </w:rPr>
        <w:t xml:space="preserve"> </w:t>
      </w:r>
      <w:r>
        <w:t>Квартиры»</w:t>
      </w:r>
      <w:r>
        <w:rPr>
          <w:spacing w:val="-2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№66,</w:t>
      </w:r>
      <w:r>
        <w:rPr>
          <w:spacing w:val="-2"/>
        </w:rPr>
        <w:t xml:space="preserve"> </w:t>
      </w:r>
      <w:r>
        <w:t>стр.180):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1557"/>
        <w:gridCol w:w="1555"/>
        <w:gridCol w:w="1560"/>
        <w:gridCol w:w="1557"/>
        <w:gridCol w:w="1557"/>
      </w:tblGrid>
      <w:tr w:rsidR="006E3025" w14:paraId="6215A3AA" w14:textId="77777777">
        <w:trPr>
          <w:trHeight w:val="234"/>
        </w:trPr>
        <w:tc>
          <w:tcPr>
            <w:tcW w:w="3115" w:type="dxa"/>
            <w:gridSpan w:val="2"/>
            <w:vMerge w:val="restart"/>
          </w:tcPr>
          <w:p w14:paraId="04F84D6D" w14:textId="77777777" w:rsidR="006E3025" w:rsidRDefault="00A60A07">
            <w:pPr>
              <w:pStyle w:val="TableParagraph"/>
              <w:spacing w:before="124"/>
              <w:ind w:left="1215" w:right="1212"/>
              <w:jc w:val="center"/>
              <w:rPr>
                <w:sz w:val="20"/>
              </w:rPr>
            </w:pPr>
            <w:r>
              <w:rPr>
                <w:sz w:val="20"/>
              </w:rPr>
              <w:t>Казань</w:t>
            </w:r>
          </w:p>
        </w:tc>
        <w:tc>
          <w:tcPr>
            <w:tcW w:w="1555" w:type="dxa"/>
            <w:tcBorders>
              <w:right w:val="nil"/>
            </w:tcBorders>
          </w:tcPr>
          <w:p w14:paraId="44BF0A17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7" w:type="dxa"/>
            <w:gridSpan w:val="2"/>
            <w:tcBorders>
              <w:left w:val="nil"/>
              <w:right w:val="nil"/>
            </w:tcBorders>
          </w:tcPr>
          <w:p w14:paraId="6FF2F6BC" w14:textId="77777777" w:rsidR="006E3025" w:rsidRDefault="00A60A07">
            <w:pPr>
              <w:pStyle w:val="TableParagraph"/>
              <w:spacing w:before="1" w:line="213" w:lineRule="exact"/>
              <w:ind w:left="1218" w:right="1210"/>
              <w:jc w:val="center"/>
              <w:rPr>
                <w:sz w:val="20"/>
              </w:rPr>
            </w:pPr>
            <w:r>
              <w:rPr>
                <w:sz w:val="20"/>
              </w:rPr>
              <w:t>Аналог</w:t>
            </w:r>
          </w:p>
        </w:tc>
        <w:tc>
          <w:tcPr>
            <w:tcW w:w="1557" w:type="dxa"/>
            <w:tcBorders>
              <w:left w:val="nil"/>
            </w:tcBorders>
          </w:tcPr>
          <w:p w14:paraId="56F07717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3025" w14:paraId="08D96707" w14:textId="77777777">
        <w:trPr>
          <w:trHeight w:val="235"/>
        </w:trPr>
        <w:tc>
          <w:tcPr>
            <w:tcW w:w="3115" w:type="dxa"/>
            <w:gridSpan w:val="2"/>
            <w:vMerge/>
            <w:tcBorders>
              <w:top w:val="nil"/>
            </w:tcBorders>
          </w:tcPr>
          <w:p w14:paraId="7334A9B0" w14:textId="77777777" w:rsidR="006E3025" w:rsidRDefault="006E3025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</w:tcPr>
          <w:p w14:paraId="465ECB95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3DB4FCB4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7" w:type="dxa"/>
          </w:tcPr>
          <w:p w14:paraId="634F5C9B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7" w:type="dxa"/>
          </w:tcPr>
          <w:p w14:paraId="76A090A1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3025" w14:paraId="61B889AA" w14:textId="77777777">
        <w:trPr>
          <w:trHeight w:val="232"/>
        </w:trPr>
        <w:tc>
          <w:tcPr>
            <w:tcW w:w="1558" w:type="dxa"/>
            <w:vMerge w:val="restart"/>
          </w:tcPr>
          <w:p w14:paraId="175238CF" w14:textId="77777777" w:rsidR="006E3025" w:rsidRDefault="006E3025">
            <w:pPr>
              <w:pStyle w:val="TableParagraph"/>
              <w:spacing w:before="2"/>
              <w:rPr>
                <w:sz w:val="21"/>
              </w:rPr>
            </w:pPr>
          </w:p>
          <w:p w14:paraId="485A18B1" w14:textId="77777777" w:rsidR="006E3025" w:rsidRDefault="00A60A07">
            <w:pPr>
              <w:pStyle w:val="TableParagraph"/>
              <w:ind w:left="446" w:right="420" w:hanging="3"/>
              <w:rPr>
                <w:sz w:val="20"/>
              </w:rPr>
            </w:pPr>
            <w:r>
              <w:rPr>
                <w:spacing w:val="-1"/>
                <w:sz w:val="20"/>
              </w:rPr>
              <w:t>Объект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</w:tc>
        <w:tc>
          <w:tcPr>
            <w:tcW w:w="1557" w:type="dxa"/>
          </w:tcPr>
          <w:p w14:paraId="437220AF" w14:textId="77777777" w:rsidR="006E3025" w:rsidRDefault="00A60A07">
            <w:pPr>
              <w:pStyle w:val="TableParagraph"/>
              <w:spacing w:line="212" w:lineRule="exact"/>
              <w:ind w:left="160" w:right="15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комн</w:t>
            </w:r>
          </w:p>
        </w:tc>
        <w:tc>
          <w:tcPr>
            <w:tcW w:w="1555" w:type="dxa"/>
          </w:tcPr>
          <w:p w14:paraId="0C5CA003" w14:textId="77777777" w:rsidR="006E3025" w:rsidRDefault="00A60A07">
            <w:pPr>
              <w:pStyle w:val="TableParagraph"/>
              <w:spacing w:line="212" w:lineRule="exact"/>
              <w:ind w:left="567" w:right="563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560" w:type="dxa"/>
          </w:tcPr>
          <w:p w14:paraId="58733CAD" w14:textId="77777777" w:rsidR="006E3025" w:rsidRDefault="00A60A07">
            <w:pPr>
              <w:pStyle w:val="TableParagraph"/>
              <w:spacing w:line="212" w:lineRule="exact"/>
              <w:ind w:left="569" w:right="565"/>
              <w:jc w:val="center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1557" w:type="dxa"/>
          </w:tcPr>
          <w:p w14:paraId="57EB8B6B" w14:textId="77777777" w:rsidR="006E3025" w:rsidRDefault="00A60A07">
            <w:pPr>
              <w:pStyle w:val="TableParagraph"/>
              <w:spacing w:line="212" w:lineRule="exact"/>
              <w:ind w:left="157" w:right="153"/>
              <w:jc w:val="center"/>
              <w:rPr>
                <w:sz w:val="20"/>
              </w:rPr>
            </w:pPr>
            <w:r>
              <w:rPr>
                <w:sz w:val="20"/>
              </w:rPr>
              <w:t>1,11</w:t>
            </w:r>
          </w:p>
        </w:tc>
        <w:tc>
          <w:tcPr>
            <w:tcW w:w="1557" w:type="dxa"/>
          </w:tcPr>
          <w:p w14:paraId="02506828" w14:textId="77777777" w:rsidR="006E3025" w:rsidRDefault="00A60A07">
            <w:pPr>
              <w:pStyle w:val="TableParagraph"/>
              <w:spacing w:line="212" w:lineRule="exact"/>
              <w:ind w:left="159" w:right="153"/>
              <w:jc w:val="center"/>
              <w:rPr>
                <w:sz w:val="20"/>
              </w:rPr>
            </w:pPr>
            <w:r>
              <w:rPr>
                <w:sz w:val="20"/>
              </w:rPr>
              <w:t>1,11</w:t>
            </w:r>
          </w:p>
        </w:tc>
      </w:tr>
      <w:tr w:rsidR="006E3025" w14:paraId="3FC80E25" w14:textId="77777777">
        <w:trPr>
          <w:trHeight w:val="234"/>
        </w:trPr>
        <w:tc>
          <w:tcPr>
            <w:tcW w:w="1558" w:type="dxa"/>
            <w:vMerge/>
            <w:tcBorders>
              <w:top w:val="nil"/>
            </w:tcBorders>
          </w:tcPr>
          <w:p w14:paraId="7F86355E" w14:textId="77777777" w:rsidR="006E3025" w:rsidRDefault="006E3025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 w14:paraId="5ABA5C98" w14:textId="77777777" w:rsidR="006E3025" w:rsidRDefault="00A60A07">
            <w:pPr>
              <w:pStyle w:val="TableParagraph"/>
              <w:spacing w:before="1" w:line="213" w:lineRule="exact"/>
              <w:ind w:left="160" w:right="15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комн</w:t>
            </w:r>
          </w:p>
        </w:tc>
        <w:tc>
          <w:tcPr>
            <w:tcW w:w="1555" w:type="dxa"/>
          </w:tcPr>
          <w:p w14:paraId="3A7F2064" w14:textId="77777777" w:rsidR="006E3025" w:rsidRDefault="00A60A07">
            <w:pPr>
              <w:pStyle w:val="TableParagraph"/>
              <w:spacing w:before="1" w:line="213" w:lineRule="exact"/>
              <w:ind w:left="567" w:right="563"/>
              <w:jc w:val="center"/>
              <w:rPr>
                <w:sz w:val="20"/>
              </w:rPr>
            </w:pPr>
            <w:r>
              <w:rPr>
                <w:sz w:val="20"/>
              </w:rPr>
              <w:t>0,97</w:t>
            </w:r>
          </w:p>
        </w:tc>
        <w:tc>
          <w:tcPr>
            <w:tcW w:w="1560" w:type="dxa"/>
          </w:tcPr>
          <w:p w14:paraId="3A0A68C1" w14:textId="77777777" w:rsidR="006E3025" w:rsidRDefault="00A60A07">
            <w:pPr>
              <w:pStyle w:val="TableParagraph"/>
              <w:spacing w:before="1" w:line="213" w:lineRule="exact"/>
              <w:ind w:left="570" w:right="565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557" w:type="dxa"/>
          </w:tcPr>
          <w:p w14:paraId="3C619871" w14:textId="77777777" w:rsidR="006E3025" w:rsidRDefault="00A60A07">
            <w:pPr>
              <w:pStyle w:val="TableParagraph"/>
              <w:spacing w:before="1" w:line="213" w:lineRule="exact"/>
              <w:ind w:left="157" w:right="153"/>
              <w:jc w:val="center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1557" w:type="dxa"/>
          </w:tcPr>
          <w:p w14:paraId="07220936" w14:textId="77777777" w:rsidR="006E3025" w:rsidRDefault="00A60A07">
            <w:pPr>
              <w:pStyle w:val="TableParagraph"/>
              <w:spacing w:before="1" w:line="213" w:lineRule="exact"/>
              <w:ind w:left="159" w:right="153"/>
              <w:jc w:val="center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</w:tr>
      <w:tr w:rsidR="006E3025" w14:paraId="79E702AC" w14:textId="77777777">
        <w:trPr>
          <w:trHeight w:val="234"/>
        </w:trPr>
        <w:tc>
          <w:tcPr>
            <w:tcW w:w="1558" w:type="dxa"/>
            <w:vMerge/>
            <w:tcBorders>
              <w:top w:val="nil"/>
            </w:tcBorders>
          </w:tcPr>
          <w:p w14:paraId="78D37DC0" w14:textId="77777777" w:rsidR="006E3025" w:rsidRDefault="006E3025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 w14:paraId="648C268F" w14:textId="77777777" w:rsidR="006E3025" w:rsidRDefault="00A60A07">
            <w:pPr>
              <w:pStyle w:val="TableParagraph"/>
              <w:spacing w:before="1" w:line="213" w:lineRule="exact"/>
              <w:ind w:left="160" w:right="15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комн</w:t>
            </w:r>
          </w:p>
        </w:tc>
        <w:tc>
          <w:tcPr>
            <w:tcW w:w="1555" w:type="dxa"/>
          </w:tcPr>
          <w:p w14:paraId="6FB026DF" w14:textId="77777777" w:rsidR="006E3025" w:rsidRDefault="00A60A07">
            <w:pPr>
              <w:pStyle w:val="TableParagraph"/>
              <w:spacing w:before="1" w:line="213" w:lineRule="exact"/>
              <w:ind w:left="567" w:right="563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1560" w:type="dxa"/>
          </w:tcPr>
          <w:p w14:paraId="53D01A91" w14:textId="77777777" w:rsidR="006E3025" w:rsidRDefault="00A60A07">
            <w:pPr>
              <w:pStyle w:val="TableParagraph"/>
              <w:spacing w:before="1" w:line="213" w:lineRule="exact"/>
              <w:ind w:left="569" w:right="565"/>
              <w:jc w:val="center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  <w:tc>
          <w:tcPr>
            <w:tcW w:w="1557" w:type="dxa"/>
          </w:tcPr>
          <w:p w14:paraId="719819B2" w14:textId="77777777" w:rsidR="006E3025" w:rsidRDefault="00A60A07">
            <w:pPr>
              <w:pStyle w:val="TableParagraph"/>
              <w:spacing w:before="1" w:line="213" w:lineRule="exact"/>
              <w:ind w:left="157" w:right="153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557" w:type="dxa"/>
          </w:tcPr>
          <w:p w14:paraId="731EA684" w14:textId="77777777" w:rsidR="006E3025" w:rsidRDefault="00A60A07">
            <w:pPr>
              <w:pStyle w:val="TableParagraph"/>
              <w:spacing w:before="1" w:line="213" w:lineRule="exact"/>
              <w:ind w:left="159" w:right="153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 w:rsidR="006E3025" w14:paraId="222CA3E9" w14:textId="77777777">
        <w:trPr>
          <w:trHeight w:val="234"/>
        </w:trPr>
        <w:tc>
          <w:tcPr>
            <w:tcW w:w="1558" w:type="dxa"/>
            <w:vMerge/>
            <w:tcBorders>
              <w:top w:val="nil"/>
            </w:tcBorders>
          </w:tcPr>
          <w:p w14:paraId="2E5E6FE7" w14:textId="77777777" w:rsidR="006E3025" w:rsidRDefault="006E3025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 w14:paraId="77F7CEA6" w14:textId="77777777" w:rsidR="006E3025" w:rsidRDefault="00A60A07">
            <w:pPr>
              <w:pStyle w:val="TableParagraph"/>
              <w:spacing w:before="1" w:line="213" w:lineRule="exact"/>
              <w:ind w:left="160" w:right="153"/>
              <w:jc w:val="center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комн</w:t>
            </w:r>
          </w:p>
        </w:tc>
        <w:tc>
          <w:tcPr>
            <w:tcW w:w="1555" w:type="dxa"/>
          </w:tcPr>
          <w:p w14:paraId="78BFBF6C" w14:textId="77777777" w:rsidR="006E3025" w:rsidRDefault="00A60A07">
            <w:pPr>
              <w:pStyle w:val="TableParagraph"/>
              <w:spacing w:before="1" w:line="213" w:lineRule="exact"/>
              <w:ind w:left="567" w:right="563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1560" w:type="dxa"/>
          </w:tcPr>
          <w:p w14:paraId="6F1F7BA8" w14:textId="77777777" w:rsidR="006E3025" w:rsidRDefault="00A60A07">
            <w:pPr>
              <w:pStyle w:val="TableParagraph"/>
              <w:spacing w:before="1" w:line="213" w:lineRule="exact"/>
              <w:ind w:left="570" w:right="565"/>
              <w:jc w:val="center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  <w:tc>
          <w:tcPr>
            <w:tcW w:w="1557" w:type="dxa"/>
          </w:tcPr>
          <w:p w14:paraId="25D7CBC0" w14:textId="77777777" w:rsidR="006E3025" w:rsidRDefault="00A60A07">
            <w:pPr>
              <w:pStyle w:val="TableParagraph"/>
              <w:spacing w:before="1" w:line="213" w:lineRule="exact"/>
              <w:ind w:left="157" w:right="153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557" w:type="dxa"/>
          </w:tcPr>
          <w:p w14:paraId="62B057FE" w14:textId="77777777" w:rsidR="006E3025" w:rsidRDefault="00A60A07">
            <w:pPr>
              <w:pStyle w:val="TableParagraph"/>
              <w:spacing w:before="1" w:line="213" w:lineRule="exact"/>
              <w:ind w:left="159" w:right="153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</w:tbl>
    <w:p w14:paraId="2598E60E" w14:textId="77777777" w:rsidR="006E3025" w:rsidRDefault="00A60A07">
      <w:pPr>
        <w:pStyle w:val="a3"/>
        <w:spacing w:before="122"/>
        <w:ind w:left="102" w:firstLine="566"/>
      </w:pPr>
      <w:r>
        <w:t>*Если</w:t>
      </w:r>
      <w:r>
        <w:rPr>
          <w:spacing w:val="40"/>
        </w:rPr>
        <w:t xml:space="preserve"> </w:t>
      </w:r>
      <w:r>
        <w:t>отобранные</w:t>
      </w:r>
      <w:r>
        <w:rPr>
          <w:spacing w:val="39"/>
        </w:rPr>
        <w:t xml:space="preserve"> </w:t>
      </w:r>
      <w:r>
        <w:t>объекты-аналоги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объект</w:t>
      </w:r>
      <w:r>
        <w:rPr>
          <w:spacing w:val="40"/>
        </w:rPr>
        <w:t xml:space="preserve"> </w:t>
      </w:r>
      <w:r>
        <w:t>оценки</w:t>
      </w:r>
      <w:r>
        <w:rPr>
          <w:spacing w:val="41"/>
        </w:rPr>
        <w:t xml:space="preserve"> </w:t>
      </w:r>
      <w:r>
        <w:t>имеют</w:t>
      </w:r>
      <w:r>
        <w:rPr>
          <w:spacing w:val="39"/>
        </w:rPr>
        <w:t xml:space="preserve"> </w:t>
      </w:r>
      <w:r>
        <w:t>одинаковое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1"/>
        </w:rPr>
        <w:t xml:space="preserve"> </w:t>
      </w:r>
      <w:r>
        <w:t>жилых</w:t>
      </w:r>
      <w:r>
        <w:rPr>
          <w:spacing w:val="-41"/>
        </w:rPr>
        <w:t xml:space="preserve"> </w:t>
      </w:r>
      <w:r>
        <w:t>комнат</w:t>
      </w:r>
      <w:r>
        <w:rPr>
          <w:spacing w:val="-3"/>
        </w:rPr>
        <w:t xml:space="preserve"> </w:t>
      </w:r>
      <w:r>
        <w:t>нет 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корректировку.</w:t>
      </w:r>
    </w:p>
    <w:p w14:paraId="75BE7AB4" w14:textId="77777777" w:rsidR="006E3025" w:rsidRDefault="00A60A07">
      <w:pPr>
        <w:pStyle w:val="a3"/>
        <w:spacing w:before="119"/>
        <w:ind w:left="102" w:right="219" w:firstLine="566"/>
      </w:pPr>
      <w:r>
        <w:t>**В</w:t>
      </w:r>
      <w:r>
        <w:rPr>
          <w:spacing w:val="8"/>
        </w:rPr>
        <w:t xml:space="preserve"> </w:t>
      </w:r>
      <w:r>
        <w:t>случае,</w:t>
      </w:r>
      <w:r>
        <w:rPr>
          <w:spacing w:val="7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отобранные</w:t>
      </w:r>
      <w:r>
        <w:rPr>
          <w:spacing w:val="6"/>
        </w:rPr>
        <w:t xml:space="preserve"> </w:t>
      </w:r>
      <w:r>
        <w:t>объекты-аналоги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объект</w:t>
      </w:r>
      <w:r>
        <w:rPr>
          <w:spacing w:val="6"/>
        </w:rPr>
        <w:t xml:space="preserve"> </w:t>
      </w:r>
      <w:r>
        <w:t>оценки,</w:t>
      </w:r>
      <w:r>
        <w:rPr>
          <w:spacing w:val="8"/>
        </w:rPr>
        <w:t xml:space="preserve"> </w:t>
      </w:r>
      <w:r>
        <w:t>имеют</w:t>
      </w:r>
      <w:r>
        <w:rPr>
          <w:spacing w:val="6"/>
        </w:rPr>
        <w:t xml:space="preserve"> </w:t>
      </w:r>
      <w:r>
        <w:t>разное</w:t>
      </w:r>
      <w:r>
        <w:rPr>
          <w:spacing w:val="6"/>
        </w:rPr>
        <w:t xml:space="preserve"> </w:t>
      </w:r>
      <w:r>
        <w:t>количество</w:t>
      </w:r>
      <w:r>
        <w:rPr>
          <w:spacing w:val="-42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комнат,</w:t>
      </w:r>
      <w:r>
        <w:rPr>
          <w:spacing w:val="-1"/>
        </w:rPr>
        <w:t xml:space="preserve"> </w:t>
      </w:r>
      <w:r>
        <w:t>вносится</w:t>
      </w:r>
      <w:r>
        <w:rPr>
          <w:spacing w:val="-3"/>
        </w:rPr>
        <w:t xml:space="preserve"> </w:t>
      </w:r>
      <w:r>
        <w:t>корректировка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приведенной</w:t>
      </w:r>
      <w:r>
        <w:rPr>
          <w:spacing w:val="-2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таблицы.</w:t>
      </w:r>
    </w:p>
    <w:p w14:paraId="27764081" w14:textId="77777777" w:rsidR="006E3025" w:rsidRDefault="00A60A07">
      <w:pPr>
        <w:pStyle w:val="3"/>
        <w:spacing w:before="121"/>
        <w:ind w:left="102" w:right="219" w:firstLine="566"/>
      </w:pPr>
      <w:r>
        <w:t>Примечание: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внесении</w:t>
      </w:r>
      <w:r>
        <w:rPr>
          <w:spacing w:val="13"/>
        </w:rPr>
        <w:t xml:space="preserve"> </w:t>
      </w:r>
      <w:r>
        <w:t>корректировки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комнат,</w:t>
      </w:r>
      <w:r>
        <w:rPr>
          <w:spacing w:val="16"/>
        </w:rPr>
        <w:t xml:space="preserve"> </w:t>
      </w:r>
      <w:r>
        <w:t>дополнительно</w:t>
      </w:r>
      <w:r>
        <w:rPr>
          <w:spacing w:val="-42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объекту-аналогу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требуется.</w:t>
      </w:r>
    </w:p>
    <w:p w14:paraId="7E956B1A" w14:textId="77777777" w:rsidR="006E3025" w:rsidRDefault="00A60A07">
      <w:pPr>
        <w:pStyle w:val="a3"/>
        <w:spacing w:before="119"/>
        <w:ind w:left="102" w:right="228" w:firstLine="566"/>
        <w:jc w:val="both"/>
      </w:pPr>
      <w:r>
        <w:t>Помимо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комнат,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проанализирован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квартиры</w:t>
      </w:r>
      <w:r>
        <w:rPr>
          <w:spacing w:val="1"/>
        </w:rPr>
        <w:t xml:space="preserve"> </w:t>
      </w:r>
      <w:r>
        <w:t>(полногабаритная</w:t>
      </w:r>
      <w:r>
        <w:rPr>
          <w:spacing w:val="1"/>
        </w:rPr>
        <w:t xml:space="preserve"> </w:t>
      </w:r>
      <w:r>
        <w:t>квартира, малосемейка, гостинка 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Ассоциация</w:t>
      </w:r>
      <w:r>
        <w:rPr>
          <w:spacing w:val="1"/>
        </w:rPr>
        <w:t xml:space="preserve"> </w:t>
      </w:r>
      <w:r>
        <w:t>«СтатРиелт»</w:t>
      </w:r>
      <w:r>
        <w:rPr>
          <w:spacing w:val="1"/>
        </w:rPr>
        <w:t xml:space="preserve"> </w:t>
      </w:r>
      <w:r>
        <w:t>Интернет-сайт:</w:t>
      </w:r>
      <w:r>
        <w:rPr>
          <w:spacing w:val="-3"/>
        </w:rPr>
        <w:t xml:space="preserve"> </w:t>
      </w:r>
      <w:r>
        <w:t>https://statrielt.ru.</w:t>
      </w:r>
      <w:r>
        <w:rPr>
          <w:spacing w:val="-1"/>
        </w:rPr>
        <w:t xml:space="preserve"> </w:t>
      </w:r>
      <w:r>
        <w:t>Раздел: «Статистика</w:t>
      </w:r>
      <w:r>
        <w:rPr>
          <w:spacing w:val="-2"/>
        </w:rPr>
        <w:t xml:space="preserve"> </w:t>
      </w:r>
      <w:r>
        <w:t>рынка»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состоянию на</w:t>
      </w:r>
      <w:r>
        <w:rPr>
          <w:spacing w:val="-1"/>
        </w:rPr>
        <w:t xml:space="preserve"> </w:t>
      </w:r>
      <w:r>
        <w:t>01.04.2023):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570"/>
        <w:gridCol w:w="1049"/>
        <w:gridCol w:w="1133"/>
        <w:gridCol w:w="1171"/>
      </w:tblGrid>
      <w:tr w:rsidR="006E3025" w14:paraId="0141CB69" w14:textId="77777777">
        <w:trPr>
          <w:trHeight w:val="702"/>
        </w:trPr>
        <w:tc>
          <w:tcPr>
            <w:tcW w:w="425" w:type="dxa"/>
          </w:tcPr>
          <w:p w14:paraId="453AC745" w14:textId="77777777" w:rsidR="006E3025" w:rsidRDefault="006E3025">
            <w:pPr>
              <w:pStyle w:val="TableParagraph"/>
              <w:spacing w:before="2"/>
              <w:rPr>
                <w:sz w:val="20"/>
              </w:rPr>
            </w:pPr>
          </w:p>
          <w:p w14:paraId="7AFB8199" w14:textId="77777777" w:rsidR="006E3025" w:rsidRDefault="00A60A07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70" w:type="dxa"/>
          </w:tcPr>
          <w:p w14:paraId="1DA7BB20" w14:textId="77777777" w:rsidR="006E3025" w:rsidRDefault="006E3025">
            <w:pPr>
              <w:pStyle w:val="TableParagraph"/>
              <w:spacing w:before="2"/>
              <w:rPr>
                <w:sz w:val="20"/>
              </w:rPr>
            </w:pPr>
          </w:p>
          <w:p w14:paraId="46C28DDF" w14:textId="77777777" w:rsidR="006E3025" w:rsidRDefault="00A60A07">
            <w:pPr>
              <w:pStyle w:val="TableParagraph"/>
              <w:ind w:left="679" w:right="679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жилой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</w:p>
        </w:tc>
        <w:tc>
          <w:tcPr>
            <w:tcW w:w="1049" w:type="dxa"/>
          </w:tcPr>
          <w:p w14:paraId="30C97649" w14:textId="77777777" w:rsidR="006E3025" w:rsidRDefault="00A60A07">
            <w:pPr>
              <w:pStyle w:val="TableParagraph"/>
              <w:spacing w:before="119"/>
              <w:ind w:left="107" w:right="88" w:firstLine="52"/>
              <w:rPr>
                <w:sz w:val="20"/>
              </w:rPr>
            </w:pPr>
            <w:r>
              <w:rPr>
                <w:sz w:val="20"/>
              </w:rPr>
              <w:t>Нижняя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граница*</w:t>
            </w:r>
          </w:p>
        </w:tc>
        <w:tc>
          <w:tcPr>
            <w:tcW w:w="1133" w:type="dxa"/>
          </w:tcPr>
          <w:p w14:paraId="3BCB92EE" w14:textId="77777777" w:rsidR="006E3025" w:rsidRDefault="00A60A07">
            <w:pPr>
              <w:pStyle w:val="TableParagraph"/>
              <w:spacing w:before="119"/>
              <w:ind w:left="106" w:right="80" w:firstLine="79"/>
              <w:rPr>
                <w:sz w:val="20"/>
              </w:rPr>
            </w:pPr>
            <w:r>
              <w:rPr>
                <w:sz w:val="20"/>
              </w:rPr>
              <w:t>Верхняя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граница**</w:t>
            </w:r>
          </w:p>
        </w:tc>
        <w:tc>
          <w:tcPr>
            <w:tcW w:w="1171" w:type="dxa"/>
          </w:tcPr>
          <w:p w14:paraId="0BD08816" w14:textId="77777777" w:rsidR="006E3025" w:rsidRDefault="00A60A07">
            <w:pPr>
              <w:pStyle w:val="TableParagraph"/>
              <w:spacing w:before="1"/>
              <w:ind w:left="107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</w:t>
            </w:r>
          </w:p>
          <w:p w14:paraId="5A015C61" w14:textId="77777777" w:rsidR="006E3025" w:rsidRDefault="00A60A07">
            <w:pPr>
              <w:pStyle w:val="TableParagraph"/>
              <w:spacing w:line="232" w:lineRule="exact"/>
              <w:ind w:left="390" w:right="89" w:hanging="28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значение,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мес.</w:t>
            </w:r>
          </w:p>
        </w:tc>
      </w:tr>
      <w:tr w:rsidR="006E3025" w14:paraId="3287A8A8" w14:textId="77777777">
        <w:trPr>
          <w:trHeight w:val="234"/>
        </w:trPr>
        <w:tc>
          <w:tcPr>
            <w:tcW w:w="425" w:type="dxa"/>
          </w:tcPr>
          <w:p w14:paraId="54252A46" w14:textId="77777777" w:rsidR="006E3025" w:rsidRDefault="00A60A07">
            <w:pPr>
              <w:pStyle w:val="TableParagraph"/>
              <w:spacing w:before="1" w:line="21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70" w:type="dxa"/>
          </w:tcPr>
          <w:p w14:paraId="30D3A2F0" w14:textId="77777777" w:rsidR="006E3025" w:rsidRDefault="00A60A07">
            <w:pPr>
              <w:pStyle w:val="TableParagraph"/>
              <w:spacing w:before="1" w:line="213" w:lineRule="exact"/>
              <w:ind w:left="679" w:right="679"/>
              <w:jc w:val="center"/>
              <w:rPr>
                <w:sz w:val="20"/>
              </w:rPr>
            </w:pPr>
            <w:r>
              <w:rPr>
                <w:sz w:val="20"/>
              </w:rPr>
              <w:t>Полногабаритные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квартиры</w:t>
            </w:r>
          </w:p>
        </w:tc>
        <w:tc>
          <w:tcPr>
            <w:tcW w:w="1049" w:type="dxa"/>
          </w:tcPr>
          <w:p w14:paraId="421E9885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2ACDFD29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3B75D560" w14:textId="77777777" w:rsidR="006E3025" w:rsidRDefault="00A60A07">
            <w:pPr>
              <w:pStyle w:val="TableParagraph"/>
              <w:spacing w:before="1" w:line="213" w:lineRule="exact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1,00</w:t>
            </w:r>
          </w:p>
        </w:tc>
      </w:tr>
      <w:tr w:rsidR="006E3025" w14:paraId="411EB5AB" w14:textId="77777777">
        <w:trPr>
          <w:trHeight w:val="234"/>
        </w:trPr>
        <w:tc>
          <w:tcPr>
            <w:tcW w:w="425" w:type="dxa"/>
          </w:tcPr>
          <w:p w14:paraId="195DF446" w14:textId="77777777" w:rsidR="006E3025" w:rsidRDefault="00A60A07">
            <w:pPr>
              <w:pStyle w:val="TableParagraph"/>
              <w:spacing w:before="1" w:line="21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70" w:type="dxa"/>
          </w:tcPr>
          <w:p w14:paraId="4470E098" w14:textId="77777777" w:rsidR="006E3025" w:rsidRDefault="00A60A07">
            <w:pPr>
              <w:pStyle w:val="TableParagraph"/>
              <w:spacing w:before="1" w:line="213" w:lineRule="exact"/>
              <w:ind w:left="679" w:right="679"/>
              <w:jc w:val="center"/>
              <w:rPr>
                <w:sz w:val="20"/>
              </w:rPr>
            </w:pPr>
            <w:r>
              <w:rPr>
                <w:sz w:val="20"/>
              </w:rPr>
              <w:t>"Гостинки"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Полногабаритные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квартиры</w:t>
            </w:r>
          </w:p>
        </w:tc>
        <w:tc>
          <w:tcPr>
            <w:tcW w:w="1049" w:type="dxa"/>
          </w:tcPr>
          <w:p w14:paraId="396505C7" w14:textId="77777777" w:rsidR="006E3025" w:rsidRDefault="00A60A07">
            <w:pPr>
              <w:pStyle w:val="TableParagraph"/>
              <w:spacing w:before="1" w:line="213" w:lineRule="exact"/>
              <w:ind w:left="314" w:right="311"/>
              <w:jc w:val="center"/>
              <w:rPr>
                <w:sz w:val="20"/>
              </w:rPr>
            </w:pPr>
            <w:r>
              <w:rPr>
                <w:sz w:val="20"/>
              </w:rPr>
              <w:t>0,96</w:t>
            </w:r>
          </w:p>
        </w:tc>
        <w:tc>
          <w:tcPr>
            <w:tcW w:w="1133" w:type="dxa"/>
          </w:tcPr>
          <w:p w14:paraId="739B85F9" w14:textId="77777777" w:rsidR="006E3025" w:rsidRDefault="00A60A07">
            <w:pPr>
              <w:pStyle w:val="TableParagraph"/>
              <w:spacing w:before="1" w:line="213" w:lineRule="exact"/>
              <w:ind w:left="357" w:right="309"/>
              <w:jc w:val="center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171" w:type="dxa"/>
          </w:tcPr>
          <w:p w14:paraId="306F83C4" w14:textId="77777777" w:rsidR="006E3025" w:rsidRDefault="00A60A07">
            <w:pPr>
              <w:pStyle w:val="TableParagraph"/>
              <w:spacing w:before="1" w:line="213" w:lineRule="exact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0,98</w:t>
            </w:r>
          </w:p>
        </w:tc>
      </w:tr>
      <w:tr w:rsidR="006E3025" w14:paraId="2E0D12F4" w14:textId="77777777">
        <w:trPr>
          <w:trHeight w:val="234"/>
        </w:trPr>
        <w:tc>
          <w:tcPr>
            <w:tcW w:w="425" w:type="dxa"/>
          </w:tcPr>
          <w:p w14:paraId="522C3531" w14:textId="77777777" w:rsidR="006E3025" w:rsidRDefault="00A60A07">
            <w:pPr>
              <w:pStyle w:val="TableParagraph"/>
              <w:spacing w:before="1" w:line="21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70" w:type="dxa"/>
          </w:tcPr>
          <w:p w14:paraId="05016B00" w14:textId="77777777" w:rsidR="006E3025" w:rsidRDefault="00A60A07">
            <w:pPr>
              <w:pStyle w:val="TableParagraph"/>
              <w:spacing w:before="1" w:line="213" w:lineRule="exact"/>
              <w:ind w:left="679" w:right="681"/>
              <w:jc w:val="center"/>
              <w:rPr>
                <w:sz w:val="20"/>
              </w:rPr>
            </w:pPr>
            <w:r>
              <w:rPr>
                <w:sz w:val="20"/>
              </w:rPr>
              <w:t>"Малосемейки"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полногабаритные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квартиры</w:t>
            </w:r>
          </w:p>
        </w:tc>
        <w:tc>
          <w:tcPr>
            <w:tcW w:w="1049" w:type="dxa"/>
          </w:tcPr>
          <w:p w14:paraId="22729C71" w14:textId="77777777" w:rsidR="006E3025" w:rsidRDefault="00A60A07">
            <w:pPr>
              <w:pStyle w:val="TableParagraph"/>
              <w:spacing w:before="1" w:line="213" w:lineRule="exact"/>
              <w:ind w:left="314" w:right="311"/>
              <w:jc w:val="center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  <w:tc>
          <w:tcPr>
            <w:tcW w:w="1133" w:type="dxa"/>
          </w:tcPr>
          <w:p w14:paraId="21E872CB" w14:textId="77777777" w:rsidR="006E3025" w:rsidRDefault="00A60A07">
            <w:pPr>
              <w:pStyle w:val="TableParagraph"/>
              <w:spacing w:before="1" w:line="213" w:lineRule="exact"/>
              <w:ind w:left="335" w:right="330"/>
              <w:jc w:val="center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1171" w:type="dxa"/>
          </w:tcPr>
          <w:p w14:paraId="6D88A41E" w14:textId="77777777" w:rsidR="006E3025" w:rsidRDefault="00A60A07">
            <w:pPr>
              <w:pStyle w:val="TableParagraph"/>
              <w:spacing w:before="1" w:line="213" w:lineRule="exact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1,00</w:t>
            </w:r>
          </w:p>
        </w:tc>
      </w:tr>
      <w:tr w:rsidR="006E3025" w14:paraId="415DC862" w14:textId="77777777">
        <w:trPr>
          <w:trHeight w:val="234"/>
        </w:trPr>
        <w:tc>
          <w:tcPr>
            <w:tcW w:w="425" w:type="dxa"/>
          </w:tcPr>
          <w:p w14:paraId="469CDE73" w14:textId="77777777" w:rsidR="006E3025" w:rsidRDefault="00A60A07">
            <w:pPr>
              <w:pStyle w:val="TableParagraph"/>
              <w:spacing w:before="1" w:line="21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70" w:type="dxa"/>
          </w:tcPr>
          <w:p w14:paraId="0B0ECA61" w14:textId="77777777" w:rsidR="006E3025" w:rsidRDefault="00A60A07">
            <w:pPr>
              <w:pStyle w:val="TableParagraph"/>
              <w:spacing w:before="1" w:line="213" w:lineRule="exact"/>
              <w:ind w:left="679" w:right="679"/>
              <w:jc w:val="center"/>
              <w:rPr>
                <w:sz w:val="20"/>
              </w:rPr>
            </w:pPr>
            <w:r>
              <w:rPr>
                <w:sz w:val="20"/>
              </w:rPr>
              <w:t>"Гостинки"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"Малосемейки"</w:t>
            </w:r>
          </w:p>
        </w:tc>
        <w:tc>
          <w:tcPr>
            <w:tcW w:w="1049" w:type="dxa"/>
          </w:tcPr>
          <w:p w14:paraId="5176B498" w14:textId="77777777" w:rsidR="006E3025" w:rsidRDefault="00A60A07">
            <w:pPr>
              <w:pStyle w:val="TableParagraph"/>
              <w:spacing w:before="1" w:line="213" w:lineRule="exact"/>
              <w:ind w:left="314" w:right="311"/>
              <w:jc w:val="center"/>
              <w:rPr>
                <w:sz w:val="20"/>
              </w:rPr>
            </w:pPr>
            <w:r>
              <w:rPr>
                <w:sz w:val="20"/>
              </w:rPr>
              <w:t>0,96</w:t>
            </w:r>
          </w:p>
        </w:tc>
        <w:tc>
          <w:tcPr>
            <w:tcW w:w="1133" w:type="dxa"/>
          </w:tcPr>
          <w:p w14:paraId="51FAFE63" w14:textId="77777777" w:rsidR="006E3025" w:rsidRDefault="00A60A07">
            <w:pPr>
              <w:pStyle w:val="TableParagraph"/>
              <w:spacing w:before="1" w:line="213" w:lineRule="exact"/>
              <w:ind w:left="335" w:right="330"/>
              <w:jc w:val="center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171" w:type="dxa"/>
          </w:tcPr>
          <w:p w14:paraId="24FE0DA2" w14:textId="77777777" w:rsidR="006E3025" w:rsidRDefault="00A60A07">
            <w:pPr>
              <w:pStyle w:val="TableParagraph"/>
              <w:spacing w:before="1" w:line="213" w:lineRule="exact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0,98</w:t>
            </w:r>
          </w:p>
        </w:tc>
      </w:tr>
    </w:tbl>
    <w:p w14:paraId="45DD2AD9" w14:textId="77777777" w:rsidR="006E3025" w:rsidRDefault="006E3025">
      <w:pPr>
        <w:pStyle w:val="a3"/>
        <w:spacing w:before="11"/>
        <w:rPr>
          <w:sz w:val="19"/>
        </w:rPr>
      </w:pPr>
    </w:p>
    <w:p w14:paraId="50C1991A" w14:textId="77777777" w:rsidR="006E3025" w:rsidRDefault="00A60A07">
      <w:pPr>
        <w:pStyle w:val="a3"/>
        <w:ind w:left="687" w:hanging="286"/>
      </w:pPr>
      <w:r>
        <w:t>*"Малосемейки"</w:t>
      </w:r>
      <w:r>
        <w:rPr>
          <w:spacing w:val="-1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малогабаритные</w:t>
      </w:r>
      <w:r>
        <w:rPr>
          <w:spacing w:val="15"/>
        </w:rPr>
        <w:t xml:space="preserve"> </w:t>
      </w:r>
      <w:r>
        <w:t>квартиры</w:t>
      </w:r>
      <w:r>
        <w:rPr>
          <w:spacing w:val="15"/>
        </w:rPr>
        <w:t xml:space="preserve"> </w:t>
      </w:r>
      <w:r>
        <w:t>отличаются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полногабаритных</w:t>
      </w:r>
      <w:r>
        <w:rPr>
          <w:spacing w:val="15"/>
        </w:rPr>
        <w:t xml:space="preserve"> </w:t>
      </w:r>
      <w:r>
        <w:t>квартир</w:t>
      </w:r>
      <w:r>
        <w:rPr>
          <w:spacing w:val="12"/>
        </w:rPr>
        <w:t xml:space="preserve"> </w:t>
      </w:r>
      <w:r>
        <w:t>(чаще</w:t>
      </w:r>
      <w:r>
        <w:rPr>
          <w:spacing w:val="-42"/>
        </w:rPr>
        <w:t xml:space="preserve"> </w:t>
      </w:r>
      <w:r>
        <w:t>всего):</w:t>
      </w:r>
    </w:p>
    <w:p w14:paraId="2E1B6538" w14:textId="77777777" w:rsidR="006E3025" w:rsidRDefault="00A60A07">
      <w:pPr>
        <w:pStyle w:val="a5"/>
        <w:numPr>
          <w:ilvl w:val="0"/>
          <w:numId w:val="4"/>
        </w:numPr>
        <w:tabs>
          <w:tab w:val="left" w:pos="1678"/>
          <w:tab w:val="left" w:pos="1679"/>
          <w:tab w:val="left" w:pos="3376"/>
          <w:tab w:val="left" w:pos="4806"/>
          <w:tab w:val="left" w:pos="6602"/>
          <w:tab w:val="left" w:pos="8069"/>
          <w:tab w:val="left" w:pos="9163"/>
        </w:tabs>
        <w:spacing w:before="2" w:line="234" w:lineRule="exact"/>
        <w:rPr>
          <w:sz w:val="20"/>
        </w:rPr>
      </w:pPr>
      <w:r>
        <w:rPr>
          <w:sz w:val="20"/>
        </w:rPr>
        <w:t>Меньшей</w:t>
      </w:r>
      <w:r>
        <w:rPr>
          <w:sz w:val="20"/>
        </w:rPr>
        <w:tab/>
        <w:t>общей</w:t>
      </w:r>
      <w:r>
        <w:rPr>
          <w:sz w:val="20"/>
        </w:rPr>
        <w:tab/>
        <w:t>площадью</w:t>
      </w:r>
      <w:r>
        <w:rPr>
          <w:sz w:val="20"/>
        </w:rPr>
        <w:tab/>
        <w:t>(15–27</w:t>
      </w:r>
      <w:r>
        <w:rPr>
          <w:sz w:val="20"/>
        </w:rPr>
        <w:tab/>
        <w:t>кв.</w:t>
      </w:r>
      <w:r>
        <w:rPr>
          <w:sz w:val="20"/>
        </w:rPr>
        <w:tab/>
        <w:t>м.),</w:t>
      </w:r>
    </w:p>
    <w:p w14:paraId="6C06E8F6" w14:textId="77777777" w:rsidR="006E3025" w:rsidRDefault="00A60A07">
      <w:pPr>
        <w:pStyle w:val="a5"/>
        <w:numPr>
          <w:ilvl w:val="0"/>
          <w:numId w:val="4"/>
        </w:numPr>
        <w:tabs>
          <w:tab w:val="left" w:pos="1029"/>
        </w:tabs>
        <w:spacing w:line="234" w:lineRule="exact"/>
        <w:ind w:left="1028" w:hanging="342"/>
        <w:rPr>
          <w:sz w:val="20"/>
        </w:rPr>
      </w:pPr>
      <w:r>
        <w:rPr>
          <w:sz w:val="20"/>
        </w:rPr>
        <w:t xml:space="preserve">Входом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из 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общего 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коридора, 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рассчитанного  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на 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несколько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(более  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3-х)   </w:t>
      </w:r>
      <w:r>
        <w:rPr>
          <w:spacing w:val="12"/>
          <w:sz w:val="20"/>
        </w:rPr>
        <w:t xml:space="preserve"> </w:t>
      </w:r>
      <w:r>
        <w:rPr>
          <w:sz w:val="20"/>
        </w:rPr>
        <w:t>квартир,</w:t>
      </w:r>
    </w:p>
    <w:p w14:paraId="60241A7A" w14:textId="77777777" w:rsidR="006E3025" w:rsidRDefault="006E3025">
      <w:pPr>
        <w:spacing w:line="234" w:lineRule="exact"/>
        <w:rPr>
          <w:sz w:val="20"/>
        </w:rPr>
        <w:sectPr w:rsidR="006E3025" w:rsidSect="00351AD0">
          <w:pgSz w:w="11910" w:h="16840"/>
          <w:pgMar w:top="1120" w:right="620" w:bottom="540" w:left="1600" w:header="0" w:footer="347" w:gutter="0"/>
          <w:cols w:space="720"/>
        </w:sectPr>
      </w:pPr>
    </w:p>
    <w:p w14:paraId="6418B6ED" w14:textId="77777777" w:rsidR="006E3025" w:rsidRDefault="00A60A07">
      <w:pPr>
        <w:pStyle w:val="a5"/>
        <w:numPr>
          <w:ilvl w:val="0"/>
          <w:numId w:val="4"/>
        </w:numPr>
        <w:tabs>
          <w:tab w:val="left" w:pos="1369"/>
          <w:tab w:val="left" w:pos="1370"/>
          <w:tab w:val="left" w:pos="3232"/>
          <w:tab w:val="left" w:pos="3945"/>
          <w:tab w:val="left" w:pos="5036"/>
          <w:tab w:val="left" w:pos="6408"/>
          <w:tab w:val="left" w:pos="8515"/>
        </w:tabs>
        <w:spacing w:before="76"/>
        <w:ind w:left="1369" w:hanging="683"/>
        <w:rPr>
          <w:sz w:val="20"/>
        </w:rPr>
      </w:pPr>
      <w:r>
        <w:rPr>
          <w:sz w:val="20"/>
        </w:rPr>
        <w:lastRenderedPageBreak/>
        <w:t>Совмещенным</w:t>
      </w:r>
      <w:r>
        <w:rPr>
          <w:sz w:val="20"/>
        </w:rPr>
        <w:tab/>
        <w:t>(в</w:t>
      </w:r>
      <w:r>
        <w:rPr>
          <w:sz w:val="20"/>
        </w:rPr>
        <w:tab/>
        <w:t>одной</w:t>
      </w:r>
      <w:r>
        <w:rPr>
          <w:sz w:val="20"/>
        </w:rPr>
        <w:tab/>
        <w:t>комнате)</w:t>
      </w:r>
      <w:r>
        <w:rPr>
          <w:sz w:val="20"/>
        </w:rPr>
        <w:tab/>
        <w:t>малогабаритным</w:t>
      </w:r>
      <w:r>
        <w:rPr>
          <w:sz w:val="20"/>
        </w:rPr>
        <w:tab/>
        <w:t>санузлом,</w:t>
      </w:r>
    </w:p>
    <w:p w14:paraId="232E7E90" w14:textId="77777777" w:rsidR="006E3025" w:rsidRDefault="00A60A07">
      <w:pPr>
        <w:pStyle w:val="a5"/>
        <w:numPr>
          <w:ilvl w:val="0"/>
          <w:numId w:val="4"/>
        </w:numPr>
        <w:tabs>
          <w:tab w:val="left" w:pos="883"/>
        </w:tabs>
        <w:spacing w:before="1"/>
        <w:ind w:left="882" w:hanging="196"/>
        <w:rPr>
          <w:sz w:val="20"/>
        </w:rPr>
      </w:pPr>
      <w:r>
        <w:rPr>
          <w:sz w:val="20"/>
        </w:rPr>
        <w:t>Малогабаритной</w:t>
      </w:r>
      <w:r>
        <w:rPr>
          <w:spacing w:val="-4"/>
          <w:sz w:val="20"/>
        </w:rPr>
        <w:t xml:space="preserve"> </w:t>
      </w:r>
      <w:r>
        <w:rPr>
          <w:sz w:val="20"/>
        </w:rPr>
        <w:t>кухней.</w:t>
      </w:r>
    </w:p>
    <w:p w14:paraId="49BA1355" w14:textId="77777777" w:rsidR="006E3025" w:rsidRDefault="00A60A07">
      <w:pPr>
        <w:pStyle w:val="a3"/>
        <w:tabs>
          <w:tab w:val="left" w:pos="4851"/>
          <w:tab w:val="left" w:pos="8799"/>
        </w:tabs>
        <w:spacing w:before="1"/>
        <w:ind w:left="687" w:right="234" w:hanging="286"/>
      </w:pPr>
      <w:r>
        <w:t>"Гостинки"</w:t>
      </w:r>
      <w:r>
        <w:rPr>
          <w:spacing w:val="15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малогабаритные</w:t>
      </w:r>
      <w:r>
        <w:rPr>
          <w:spacing w:val="13"/>
        </w:rPr>
        <w:t xml:space="preserve"> </w:t>
      </w:r>
      <w:r>
        <w:t>квартиры</w:t>
      </w:r>
      <w:r>
        <w:rPr>
          <w:spacing w:val="13"/>
        </w:rPr>
        <w:t xml:space="preserve"> </w:t>
      </w:r>
      <w:r>
        <w:t>гостиничного</w:t>
      </w:r>
      <w:r>
        <w:rPr>
          <w:spacing w:val="16"/>
        </w:rPr>
        <w:t xml:space="preserve"> </w:t>
      </w:r>
      <w:r>
        <w:t>типа</w:t>
      </w:r>
      <w:r>
        <w:rPr>
          <w:spacing w:val="15"/>
        </w:rPr>
        <w:t xml:space="preserve"> </w:t>
      </w:r>
      <w:r>
        <w:t>отличаются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полногабаритных</w:t>
      </w:r>
      <w:r>
        <w:rPr>
          <w:spacing w:val="-42"/>
        </w:rPr>
        <w:t xml:space="preserve"> </w:t>
      </w:r>
      <w:r>
        <w:t>квартир</w:t>
      </w:r>
      <w:r>
        <w:tab/>
        <w:t>(чаще</w:t>
      </w:r>
      <w:r>
        <w:tab/>
        <w:t>всего):</w:t>
      </w:r>
    </w:p>
    <w:p w14:paraId="0284867D" w14:textId="77777777" w:rsidR="006E3025" w:rsidRDefault="00A60A07">
      <w:pPr>
        <w:pStyle w:val="a5"/>
        <w:numPr>
          <w:ilvl w:val="0"/>
          <w:numId w:val="3"/>
        </w:numPr>
        <w:tabs>
          <w:tab w:val="left" w:pos="1265"/>
          <w:tab w:val="left" w:pos="1267"/>
          <w:tab w:val="left" w:pos="2878"/>
          <w:tab w:val="left" w:pos="4134"/>
          <w:tab w:val="left" w:pos="5151"/>
          <w:tab w:val="left" w:pos="6535"/>
          <w:tab w:val="left" w:pos="7265"/>
          <w:tab w:val="left" w:pos="7793"/>
          <w:tab w:val="left" w:pos="8443"/>
          <w:tab w:val="left" w:pos="9122"/>
        </w:tabs>
        <w:spacing w:line="234" w:lineRule="exact"/>
        <w:ind w:hanging="580"/>
        <w:rPr>
          <w:sz w:val="20"/>
        </w:rPr>
      </w:pPr>
      <w:r>
        <w:rPr>
          <w:sz w:val="20"/>
        </w:rPr>
        <w:t>Значительно</w:t>
      </w:r>
      <w:r>
        <w:rPr>
          <w:sz w:val="20"/>
        </w:rPr>
        <w:tab/>
        <w:t>меньшей</w:t>
      </w:r>
      <w:r>
        <w:rPr>
          <w:sz w:val="20"/>
        </w:rPr>
        <w:tab/>
        <w:t>общей</w:t>
      </w:r>
      <w:r>
        <w:rPr>
          <w:sz w:val="20"/>
        </w:rPr>
        <w:tab/>
        <w:t>площадью</w:t>
      </w:r>
      <w:r>
        <w:rPr>
          <w:sz w:val="20"/>
        </w:rPr>
        <w:tab/>
        <w:t>(11</w:t>
      </w:r>
      <w:r>
        <w:rPr>
          <w:sz w:val="20"/>
        </w:rPr>
        <w:tab/>
        <w:t>–</w:t>
      </w:r>
      <w:r>
        <w:rPr>
          <w:sz w:val="20"/>
        </w:rPr>
        <w:tab/>
        <w:t>21</w:t>
      </w:r>
      <w:r>
        <w:rPr>
          <w:sz w:val="20"/>
        </w:rPr>
        <w:tab/>
        <w:t>кв.</w:t>
      </w:r>
      <w:r>
        <w:rPr>
          <w:sz w:val="20"/>
        </w:rPr>
        <w:tab/>
        <w:t>м.),</w:t>
      </w:r>
    </w:p>
    <w:p w14:paraId="31281E63" w14:textId="77777777" w:rsidR="006E3025" w:rsidRDefault="00A60A07">
      <w:pPr>
        <w:pStyle w:val="a5"/>
        <w:numPr>
          <w:ilvl w:val="0"/>
          <w:numId w:val="3"/>
        </w:numPr>
        <w:tabs>
          <w:tab w:val="left" w:pos="1029"/>
        </w:tabs>
        <w:spacing w:before="1" w:line="234" w:lineRule="exact"/>
        <w:ind w:left="1028" w:hanging="342"/>
        <w:rPr>
          <w:sz w:val="20"/>
        </w:rPr>
      </w:pPr>
      <w:r>
        <w:rPr>
          <w:sz w:val="20"/>
        </w:rPr>
        <w:t xml:space="preserve">Входом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из 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общего 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коридора, 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рассчитанного  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на 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несколько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(более  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3-х)   </w:t>
      </w:r>
      <w:r>
        <w:rPr>
          <w:spacing w:val="11"/>
          <w:sz w:val="20"/>
        </w:rPr>
        <w:t xml:space="preserve"> </w:t>
      </w:r>
      <w:r>
        <w:rPr>
          <w:sz w:val="20"/>
        </w:rPr>
        <w:t>квартир,</w:t>
      </w:r>
    </w:p>
    <w:p w14:paraId="6B227F8D" w14:textId="77777777" w:rsidR="006E3025" w:rsidRDefault="00A60A07">
      <w:pPr>
        <w:pStyle w:val="a5"/>
        <w:numPr>
          <w:ilvl w:val="0"/>
          <w:numId w:val="3"/>
        </w:numPr>
        <w:tabs>
          <w:tab w:val="left" w:pos="1369"/>
          <w:tab w:val="left" w:pos="1370"/>
          <w:tab w:val="left" w:pos="3232"/>
          <w:tab w:val="left" w:pos="3945"/>
          <w:tab w:val="left" w:pos="5036"/>
          <w:tab w:val="left" w:pos="6408"/>
          <w:tab w:val="left" w:pos="8515"/>
        </w:tabs>
        <w:spacing w:line="234" w:lineRule="exact"/>
        <w:ind w:left="1369" w:hanging="683"/>
        <w:rPr>
          <w:sz w:val="20"/>
        </w:rPr>
      </w:pPr>
      <w:r>
        <w:rPr>
          <w:sz w:val="20"/>
        </w:rPr>
        <w:t>Совмещенным</w:t>
      </w:r>
      <w:r>
        <w:rPr>
          <w:sz w:val="20"/>
        </w:rPr>
        <w:tab/>
        <w:t>(в</w:t>
      </w:r>
      <w:r>
        <w:rPr>
          <w:sz w:val="20"/>
        </w:rPr>
        <w:tab/>
        <w:t>одной</w:t>
      </w:r>
      <w:r>
        <w:rPr>
          <w:sz w:val="20"/>
        </w:rPr>
        <w:tab/>
        <w:t>комнате)</w:t>
      </w:r>
      <w:r>
        <w:rPr>
          <w:sz w:val="20"/>
        </w:rPr>
        <w:tab/>
        <w:t>малогабаритным</w:t>
      </w:r>
      <w:r>
        <w:rPr>
          <w:sz w:val="20"/>
        </w:rPr>
        <w:tab/>
        <w:t>санузлом,</w:t>
      </w:r>
    </w:p>
    <w:p w14:paraId="25842EEC" w14:textId="77777777" w:rsidR="006E3025" w:rsidRDefault="00A60A07">
      <w:pPr>
        <w:pStyle w:val="a5"/>
        <w:numPr>
          <w:ilvl w:val="0"/>
          <w:numId w:val="3"/>
        </w:numPr>
        <w:tabs>
          <w:tab w:val="left" w:pos="883"/>
        </w:tabs>
        <w:ind w:left="687" w:right="234" w:firstLine="0"/>
        <w:rPr>
          <w:sz w:val="20"/>
        </w:rPr>
      </w:pPr>
      <w:r>
        <w:rPr>
          <w:sz w:val="20"/>
        </w:rPr>
        <w:t>Кухней, встроенной в прихожую, или совмещенной с жилой комнатой этой квартиры, или без</w:t>
      </w:r>
      <w:r>
        <w:rPr>
          <w:spacing w:val="-42"/>
          <w:sz w:val="20"/>
        </w:rPr>
        <w:t xml:space="preserve"> </w:t>
      </w:r>
      <w:r>
        <w:rPr>
          <w:sz w:val="20"/>
        </w:rPr>
        <w:t>кухни</w:t>
      </w:r>
      <w:r>
        <w:rPr>
          <w:spacing w:val="-2"/>
          <w:sz w:val="20"/>
        </w:rPr>
        <w:t xml:space="preserve"> </w:t>
      </w:r>
      <w:r>
        <w:rPr>
          <w:sz w:val="20"/>
        </w:rPr>
        <w:t>(т.е. общая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-1"/>
          <w:sz w:val="20"/>
        </w:rPr>
        <w:t xml:space="preserve"> </w:t>
      </w:r>
      <w:r>
        <w:rPr>
          <w:sz w:val="20"/>
        </w:rPr>
        <w:t>квартир</w:t>
      </w:r>
      <w:r>
        <w:rPr>
          <w:spacing w:val="-3"/>
          <w:sz w:val="20"/>
        </w:rPr>
        <w:t xml:space="preserve"> </w:t>
      </w:r>
      <w:r>
        <w:rPr>
          <w:sz w:val="20"/>
        </w:rPr>
        <w:t>кухня, расположенная 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общем</w:t>
      </w:r>
      <w:r>
        <w:rPr>
          <w:spacing w:val="-1"/>
          <w:sz w:val="20"/>
        </w:rPr>
        <w:t xml:space="preserve"> </w:t>
      </w:r>
      <w:r>
        <w:rPr>
          <w:sz w:val="20"/>
        </w:rPr>
        <w:t>коридоре).</w:t>
      </w:r>
    </w:p>
    <w:p w14:paraId="5B08E062" w14:textId="77777777" w:rsidR="006E3025" w:rsidRDefault="00A60A07">
      <w:pPr>
        <w:pStyle w:val="a3"/>
        <w:spacing w:before="119"/>
        <w:ind w:left="102" w:right="232" w:firstLine="566"/>
        <w:jc w:val="both"/>
      </w:pPr>
      <w:r>
        <w:t>**Если отобранные объекты-аналоги и объект оценки относятся к одному типу квартир, то нет</w:t>
      </w:r>
      <w:r>
        <w:rPr>
          <w:spacing w:val="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корректировку.</w:t>
      </w:r>
    </w:p>
    <w:p w14:paraId="7E9508D5" w14:textId="77777777" w:rsidR="006E3025" w:rsidRDefault="00A60A07">
      <w:pPr>
        <w:pStyle w:val="a3"/>
        <w:spacing w:before="122"/>
        <w:ind w:left="102" w:right="229" w:firstLine="566"/>
        <w:jc w:val="both"/>
      </w:pPr>
      <w:r>
        <w:t>***В случае, если отобранные объекты-аналоги и объект оценки, относятся к разным типам</w:t>
      </w:r>
      <w:r>
        <w:rPr>
          <w:spacing w:val="1"/>
        </w:rPr>
        <w:t xml:space="preserve"> </w:t>
      </w:r>
      <w:r>
        <w:t>квартир,</w:t>
      </w:r>
      <w:r>
        <w:rPr>
          <w:spacing w:val="-2"/>
        </w:rPr>
        <w:t xml:space="preserve"> </w:t>
      </w:r>
      <w:r>
        <w:t>вносится</w:t>
      </w:r>
      <w:r>
        <w:rPr>
          <w:spacing w:val="-2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данных из приведенной выше</w:t>
      </w:r>
      <w:r>
        <w:rPr>
          <w:spacing w:val="-2"/>
        </w:rPr>
        <w:t xml:space="preserve"> </w:t>
      </w:r>
      <w:r>
        <w:t>таблицы.</w:t>
      </w:r>
    </w:p>
    <w:p w14:paraId="3680CF89" w14:textId="77777777" w:rsidR="006E3025" w:rsidRDefault="00A60A07">
      <w:pPr>
        <w:pStyle w:val="a3"/>
        <w:spacing w:before="119"/>
        <w:ind w:left="102" w:right="230" w:firstLine="566"/>
        <w:jc w:val="both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изолированность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комнат</w:t>
      </w:r>
      <w:r>
        <w:rPr>
          <w:spacing w:val="1"/>
        </w:rPr>
        <w:t xml:space="preserve"> </w:t>
      </w:r>
      <w:r>
        <w:t>квартиры</w:t>
      </w:r>
      <w:r>
        <w:rPr>
          <w:spacing w:val="1"/>
        </w:rPr>
        <w:t xml:space="preserve"> </w:t>
      </w:r>
      <w:r>
        <w:t>(смежные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изолированные).</w:t>
      </w:r>
      <w:r>
        <w:rPr>
          <w:spacing w:val="1"/>
        </w:rPr>
        <w:t xml:space="preserve"> </w:t>
      </w:r>
      <w:r>
        <w:t>Согласно</w:t>
      </w:r>
      <w:r>
        <w:rPr>
          <w:spacing w:val="6"/>
        </w:rPr>
        <w:t xml:space="preserve"> </w:t>
      </w:r>
      <w:r>
        <w:t>данным</w:t>
      </w:r>
      <w:r>
        <w:rPr>
          <w:spacing w:val="6"/>
        </w:rPr>
        <w:t xml:space="preserve"> </w:t>
      </w:r>
      <w:r>
        <w:t>источника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Ассоциация</w:t>
      </w:r>
      <w:r>
        <w:rPr>
          <w:spacing w:val="5"/>
        </w:rPr>
        <w:t xml:space="preserve"> </w:t>
      </w:r>
      <w:r>
        <w:t>«СтатРиелт»</w:t>
      </w:r>
      <w:r>
        <w:rPr>
          <w:spacing w:val="4"/>
        </w:rPr>
        <w:t xml:space="preserve"> </w:t>
      </w:r>
      <w:r>
        <w:t>Интернет-сайт:</w:t>
      </w:r>
      <w:r>
        <w:rPr>
          <w:spacing w:val="4"/>
        </w:rPr>
        <w:t xml:space="preserve"> </w:t>
      </w:r>
      <w:r>
        <w:t>https://statrielt.ru.</w:t>
      </w:r>
      <w:r>
        <w:rPr>
          <w:spacing w:val="3"/>
        </w:rPr>
        <w:t xml:space="preserve"> </w:t>
      </w:r>
      <w:r>
        <w:t>Раздел:</w:t>
      </w:r>
    </w:p>
    <w:p w14:paraId="06A693DD" w14:textId="77777777" w:rsidR="006E3025" w:rsidRDefault="00A60A07">
      <w:pPr>
        <w:pStyle w:val="a3"/>
        <w:spacing w:before="2"/>
        <w:ind w:left="102"/>
      </w:pPr>
      <w:r>
        <w:t>«Статистика</w:t>
      </w:r>
      <w:r>
        <w:rPr>
          <w:spacing w:val="-2"/>
        </w:rPr>
        <w:t xml:space="preserve"> </w:t>
      </w:r>
      <w:r>
        <w:t>рынка»</w:t>
      </w:r>
      <w:r>
        <w:rPr>
          <w:spacing w:val="-4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состоянию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01.04.2023):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5601"/>
        <w:gridCol w:w="963"/>
        <w:gridCol w:w="975"/>
        <w:gridCol w:w="1126"/>
      </w:tblGrid>
      <w:tr w:rsidR="006E3025" w14:paraId="6112C9EF" w14:textId="77777777">
        <w:trPr>
          <w:trHeight w:val="467"/>
        </w:trPr>
        <w:tc>
          <w:tcPr>
            <w:tcW w:w="684" w:type="dxa"/>
          </w:tcPr>
          <w:p w14:paraId="3F8337A3" w14:textId="77777777" w:rsidR="006E3025" w:rsidRDefault="00A60A07">
            <w:pPr>
              <w:pStyle w:val="TableParagraph"/>
              <w:spacing w:before="117"/>
              <w:ind w:left="23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601" w:type="dxa"/>
          </w:tcPr>
          <w:p w14:paraId="27FA4474" w14:textId="77777777" w:rsidR="006E3025" w:rsidRDefault="00A60A07">
            <w:pPr>
              <w:pStyle w:val="TableParagraph"/>
              <w:spacing w:before="117"/>
              <w:ind w:left="543" w:right="543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параметра</w:t>
            </w:r>
          </w:p>
        </w:tc>
        <w:tc>
          <w:tcPr>
            <w:tcW w:w="963" w:type="dxa"/>
          </w:tcPr>
          <w:p w14:paraId="4720E09F" w14:textId="77777777" w:rsidR="006E3025" w:rsidRDefault="00A60A07">
            <w:pPr>
              <w:pStyle w:val="TableParagraph"/>
              <w:spacing w:line="232" w:lineRule="exact"/>
              <w:ind w:left="107" w:right="87" w:firstLine="9"/>
              <w:rPr>
                <w:sz w:val="20"/>
              </w:rPr>
            </w:pPr>
            <w:r>
              <w:rPr>
                <w:sz w:val="20"/>
              </w:rPr>
              <w:t>Нижняя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975" w:type="dxa"/>
          </w:tcPr>
          <w:p w14:paraId="5355FC5E" w14:textId="77777777" w:rsidR="006E3025" w:rsidRDefault="00A60A07">
            <w:pPr>
              <w:pStyle w:val="TableParagraph"/>
              <w:spacing w:line="232" w:lineRule="exact"/>
              <w:ind w:left="111" w:right="88" w:hanging="5"/>
              <w:rPr>
                <w:sz w:val="20"/>
              </w:rPr>
            </w:pPr>
            <w:r>
              <w:rPr>
                <w:spacing w:val="-1"/>
                <w:sz w:val="20"/>
              </w:rPr>
              <w:t>Верхняя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</w:p>
        </w:tc>
        <w:tc>
          <w:tcPr>
            <w:tcW w:w="1126" w:type="dxa"/>
          </w:tcPr>
          <w:p w14:paraId="24BF7C5D" w14:textId="77777777" w:rsidR="006E3025" w:rsidRDefault="00A60A07">
            <w:pPr>
              <w:pStyle w:val="TableParagraph"/>
              <w:spacing w:line="232" w:lineRule="exact"/>
              <w:ind w:left="106" w:right="89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значение</w:t>
            </w:r>
          </w:p>
        </w:tc>
      </w:tr>
      <w:tr w:rsidR="006E3025" w14:paraId="6FB6E3DA" w14:textId="77777777">
        <w:trPr>
          <w:trHeight w:val="234"/>
        </w:trPr>
        <w:tc>
          <w:tcPr>
            <w:tcW w:w="684" w:type="dxa"/>
          </w:tcPr>
          <w:p w14:paraId="28D9C0F9" w14:textId="77777777" w:rsidR="006E3025" w:rsidRDefault="00A60A07">
            <w:pPr>
              <w:pStyle w:val="TableParagraph"/>
              <w:spacing w:before="1" w:line="213" w:lineRule="exact"/>
              <w:ind w:left="28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01" w:type="dxa"/>
          </w:tcPr>
          <w:p w14:paraId="44CCE08E" w14:textId="77777777" w:rsidR="006E3025" w:rsidRDefault="00A60A07">
            <w:pPr>
              <w:pStyle w:val="TableParagraph"/>
              <w:spacing w:before="1" w:line="213" w:lineRule="exact"/>
              <w:ind w:left="544" w:right="543"/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комнаты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квартире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изолированные</w:t>
            </w:r>
          </w:p>
        </w:tc>
        <w:tc>
          <w:tcPr>
            <w:tcW w:w="963" w:type="dxa"/>
          </w:tcPr>
          <w:p w14:paraId="02CF8819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5" w:type="dxa"/>
          </w:tcPr>
          <w:p w14:paraId="6EA4D8C2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6" w:type="dxa"/>
          </w:tcPr>
          <w:p w14:paraId="451C74BA" w14:textId="77777777" w:rsidR="006E3025" w:rsidRDefault="00A60A07">
            <w:pPr>
              <w:pStyle w:val="TableParagraph"/>
              <w:spacing w:before="1" w:line="213" w:lineRule="exact"/>
              <w:ind w:left="418"/>
              <w:rPr>
                <w:b/>
                <w:sz w:val="20"/>
              </w:rPr>
            </w:pPr>
            <w:r>
              <w:rPr>
                <w:b/>
                <w:sz w:val="20"/>
              </w:rPr>
              <w:t>1,0</w:t>
            </w:r>
          </w:p>
        </w:tc>
      </w:tr>
      <w:tr w:rsidR="006E3025" w14:paraId="351984C9" w14:textId="77777777">
        <w:trPr>
          <w:trHeight w:val="470"/>
        </w:trPr>
        <w:tc>
          <w:tcPr>
            <w:tcW w:w="684" w:type="dxa"/>
          </w:tcPr>
          <w:p w14:paraId="56500BB1" w14:textId="77777777" w:rsidR="006E3025" w:rsidRDefault="00A60A07">
            <w:pPr>
              <w:pStyle w:val="TableParagraph"/>
              <w:spacing w:before="119"/>
              <w:ind w:left="28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01" w:type="dxa"/>
          </w:tcPr>
          <w:p w14:paraId="57DD7BE9" w14:textId="77777777" w:rsidR="006E3025" w:rsidRDefault="00A60A07">
            <w:pPr>
              <w:pStyle w:val="TableParagraph"/>
              <w:spacing w:line="230" w:lineRule="atLeast"/>
              <w:ind w:left="2390" w:right="490" w:hanging="189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квартире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проходные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(смежные)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комнаты</w:t>
            </w:r>
          </w:p>
        </w:tc>
        <w:tc>
          <w:tcPr>
            <w:tcW w:w="963" w:type="dxa"/>
          </w:tcPr>
          <w:p w14:paraId="66E78816" w14:textId="77777777" w:rsidR="006E3025" w:rsidRDefault="00A60A07">
            <w:pPr>
              <w:pStyle w:val="TableParagraph"/>
              <w:spacing w:before="119"/>
              <w:ind w:left="292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975" w:type="dxa"/>
          </w:tcPr>
          <w:p w14:paraId="5B5CAA27" w14:textId="77777777" w:rsidR="006E3025" w:rsidRDefault="00A60A07">
            <w:pPr>
              <w:pStyle w:val="TableParagraph"/>
              <w:spacing w:before="119"/>
              <w:ind w:left="298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26" w:type="dxa"/>
          </w:tcPr>
          <w:p w14:paraId="0CF8852B" w14:textId="77777777" w:rsidR="006E3025" w:rsidRDefault="00A60A07">
            <w:pPr>
              <w:pStyle w:val="TableParagraph"/>
              <w:spacing w:before="119"/>
              <w:ind w:left="361"/>
              <w:rPr>
                <w:b/>
                <w:sz w:val="20"/>
              </w:rPr>
            </w:pPr>
            <w:r>
              <w:rPr>
                <w:b/>
                <w:sz w:val="20"/>
              </w:rPr>
              <w:t>0,98</w:t>
            </w:r>
          </w:p>
        </w:tc>
      </w:tr>
    </w:tbl>
    <w:p w14:paraId="2F07D568" w14:textId="77777777" w:rsidR="006E3025" w:rsidRDefault="00A60A07">
      <w:pPr>
        <w:pStyle w:val="a3"/>
        <w:spacing w:before="118"/>
        <w:ind w:left="102" w:right="236" w:firstLine="566"/>
        <w:jc w:val="both"/>
      </w:pPr>
      <w:r>
        <w:t>*Если отобранные объекты-аналоги и объект оценки по данному фактору идентичны (т.е. либо</w:t>
      </w:r>
      <w:r>
        <w:rPr>
          <w:spacing w:val="-4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квартирах</w:t>
      </w:r>
      <w:r>
        <w:rPr>
          <w:spacing w:val="1"/>
        </w:rPr>
        <w:t xml:space="preserve"> </w:t>
      </w:r>
      <w:r>
        <w:t>изолированные,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квартирах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комнаты),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корректировку.</w:t>
      </w:r>
    </w:p>
    <w:p w14:paraId="5A92CE12" w14:textId="77777777" w:rsidR="006E3025" w:rsidRDefault="00A60A07">
      <w:pPr>
        <w:pStyle w:val="a3"/>
        <w:spacing w:before="122"/>
        <w:ind w:left="102" w:right="231" w:firstLine="566"/>
        <w:jc w:val="both"/>
      </w:pPr>
      <w:r>
        <w:t>**В случае, если отобранные объекты-аналоги и объект оценки, по данному фактору имеют</w:t>
      </w:r>
      <w:r>
        <w:rPr>
          <w:spacing w:val="1"/>
        </w:rPr>
        <w:t xml:space="preserve"> </w:t>
      </w:r>
      <w:r>
        <w:t>отличия,</w:t>
      </w:r>
      <w:r>
        <w:rPr>
          <w:spacing w:val="-1"/>
        </w:rPr>
        <w:t xml:space="preserve"> </w:t>
      </w:r>
      <w:r>
        <w:t>вносится</w:t>
      </w:r>
      <w:r>
        <w:rPr>
          <w:spacing w:val="-2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данных из</w:t>
      </w:r>
      <w:r>
        <w:rPr>
          <w:spacing w:val="-1"/>
        </w:rPr>
        <w:t xml:space="preserve"> </w:t>
      </w:r>
      <w:r>
        <w:t>приведенной выше</w:t>
      </w:r>
      <w:r>
        <w:rPr>
          <w:spacing w:val="-1"/>
        </w:rPr>
        <w:t xml:space="preserve"> </w:t>
      </w:r>
      <w:r>
        <w:t>таблицы.</w:t>
      </w:r>
    </w:p>
    <w:p w14:paraId="4CF879D5" w14:textId="77777777" w:rsidR="006E3025" w:rsidRDefault="00A60A07">
      <w:pPr>
        <w:spacing w:before="120"/>
        <w:ind w:left="668"/>
        <w:rPr>
          <w:i/>
          <w:sz w:val="20"/>
        </w:rPr>
      </w:pPr>
      <w:r>
        <w:rPr>
          <w:i/>
          <w:sz w:val="20"/>
        </w:rPr>
        <w:t>Общая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площадь</w:t>
      </w:r>
    </w:p>
    <w:p w14:paraId="7366AC6E" w14:textId="77777777" w:rsidR="006E3025" w:rsidRDefault="00A60A07">
      <w:pPr>
        <w:pStyle w:val="a3"/>
        <w:spacing w:before="120"/>
        <w:ind w:left="102" w:right="227" w:firstLine="566"/>
        <w:jc w:val="both"/>
      </w:pPr>
      <w:r>
        <w:t>Применяется, если площадь оцениваемого объекта отличается от площади объекта-аналога.</w:t>
      </w:r>
      <w:r>
        <w:rPr>
          <w:spacing w:val="1"/>
        </w:rPr>
        <w:t xml:space="preserve"> </w:t>
      </w:r>
      <w:r>
        <w:t>Рыночные данные свидетельствуют, что стоимость удельной единицы (1 кв. м., 1 га и т.п.) объекта</w:t>
      </w:r>
      <w:r>
        <w:rPr>
          <w:spacing w:val="1"/>
        </w:rPr>
        <w:t xml:space="preserve"> </w:t>
      </w:r>
      <w:r>
        <w:t>недвижимости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единицы площади</w:t>
      </w:r>
      <w:r>
        <w:rPr>
          <w:spacing w:val="-1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меньших.</w:t>
      </w:r>
    </w:p>
    <w:p w14:paraId="44F1DFD0" w14:textId="77777777" w:rsidR="006E3025" w:rsidRDefault="00A60A07">
      <w:pPr>
        <w:pStyle w:val="a3"/>
        <w:spacing w:before="119"/>
        <w:ind w:left="102" w:right="236" w:firstLine="566"/>
        <w:jc w:val="both"/>
      </w:pPr>
      <w:r>
        <w:t>Исследование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квартир</w:t>
      </w:r>
      <w:r>
        <w:rPr>
          <w:spacing w:val="1"/>
        </w:rPr>
        <w:t xml:space="preserve"> </w:t>
      </w:r>
      <w:r>
        <w:t>показало,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площади квартиры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площади квартиры выражается</w:t>
      </w:r>
      <w:r>
        <w:rPr>
          <w:spacing w:val="-1"/>
        </w:rPr>
        <w:t xml:space="preserve"> </w:t>
      </w:r>
      <w:r>
        <w:t>степенной</w:t>
      </w:r>
      <w:r>
        <w:rPr>
          <w:spacing w:val="-2"/>
        </w:rPr>
        <w:t xml:space="preserve"> </w:t>
      </w:r>
      <w:r>
        <w:t>функцией:</w:t>
      </w:r>
    </w:p>
    <w:p w14:paraId="0E23FF1D" w14:textId="77777777" w:rsidR="006E3025" w:rsidRDefault="006E3025">
      <w:pPr>
        <w:pStyle w:val="a3"/>
        <w:spacing w:before="7"/>
      </w:pPr>
    </w:p>
    <w:p w14:paraId="15FEB921" w14:textId="77777777" w:rsidR="006E3025" w:rsidRDefault="00A60A07">
      <w:pPr>
        <w:pStyle w:val="a3"/>
        <w:ind w:left="3953" w:right="4080"/>
        <w:jc w:val="center"/>
        <w:rPr>
          <w:sz w:val="13"/>
        </w:rPr>
      </w:pPr>
      <w:r>
        <w:t>С=b*</w:t>
      </w:r>
      <w:r>
        <w:rPr>
          <w:spacing w:val="-1"/>
        </w:rPr>
        <w:t xml:space="preserve"> </w:t>
      </w:r>
      <w:r>
        <w:t xml:space="preserve">S </w:t>
      </w:r>
      <w:r>
        <w:rPr>
          <w:position w:val="5"/>
          <w:sz w:val="13"/>
        </w:rPr>
        <w:t>n</w:t>
      </w:r>
    </w:p>
    <w:p w14:paraId="6810E64D" w14:textId="77777777" w:rsidR="006E3025" w:rsidRDefault="00A60A07">
      <w:pPr>
        <w:pStyle w:val="a3"/>
        <w:spacing w:before="135"/>
        <w:ind w:left="102" w:right="2535"/>
      </w:pPr>
      <w:r>
        <w:t>C–</w:t>
      </w:r>
      <w:r>
        <w:rPr>
          <w:spacing w:val="-5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(рыночная</w:t>
      </w:r>
      <w:r>
        <w:rPr>
          <w:spacing w:val="-6"/>
        </w:rPr>
        <w:t xml:space="preserve"> </w:t>
      </w:r>
      <w:r>
        <w:t>стоимость)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кв.м.</w:t>
      </w:r>
      <w:r>
        <w:rPr>
          <w:spacing w:val="-3"/>
        </w:rPr>
        <w:t xml:space="preserve"> </w:t>
      </w:r>
      <w:r>
        <w:t>квартиры,</w:t>
      </w:r>
      <w:r>
        <w:rPr>
          <w:spacing w:val="-5"/>
        </w:rPr>
        <w:t xml:space="preserve"> </w:t>
      </w:r>
      <w:r>
        <w:t>ден.ед./кв.м.,</w:t>
      </w:r>
      <w:r>
        <w:rPr>
          <w:spacing w:val="-41"/>
        </w:rPr>
        <w:t xml:space="preserve"> </w:t>
      </w:r>
      <w:r>
        <w:t>S–</w:t>
      </w:r>
      <w:r>
        <w:rPr>
          <w:spacing w:val="-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квартиры,</w:t>
      </w:r>
      <w:r>
        <w:rPr>
          <w:spacing w:val="-2"/>
        </w:rPr>
        <w:t xml:space="preserve"> </w:t>
      </w:r>
      <w:r>
        <w:t>кв.м.,</w:t>
      </w:r>
    </w:p>
    <w:p w14:paraId="6B600477" w14:textId="77777777" w:rsidR="006E3025" w:rsidRDefault="00A60A07">
      <w:pPr>
        <w:pStyle w:val="a3"/>
        <w:spacing w:line="234" w:lineRule="exact"/>
        <w:ind w:left="102"/>
      </w:pPr>
      <w:r>
        <w:t>b–</w:t>
      </w:r>
      <w:r>
        <w:rPr>
          <w:spacing w:val="-5"/>
        </w:rPr>
        <w:t xml:space="preserve"> </w:t>
      </w:r>
      <w:r>
        <w:t>коэффициент,</w:t>
      </w:r>
      <w:r>
        <w:rPr>
          <w:spacing w:val="-3"/>
        </w:rPr>
        <w:t xml:space="preserve"> </w:t>
      </w:r>
      <w:r>
        <w:t>отражающий</w:t>
      </w:r>
      <w:r>
        <w:rPr>
          <w:spacing w:val="-5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сегмента</w:t>
      </w:r>
      <w:r>
        <w:rPr>
          <w:spacing w:val="-2"/>
        </w:rPr>
        <w:t xml:space="preserve"> </w:t>
      </w:r>
      <w:r>
        <w:t>рынка,</w:t>
      </w:r>
    </w:p>
    <w:p w14:paraId="5D984A08" w14:textId="77777777" w:rsidR="006E3025" w:rsidRDefault="00A60A07">
      <w:pPr>
        <w:pStyle w:val="a3"/>
        <w:spacing w:before="1"/>
        <w:ind w:left="102"/>
      </w:pPr>
      <w:r>
        <w:t>n–</w:t>
      </w:r>
      <w:r>
        <w:rPr>
          <w:spacing w:val="2"/>
        </w:rPr>
        <w:t xml:space="preserve"> </w:t>
      </w:r>
      <w:r>
        <w:t>«коэффициент</w:t>
      </w:r>
      <w:r>
        <w:rPr>
          <w:spacing w:val="2"/>
        </w:rPr>
        <w:t xml:space="preserve"> </w:t>
      </w:r>
      <w:r>
        <w:t>торможения»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степень</w:t>
      </w:r>
      <w:r>
        <w:rPr>
          <w:spacing w:val="2"/>
        </w:rPr>
        <w:t xml:space="preserve"> </w:t>
      </w:r>
      <w:r>
        <w:t>замедления роста</w:t>
      </w:r>
      <w:r>
        <w:rPr>
          <w:spacing w:val="5"/>
        </w:rPr>
        <w:t xml:space="preserve"> </w:t>
      </w:r>
      <w:r>
        <w:t>рыночной</w:t>
      </w:r>
      <w:r>
        <w:rPr>
          <w:spacing w:val="3"/>
        </w:rPr>
        <w:t xml:space="preserve"> </w:t>
      </w:r>
      <w:r>
        <w:t>стоимости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увеличения</w:t>
      </w:r>
      <w:r>
        <w:rPr>
          <w:spacing w:val="-4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квартиры.</w:t>
      </w:r>
    </w:p>
    <w:p w14:paraId="365CF80A" w14:textId="77777777" w:rsidR="006E3025" w:rsidRDefault="00A60A07">
      <w:pPr>
        <w:pStyle w:val="a3"/>
        <w:ind w:left="102" w:right="232" w:firstLine="189"/>
        <w:jc w:val="both"/>
      </w:pPr>
      <w:r>
        <w:t>В результате эффекта «торможения» рыночная стоимость единицы площади квартиры снижается</w:t>
      </w:r>
      <w:r>
        <w:rPr>
          <w:spacing w:val="1"/>
        </w:rPr>
        <w:t xml:space="preserve"> </w:t>
      </w:r>
      <w:r>
        <w:t>по мере увеличения площади. При выборе аналогов учтена "аналогичность" сравниваемых объектов.</w:t>
      </w:r>
      <w:r>
        <w:rPr>
          <w:spacing w:val="1"/>
        </w:rPr>
        <w:t xml:space="preserve"> </w:t>
      </w:r>
      <w:r>
        <w:t>Аналогичные квартиры не могут существенно отличаться по общей площади, иначе это квартиры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сегментов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принимались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квартир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сегментов</w:t>
      </w:r>
      <w:r>
        <w:rPr>
          <w:spacing w:val="-2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(по классу</w:t>
      </w:r>
      <w:r>
        <w:rPr>
          <w:spacing w:val="-2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типу</w:t>
      </w:r>
      <w:r>
        <w:rPr>
          <w:spacing w:val="-2"/>
        </w:rPr>
        <w:t xml:space="preserve"> </w:t>
      </w:r>
      <w:r>
        <w:t>и конструкции дома,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постройки</w:t>
      </w:r>
      <w:r>
        <w:rPr>
          <w:spacing w:val="-2"/>
        </w:rPr>
        <w:t xml:space="preserve"> </w:t>
      </w:r>
      <w:r>
        <w:t>и др.).</w:t>
      </w:r>
    </w:p>
    <w:p w14:paraId="27A45706" w14:textId="77777777" w:rsidR="006E3025" w:rsidRDefault="00A60A07">
      <w:pPr>
        <w:pStyle w:val="a3"/>
        <w:spacing w:before="1"/>
        <w:ind w:left="102" w:right="225" w:firstLine="208"/>
        <w:jc w:val="both"/>
      </w:pPr>
      <w:r>
        <w:t>Построение линии тренда зависимости цены 1 кв.м. от общей площади (при R</w:t>
      </w:r>
      <w:r>
        <w:rPr>
          <w:position w:val="5"/>
          <w:sz w:val="13"/>
        </w:rPr>
        <w:t>2</w:t>
      </w:r>
      <w:r>
        <w:t>=0,712) выявило</w:t>
      </w:r>
      <w:r>
        <w:rPr>
          <w:spacing w:val="1"/>
        </w:rPr>
        <w:t xml:space="preserve"> </w:t>
      </w:r>
      <w:r>
        <w:rPr>
          <w:w w:val="95"/>
        </w:rPr>
        <w:t>коэффициент торможения n = - 0,11. В итоге формула расчета поправки на площадь, масштаб квартиры</w:t>
      </w:r>
      <w:r>
        <w:rPr>
          <w:spacing w:val="1"/>
          <w:w w:val="95"/>
        </w:rPr>
        <w:t xml:space="preserve"> </w:t>
      </w:r>
      <w:r>
        <w:t>принимает</w:t>
      </w:r>
      <w:r>
        <w:rPr>
          <w:spacing w:val="-1"/>
        </w:rPr>
        <w:t xml:space="preserve"> </w:t>
      </w:r>
      <w:r>
        <w:t>вид:</w:t>
      </w:r>
    </w:p>
    <w:p w14:paraId="66AB4E47" w14:textId="77777777" w:rsidR="006E3025" w:rsidRDefault="00A60A07">
      <w:pPr>
        <w:spacing w:line="234" w:lineRule="exact"/>
        <w:ind w:left="3953" w:right="4306"/>
        <w:jc w:val="center"/>
        <w:rPr>
          <w:sz w:val="13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(So/Sa)</w:t>
      </w:r>
      <w:r>
        <w:rPr>
          <w:position w:val="5"/>
          <w:sz w:val="13"/>
        </w:rPr>
        <w:t>-0,11</w:t>
      </w:r>
    </w:p>
    <w:p w14:paraId="54E6F679" w14:textId="77777777" w:rsidR="006E3025" w:rsidRDefault="00A60A07">
      <w:pPr>
        <w:pStyle w:val="a3"/>
        <w:spacing w:before="135"/>
        <w:ind w:left="102"/>
      </w:pPr>
      <w:r>
        <w:t>So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оцениваемой</w:t>
      </w:r>
      <w:r>
        <w:rPr>
          <w:spacing w:val="-2"/>
        </w:rPr>
        <w:t xml:space="preserve"> </w:t>
      </w:r>
      <w:r>
        <w:t>квартиры,</w:t>
      </w:r>
      <w:r>
        <w:rPr>
          <w:spacing w:val="-3"/>
        </w:rPr>
        <w:t xml:space="preserve"> </w:t>
      </w:r>
      <w:r>
        <w:t>ед.,</w:t>
      </w:r>
    </w:p>
    <w:p w14:paraId="3B8A6363" w14:textId="77777777" w:rsidR="006E3025" w:rsidRDefault="00A60A07">
      <w:pPr>
        <w:pStyle w:val="a3"/>
        <w:spacing w:before="1"/>
        <w:ind w:left="102"/>
      </w:pPr>
      <w:r>
        <w:t>Sa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аналогичной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остальным</w:t>
      </w:r>
      <w:r>
        <w:rPr>
          <w:spacing w:val="-3"/>
        </w:rPr>
        <w:t xml:space="preserve"> </w:t>
      </w:r>
      <w:r>
        <w:t>параметрам</w:t>
      </w:r>
      <w:r>
        <w:rPr>
          <w:spacing w:val="-4"/>
        </w:rPr>
        <w:t xml:space="preserve"> </w:t>
      </w:r>
      <w:r>
        <w:t>квартиры,</w:t>
      </w:r>
      <w:r>
        <w:rPr>
          <w:spacing w:val="-3"/>
        </w:rPr>
        <w:t xml:space="preserve"> </w:t>
      </w:r>
      <w:r>
        <w:t>ед.</w:t>
      </w:r>
    </w:p>
    <w:p w14:paraId="4713A83A" w14:textId="77777777" w:rsidR="006E3025" w:rsidRDefault="006E3025">
      <w:pPr>
        <w:pStyle w:val="a3"/>
        <w:rPr>
          <w:sz w:val="22"/>
        </w:rPr>
      </w:pPr>
    </w:p>
    <w:p w14:paraId="58299C0D" w14:textId="77777777" w:rsidR="006E3025" w:rsidRDefault="006E3025">
      <w:pPr>
        <w:pStyle w:val="a3"/>
        <w:spacing w:before="4"/>
        <w:rPr>
          <w:sz w:val="18"/>
        </w:rPr>
      </w:pPr>
    </w:p>
    <w:p w14:paraId="4F54768A" w14:textId="77777777" w:rsidR="006E3025" w:rsidRDefault="00A60A07">
      <w:pPr>
        <w:pStyle w:val="a3"/>
        <w:ind w:left="102" w:right="226" w:firstLine="566"/>
        <w:jc w:val="both"/>
      </w:pPr>
      <w:r>
        <w:t>Для расчета величины корректировки использовались качественные методы. Согласно данным</w:t>
      </w:r>
      <w:r>
        <w:rPr>
          <w:spacing w:val="-42"/>
        </w:rPr>
        <w:t xml:space="preserve"> </w:t>
      </w:r>
      <w:r>
        <w:t>источника – Ассоциация «СтатРиелт» Интернет-сайт: https://statrielt.ru. Раздел: «Статистика рынка»</w:t>
      </w:r>
      <w:r>
        <w:rPr>
          <w:spacing w:val="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состоянию на 01.04.2023г.):</w:t>
      </w:r>
    </w:p>
    <w:p w14:paraId="76546179" w14:textId="77777777" w:rsidR="006E3025" w:rsidRDefault="006E3025">
      <w:pPr>
        <w:jc w:val="both"/>
        <w:sectPr w:rsidR="006E3025" w:rsidSect="00351AD0">
          <w:pgSz w:w="11910" w:h="16840"/>
          <w:pgMar w:top="1040" w:right="620" w:bottom="540" w:left="1600" w:header="0" w:footer="347" w:gutter="0"/>
          <w:cols w:space="720"/>
        </w:sectPr>
      </w:pPr>
    </w:p>
    <w:tbl>
      <w:tblPr>
        <w:tblStyle w:val="TableNormal"/>
        <w:tblW w:w="0" w:type="auto"/>
        <w:tblInd w:w="2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1227"/>
        <w:gridCol w:w="1885"/>
      </w:tblGrid>
      <w:tr w:rsidR="006E3025" w14:paraId="7B402A8A" w14:textId="77777777">
        <w:trPr>
          <w:trHeight w:val="705"/>
        </w:trPr>
        <w:tc>
          <w:tcPr>
            <w:tcW w:w="2468" w:type="dxa"/>
            <w:gridSpan w:val="2"/>
          </w:tcPr>
          <w:p w14:paraId="1E2C5AE4" w14:textId="77777777" w:rsidR="006E3025" w:rsidRDefault="00A60A07">
            <w:pPr>
              <w:pStyle w:val="TableParagraph"/>
              <w:ind w:left="256" w:right="25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Характеристика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параметра</w:t>
            </w:r>
          </w:p>
          <w:p w14:paraId="26A7A117" w14:textId="77777777" w:rsidR="006E3025" w:rsidRDefault="00A60A07">
            <w:pPr>
              <w:pStyle w:val="TableParagraph"/>
              <w:spacing w:line="219" w:lineRule="exact"/>
              <w:ind w:left="256" w:right="252"/>
              <w:jc w:val="center"/>
              <w:rPr>
                <w:sz w:val="20"/>
              </w:rPr>
            </w:pPr>
            <w:r>
              <w:rPr>
                <w:sz w:val="20"/>
              </w:rPr>
              <w:t>(соотношение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So/Sa)</w:t>
            </w:r>
          </w:p>
        </w:tc>
        <w:tc>
          <w:tcPr>
            <w:tcW w:w="1885" w:type="dxa"/>
          </w:tcPr>
          <w:p w14:paraId="07DBB50B" w14:textId="77777777" w:rsidR="006E3025" w:rsidRDefault="00A60A07">
            <w:pPr>
              <w:pStyle w:val="TableParagraph"/>
              <w:ind w:left="186" w:right="1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Корректировка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цене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аналога</w:t>
            </w:r>
          </w:p>
          <w:p w14:paraId="12BD17A1" w14:textId="77777777" w:rsidR="006E3025" w:rsidRDefault="00A60A07">
            <w:pPr>
              <w:pStyle w:val="TableParagraph"/>
              <w:spacing w:line="219" w:lineRule="exact"/>
              <w:ind w:left="182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(Ks)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*</w:t>
            </w:r>
          </w:p>
        </w:tc>
      </w:tr>
      <w:tr w:rsidR="006E3025" w14:paraId="7C34CE9E" w14:textId="77777777">
        <w:trPr>
          <w:trHeight w:val="234"/>
        </w:trPr>
        <w:tc>
          <w:tcPr>
            <w:tcW w:w="1241" w:type="dxa"/>
            <w:tcBorders>
              <w:right w:val="single" w:sz="6" w:space="0" w:color="000000"/>
            </w:tcBorders>
          </w:tcPr>
          <w:p w14:paraId="67ACF308" w14:textId="77777777" w:rsidR="006E3025" w:rsidRDefault="00A60A07">
            <w:pPr>
              <w:pStyle w:val="TableParagraph"/>
              <w:spacing w:line="215" w:lineRule="exact"/>
              <w:ind w:left="411" w:right="401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70F46055" w14:textId="77777777" w:rsidR="006E3025" w:rsidRDefault="00A60A07">
            <w:pPr>
              <w:pStyle w:val="TableParagraph"/>
              <w:spacing w:line="215" w:lineRule="exact"/>
              <w:ind w:left="403" w:right="395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</w:p>
        </w:tc>
        <w:tc>
          <w:tcPr>
            <w:tcW w:w="1885" w:type="dxa"/>
          </w:tcPr>
          <w:p w14:paraId="6A208254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3025" w14:paraId="1D62025E" w14:textId="77777777">
        <w:trPr>
          <w:trHeight w:val="232"/>
        </w:trPr>
        <w:tc>
          <w:tcPr>
            <w:tcW w:w="1241" w:type="dxa"/>
            <w:tcBorders>
              <w:right w:val="single" w:sz="6" w:space="0" w:color="000000"/>
            </w:tcBorders>
          </w:tcPr>
          <w:p w14:paraId="10E77824" w14:textId="77777777" w:rsidR="006E3025" w:rsidRDefault="00A60A07">
            <w:pPr>
              <w:pStyle w:val="TableParagraph"/>
              <w:spacing w:line="212" w:lineRule="exact"/>
              <w:ind w:left="411" w:right="404"/>
              <w:jc w:val="center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1AF8B08E" w14:textId="77777777" w:rsidR="006E3025" w:rsidRDefault="00A60A07">
            <w:pPr>
              <w:pStyle w:val="TableParagraph"/>
              <w:spacing w:line="212" w:lineRule="exact"/>
              <w:ind w:left="403" w:right="397"/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1885" w:type="dxa"/>
          </w:tcPr>
          <w:p w14:paraId="519A0942" w14:textId="77777777" w:rsidR="006E3025" w:rsidRDefault="00A60A07">
            <w:pPr>
              <w:pStyle w:val="TableParagraph"/>
              <w:spacing w:line="212" w:lineRule="exact"/>
              <w:ind w:right="7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1,06</w:t>
            </w:r>
          </w:p>
        </w:tc>
      </w:tr>
      <w:tr w:rsidR="006E3025" w14:paraId="3F55A61D" w14:textId="77777777">
        <w:trPr>
          <w:trHeight w:val="234"/>
        </w:trPr>
        <w:tc>
          <w:tcPr>
            <w:tcW w:w="1241" w:type="dxa"/>
            <w:tcBorders>
              <w:right w:val="single" w:sz="6" w:space="0" w:color="000000"/>
            </w:tcBorders>
          </w:tcPr>
          <w:p w14:paraId="54019E5F" w14:textId="77777777" w:rsidR="006E3025" w:rsidRDefault="00A60A07">
            <w:pPr>
              <w:pStyle w:val="TableParagraph"/>
              <w:spacing w:line="215" w:lineRule="exact"/>
              <w:ind w:left="411" w:right="404"/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5D2594A0" w14:textId="77777777" w:rsidR="006E3025" w:rsidRDefault="00A60A07">
            <w:pPr>
              <w:pStyle w:val="TableParagraph"/>
              <w:spacing w:line="215" w:lineRule="exact"/>
              <w:ind w:left="403" w:right="396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1885" w:type="dxa"/>
          </w:tcPr>
          <w:p w14:paraId="05C3B078" w14:textId="77777777" w:rsidR="006E3025" w:rsidRDefault="00A60A07">
            <w:pPr>
              <w:pStyle w:val="TableParagraph"/>
              <w:spacing w:line="215" w:lineRule="exact"/>
              <w:ind w:right="7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1,05</w:t>
            </w:r>
          </w:p>
        </w:tc>
      </w:tr>
      <w:tr w:rsidR="006E3025" w14:paraId="528A7F14" w14:textId="77777777">
        <w:trPr>
          <w:trHeight w:val="234"/>
        </w:trPr>
        <w:tc>
          <w:tcPr>
            <w:tcW w:w="1241" w:type="dxa"/>
            <w:tcBorders>
              <w:right w:val="single" w:sz="6" w:space="0" w:color="000000"/>
            </w:tcBorders>
          </w:tcPr>
          <w:p w14:paraId="53D27B0E" w14:textId="77777777" w:rsidR="006E3025" w:rsidRDefault="00A60A07">
            <w:pPr>
              <w:pStyle w:val="TableParagraph"/>
              <w:spacing w:line="215" w:lineRule="exact"/>
              <w:ind w:left="411" w:right="404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4CC79DBB" w14:textId="77777777" w:rsidR="006E3025" w:rsidRDefault="00A60A07">
            <w:pPr>
              <w:pStyle w:val="TableParagraph"/>
              <w:spacing w:line="215" w:lineRule="exact"/>
              <w:ind w:left="403" w:right="396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885" w:type="dxa"/>
          </w:tcPr>
          <w:p w14:paraId="20FADA04" w14:textId="77777777" w:rsidR="006E3025" w:rsidRDefault="00A60A07">
            <w:pPr>
              <w:pStyle w:val="TableParagraph"/>
              <w:spacing w:line="215" w:lineRule="exact"/>
              <w:ind w:right="7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1,04</w:t>
            </w:r>
          </w:p>
        </w:tc>
      </w:tr>
      <w:tr w:rsidR="006E3025" w14:paraId="6E795FBD" w14:textId="77777777">
        <w:trPr>
          <w:trHeight w:val="234"/>
        </w:trPr>
        <w:tc>
          <w:tcPr>
            <w:tcW w:w="1241" w:type="dxa"/>
            <w:tcBorders>
              <w:right w:val="single" w:sz="6" w:space="0" w:color="000000"/>
            </w:tcBorders>
          </w:tcPr>
          <w:p w14:paraId="263A01E0" w14:textId="77777777" w:rsidR="006E3025" w:rsidRDefault="00A60A07">
            <w:pPr>
              <w:pStyle w:val="TableParagraph"/>
              <w:spacing w:line="215" w:lineRule="exact"/>
              <w:ind w:left="411" w:right="404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1A66BF86" w14:textId="77777777" w:rsidR="006E3025" w:rsidRDefault="00A60A07">
            <w:pPr>
              <w:pStyle w:val="TableParagraph"/>
              <w:spacing w:line="215" w:lineRule="exact"/>
              <w:ind w:left="403" w:right="396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1885" w:type="dxa"/>
          </w:tcPr>
          <w:p w14:paraId="72CE46A7" w14:textId="77777777" w:rsidR="006E3025" w:rsidRDefault="00A60A07">
            <w:pPr>
              <w:pStyle w:val="TableParagraph"/>
              <w:spacing w:line="215" w:lineRule="exact"/>
              <w:ind w:right="7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1,03</w:t>
            </w:r>
          </w:p>
        </w:tc>
      </w:tr>
      <w:tr w:rsidR="006E3025" w14:paraId="4747EDCB" w14:textId="77777777">
        <w:trPr>
          <w:trHeight w:val="234"/>
        </w:trPr>
        <w:tc>
          <w:tcPr>
            <w:tcW w:w="1241" w:type="dxa"/>
            <w:tcBorders>
              <w:right w:val="single" w:sz="6" w:space="0" w:color="000000"/>
            </w:tcBorders>
          </w:tcPr>
          <w:p w14:paraId="415AC53B" w14:textId="77777777" w:rsidR="006E3025" w:rsidRDefault="00A60A07">
            <w:pPr>
              <w:pStyle w:val="TableParagraph"/>
              <w:spacing w:line="215" w:lineRule="exact"/>
              <w:ind w:left="411" w:right="404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524D2DBE" w14:textId="77777777" w:rsidR="006E3025" w:rsidRDefault="00A60A07">
            <w:pPr>
              <w:pStyle w:val="TableParagraph"/>
              <w:spacing w:line="215" w:lineRule="exact"/>
              <w:ind w:left="403" w:right="396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1885" w:type="dxa"/>
          </w:tcPr>
          <w:p w14:paraId="75E0AC89" w14:textId="77777777" w:rsidR="006E3025" w:rsidRDefault="00A60A07">
            <w:pPr>
              <w:pStyle w:val="TableParagraph"/>
              <w:spacing w:line="215" w:lineRule="exact"/>
              <w:ind w:right="7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1,02</w:t>
            </w:r>
          </w:p>
        </w:tc>
      </w:tr>
      <w:tr w:rsidR="006E3025" w14:paraId="78AC06F6" w14:textId="77777777">
        <w:trPr>
          <w:trHeight w:val="234"/>
        </w:trPr>
        <w:tc>
          <w:tcPr>
            <w:tcW w:w="1241" w:type="dxa"/>
            <w:tcBorders>
              <w:right w:val="single" w:sz="6" w:space="0" w:color="000000"/>
            </w:tcBorders>
          </w:tcPr>
          <w:p w14:paraId="2D7A5F7C" w14:textId="77777777" w:rsidR="006E3025" w:rsidRDefault="00A60A07">
            <w:pPr>
              <w:pStyle w:val="TableParagraph"/>
              <w:spacing w:line="215" w:lineRule="exact"/>
              <w:ind w:left="411" w:right="404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4AADF09D" w14:textId="77777777" w:rsidR="006E3025" w:rsidRDefault="00A60A07">
            <w:pPr>
              <w:pStyle w:val="TableParagraph"/>
              <w:spacing w:line="215" w:lineRule="exact"/>
              <w:ind w:left="403" w:right="396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1885" w:type="dxa"/>
          </w:tcPr>
          <w:p w14:paraId="0DF48557" w14:textId="77777777" w:rsidR="006E3025" w:rsidRDefault="00A60A07">
            <w:pPr>
              <w:pStyle w:val="TableParagraph"/>
              <w:spacing w:line="215" w:lineRule="exact"/>
              <w:ind w:right="7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1,02</w:t>
            </w:r>
          </w:p>
        </w:tc>
      </w:tr>
      <w:tr w:rsidR="006E3025" w14:paraId="1C2F9E8D" w14:textId="77777777">
        <w:trPr>
          <w:trHeight w:val="234"/>
        </w:trPr>
        <w:tc>
          <w:tcPr>
            <w:tcW w:w="1241" w:type="dxa"/>
            <w:tcBorders>
              <w:right w:val="single" w:sz="6" w:space="0" w:color="000000"/>
            </w:tcBorders>
          </w:tcPr>
          <w:p w14:paraId="7A93F995" w14:textId="77777777" w:rsidR="006E3025" w:rsidRDefault="00A60A07">
            <w:pPr>
              <w:pStyle w:val="TableParagraph"/>
              <w:spacing w:line="215" w:lineRule="exact"/>
              <w:ind w:left="411" w:right="404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19DAD0D4" w14:textId="77777777" w:rsidR="006E3025" w:rsidRDefault="00A60A07">
            <w:pPr>
              <w:pStyle w:val="TableParagraph"/>
              <w:spacing w:line="215" w:lineRule="exact"/>
              <w:ind w:left="403" w:right="396"/>
              <w:jc w:val="center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1885" w:type="dxa"/>
          </w:tcPr>
          <w:p w14:paraId="7A8A06B1" w14:textId="77777777" w:rsidR="006E3025" w:rsidRDefault="00A60A07">
            <w:pPr>
              <w:pStyle w:val="TableParagraph"/>
              <w:spacing w:line="215" w:lineRule="exact"/>
              <w:ind w:right="7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1,01</w:t>
            </w:r>
          </w:p>
        </w:tc>
      </w:tr>
      <w:tr w:rsidR="006E3025" w14:paraId="2E08B44E" w14:textId="77777777">
        <w:trPr>
          <w:trHeight w:val="234"/>
        </w:trPr>
        <w:tc>
          <w:tcPr>
            <w:tcW w:w="1241" w:type="dxa"/>
            <w:tcBorders>
              <w:right w:val="single" w:sz="6" w:space="0" w:color="000000"/>
            </w:tcBorders>
          </w:tcPr>
          <w:p w14:paraId="69E25093" w14:textId="77777777" w:rsidR="006E3025" w:rsidRDefault="00A60A07">
            <w:pPr>
              <w:pStyle w:val="TableParagraph"/>
              <w:spacing w:line="215" w:lineRule="exact"/>
              <w:ind w:left="411" w:right="404"/>
              <w:jc w:val="center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2A3A10F0" w14:textId="77777777" w:rsidR="006E3025" w:rsidRDefault="00A60A07">
            <w:pPr>
              <w:pStyle w:val="TableParagraph"/>
              <w:spacing w:line="215" w:lineRule="exact"/>
              <w:ind w:left="403" w:right="396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885" w:type="dxa"/>
          </w:tcPr>
          <w:p w14:paraId="10A8927E" w14:textId="77777777" w:rsidR="006E3025" w:rsidRDefault="00A60A07">
            <w:pPr>
              <w:pStyle w:val="TableParagraph"/>
              <w:spacing w:line="215" w:lineRule="exact"/>
              <w:ind w:right="7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1,00</w:t>
            </w:r>
          </w:p>
        </w:tc>
      </w:tr>
      <w:tr w:rsidR="006E3025" w14:paraId="7BFD78B5" w14:textId="77777777">
        <w:trPr>
          <w:trHeight w:val="232"/>
        </w:trPr>
        <w:tc>
          <w:tcPr>
            <w:tcW w:w="1241" w:type="dxa"/>
            <w:tcBorders>
              <w:right w:val="single" w:sz="6" w:space="0" w:color="000000"/>
            </w:tcBorders>
          </w:tcPr>
          <w:p w14:paraId="1EF9E795" w14:textId="77777777" w:rsidR="006E3025" w:rsidRDefault="00A60A07">
            <w:pPr>
              <w:pStyle w:val="TableParagraph"/>
              <w:spacing w:line="212" w:lineRule="exact"/>
              <w:ind w:left="411" w:right="404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74361166" w14:textId="77777777" w:rsidR="006E3025" w:rsidRDefault="00A60A07">
            <w:pPr>
              <w:pStyle w:val="TableParagraph"/>
              <w:spacing w:line="212" w:lineRule="exact"/>
              <w:ind w:left="403" w:right="396"/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1885" w:type="dxa"/>
          </w:tcPr>
          <w:p w14:paraId="594660D4" w14:textId="77777777" w:rsidR="006E3025" w:rsidRDefault="00A60A07">
            <w:pPr>
              <w:pStyle w:val="TableParagraph"/>
              <w:spacing w:line="212" w:lineRule="exact"/>
              <w:ind w:right="7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1,00</w:t>
            </w:r>
          </w:p>
        </w:tc>
      </w:tr>
      <w:tr w:rsidR="006E3025" w14:paraId="09AE0063" w14:textId="77777777">
        <w:trPr>
          <w:trHeight w:val="234"/>
        </w:trPr>
        <w:tc>
          <w:tcPr>
            <w:tcW w:w="1241" w:type="dxa"/>
            <w:tcBorders>
              <w:right w:val="single" w:sz="6" w:space="0" w:color="000000"/>
            </w:tcBorders>
          </w:tcPr>
          <w:p w14:paraId="460CB3D6" w14:textId="77777777" w:rsidR="006E3025" w:rsidRDefault="00A60A07">
            <w:pPr>
              <w:pStyle w:val="TableParagraph"/>
              <w:spacing w:line="215" w:lineRule="exact"/>
              <w:ind w:left="411" w:right="404"/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705BEAC9" w14:textId="77777777" w:rsidR="006E3025" w:rsidRDefault="00A60A07">
            <w:pPr>
              <w:pStyle w:val="TableParagraph"/>
              <w:spacing w:line="215" w:lineRule="exact"/>
              <w:ind w:left="403" w:right="392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885" w:type="dxa"/>
          </w:tcPr>
          <w:p w14:paraId="114B1D41" w14:textId="77777777" w:rsidR="006E3025" w:rsidRDefault="00A60A07">
            <w:pPr>
              <w:pStyle w:val="TableParagraph"/>
              <w:spacing w:line="215" w:lineRule="exact"/>
              <w:ind w:right="7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0,99</w:t>
            </w:r>
          </w:p>
        </w:tc>
      </w:tr>
      <w:tr w:rsidR="006E3025" w14:paraId="2A264758" w14:textId="77777777">
        <w:trPr>
          <w:trHeight w:val="234"/>
        </w:trPr>
        <w:tc>
          <w:tcPr>
            <w:tcW w:w="1241" w:type="dxa"/>
            <w:tcBorders>
              <w:right w:val="single" w:sz="6" w:space="0" w:color="000000"/>
            </w:tcBorders>
          </w:tcPr>
          <w:p w14:paraId="73518B29" w14:textId="77777777" w:rsidR="006E3025" w:rsidRDefault="00A60A07">
            <w:pPr>
              <w:pStyle w:val="TableParagraph"/>
              <w:spacing w:line="215" w:lineRule="exact"/>
              <w:ind w:left="411" w:right="399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1A54A2C0" w14:textId="77777777" w:rsidR="006E3025" w:rsidRDefault="00A60A07">
            <w:pPr>
              <w:pStyle w:val="TableParagraph"/>
              <w:spacing w:line="215" w:lineRule="exact"/>
              <w:ind w:left="403" w:right="396"/>
              <w:jc w:val="center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1885" w:type="dxa"/>
          </w:tcPr>
          <w:p w14:paraId="3BF46728" w14:textId="77777777" w:rsidR="006E3025" w:rsidRDefault="00A60A07">
            <w:pPr>
              <w:pStyle w:val="TableParagraph"/>
              <w:spacing w:line="215" w:lineRule="exact"/>
              <w:ind w:right="7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0,99</w:t>
            </w:r>
          </w:p>
        </w:tc>
      </w:tr>
      <w:tr w:rsidR="006E3025" w14:paraId="51591ED0" w14:textId="77777777">
        <w:trPr>
          <w:trHeight w:val="234"/>
        </w:trPr>
        <w:tc>
          <w:tcPr>
            <w:tcW w:w="1241" w:type="dxa"/>
            <w:tcBorders>
              <w:right w:val="single" w:sz="6" w:space="0" w:color="000000"/>
            </w:tcBorders>
          </w:tcPr>
          <w:p w14:paraId="198BBE55" w14:textId="77777777" w:rsidR="006E3025" w:rsidRDefault="00A60A07">
            <w:pPr>
              <w:pStyle w:val="TableParagraph"/>
              <w:spacing w:line="215" w:lineRule="exact"/>
              <w:ind w:left="411" w:right="404"/>
              <w:jc w:val="center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211181AC" w14:textId="77777777" w:rsidR="006E3025" w:rsidRDefault="00A60A07">
            <w:pPr>
              <w:pStyle w:val="TableParagraph"/>
              <w:spacing w:line="215" w:lineRule="exact"/>
              <w:ind w:left="403" w:right="392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885" w:type="dxa"/>
          </w:tcPr>
          <w:p w14:paraId="37A85F34" w14:textId="77777777" w:rsidR="006E3025" w:rsidRDefault="00A60A07">
            <w:pPr>
              <w:pStyle w:val="TableParagraph"/>
              <w:spacing w:line="215" w:lineRule="exact"/>
              <w:ind w:right="7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0,98</w:t>
            </w:r>
          </w:p>
        </w:tc>
      </w:tr>
      <w:tr w:rsidR="006E3025" w14:paraId="3135DE75" w14:textId="77777777">
        <w:trPr>
          <w:trHeight w:val="235"/>
        </w:trPr>
        <w:tc>
          <w:tcPr>
            <w:tcW w:w="1241" w:type="dxa"/>
            <w:tcBorders>
              <w:right w:val="single" w:sz="6" w:space="0" w:color="000000"/>
            </w:tcBorders>
          </w:tcPr>
          <w:p w14:paraId="62FFF1FE" w14:textId="77777777" w:rsidR="006E3025" w:rsidRDefault="00A60A07">
            <w:pPr>
              <w:pStyle w:val="TableParagraph"/>
              <w:spacing w:line="215" w:lineRule="exact"/>
              <w:ind w:left="411" w:right="399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0FF394B6" w14:textId="77777777" w:rsidR="006E3025" w:rsidRDefault="00A60A07">
            <w:pPr>
              <w:pStyle w:val="TableParagraph"/>
              <w:spacing w:line="215" w:lineRule="exact"/>
              <w:ind w:left="403" w:right="396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1885" w:type="dxa"/>
          </w:tcPr>
          <w:p w14:paraId="0E9CD220" w14:textId="77777777" w:rsidR="006E3025" w:rsidRDefault="00A60A07">
            <w:pPr>
              <w:pStyle w:val="TableParagraph"/>
              <w:spacing w:line="215" w:lineRule="exact"/>
              <w:ind w:right="7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0,98</w:t>
            </w:r>
          </w:p>
        </w:tc>
      </w:tr>
      <w:tr w:rsidR="006E3025" w14:paraId="727C76E7" w14:textId="77777777">
        <w:trPr>
          <w:trHeight w:val="234"/>
        </w:trPr>
        <w:tc>
          <w:tcPr>
            <w:tcW w:w="1241" w:type="dxa"/>
            <w:tcBorders>
              <w:right w:val="single" w:sz="6" w:space="0" w:color="000000"/>
            </w:tcBorders>
          </w:tcPr>
          <w:p w14:paraId="7AA3F742" w14:textId="77777777" w:rsidR="006E3025" w:rsidRDefault="00A60A07">
            <w:pPr>
              <w:pStyle w:val="TableParagraph"/>
              <w:spacing w:line="215" w:lineRule="exact"/>
              <w:ind w:left="411" w:right="404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7F518720" w14:textId="77777777" w:rsidR="006E3025" w:rsidRDefault="00A60A07">
            <w:pPr>
              <w:pStyle w:val="TableParagraph"/>
              <w:spacing w:line="215" w:lineRule="exact"/>
              <w:ind w:left="403" w:right="392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885" w:type="dxa"/>
          </w:tcPr>
          <w:p w14:paraId="75B9C30B" w14:textId="77777777" w:rsidR="006E3025" w:rsidRDefault="00A60A07">
            <w:pPr>
              <w:pStyle w:val="TableParagraph"/>
              <w:spacing w:line="215" w:lineRule="exact"/>
              <w:ind w:right="7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0,97</w:t>
            </w:r>
          </w:p>
        </w:tc>
      </w:tr>
      <w:tr w:rsidR="006E3025" w14:paraId="7B02196E" w14:textId="77777777">
        <w:trPr>
          <w:trHeight w:val="234"/>
        </w:trPr>
        <w:tc>
          <w:tcPr>
            <w:tcW w:w="1241" w:type="dxa"/>
            <w:tcBorders>
              <w:right w:val="single" w:sz="6" w:space="0" w:color="000000"/>
            </w:tcBorders>
          </w:tcPr>
          <w:p w14:paraId="2BEA6A24" w14:textId="77777777" w:rsidR="006E3025" w:rsidRDefault="00A60A07">
            <w:pPr>
              <w:pStyle w:val="TableParagraph"/>
              <w:spacing w:line="215" w:lineRule="exact"/>
              <w:ind w:left="411" w:right="399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5AF6A20C" w14:textId="77777777" w:rsidR="006E3025" w:rsidRDefault="00A60A07">
            <w:pPr>
              <w:pStyle w:val="TableParagraph"/>
              <w:spacing w:line="215" w:lineRule="exact"/>
              <w:ind w:left="403" w:right="396"/>
              <w:jc w:val="center"/>
              <w:rPr>
                <w:sz w:val="20"/>
              </w:rPr>
            </w:pPr>
            <w:r>
              <w:rPr>
                <w:sz w:val="20"/>
              </w:rPr>
              <w:t>1,35</w:t>
            </w:r>
          </w:p>
        </w:tc>
        <w:tc>
          <w:tcPr>
            <w:tcW w:w="1885" w:type="dxa"/>
          </w:tcPr>
          <w:p w14:paraId="42B37E53" w14:textId="77777777" w:rsidR="006E3025" w:rsidRDefault="00A60A07">
            <w:pPr>
              <w:pStyle w:val="TableParagraph"/>
              <w:spacing w:line="215" w:lineRule="exact"/>
              <w:ind w:right="7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0,97</w:t>
            </w:r>
          </w:p>
        </w:tc>
      </w:tr>
      <w:tr w:rsidR="006E3025" w14:paraId="735C8F8E" w14:textId="77777777">
        <w:trPr>
          <w:trHeight w:val="234"/>
        </w:trPr>
        <w:tc>
          <w:tcPr>
            <w:tcW w:w="1241" w:type="dxa"/>
            <w:tcBorders>
              <w:right w:val="single" w:sz="6" w:space="0" w:color="000000"/>
            </w:tcBorders>
          </w:tcPr>
          <w:p w14:paraId="1A9684A7" w14:textId="77777777" w:rsidR="006E3025" w:rsidRDefault="00A60A07">
            <w:pPr>
              <w:pStyle w:val="TableParagraph"/>
              <w:spacing w:line="215" w:lineRule="exact"/>
              <w:ind w:left="411" w:right="404"/>
              <w:jc w:val="center"/>
              <w:rPr>
                <w:sz w:val="20"/>
              </w:rPr>
            </w:pPr>
            <w:r>
              <w:rPr>
                <w:sz w:val="20"/>
              </w:rPr>
              <w:t>1,35</w:t>
            </w:r>
          </w:p>
        </w:tc>
        <w:tc>
          <w:tcPr>
            <w:tcW w:w="1227" w:type="dxa"/>
            <w:tcBorders>
              <w:left w:val="single" w:sz="6" w:space="0" w:color="000000"/>
            </w:tcBorders>
          </w:tcPr>
          <w:p w14:paraId="1B6BBF88" w14:textId="77777777" w:rsidR="006E3025" w:rsidRDefault="00A60A07">
            <w:pPr>
              <w:pStyle w:val="TableParagraph"/>
              <w:spacing w:line="215" w:lineRule="exact"/>
              <w:ind w:left="403" w:right="397"/>
              <w:jc w:val="center"/>
              <w:rPr>
                <w:sz w:val="20"/>
              </w:rPr>
            </w:pPr>
            <w:r>
              <w:rPr>
                <w:sz w:val="20"/>
              </w:rPr>
              <w:t>1,42</w:t>
            </w:r>
          </w:p>
        </w:tc>
        <w:tc>
          <w:tcPr>
            <w:tcW w:w="1885" w:type="dxa"/>
          </w:tcPr>
          <w:p w14:paraId="0F9F751D" w14:textId="77777777" w:rsidR="006E3025" w:rsidRDefault="00A60A07">
            <w:pPr>
              <w:pStyle w:val="TableParagraph"/>
              <w:spacing w:line="215" w:lineRule="exact"/>
              <w:ind w:right="7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0,96</w:t>
            </w:r>
          </w:p>
        </w:tc>
      </w:tr>
    </w:tbl>
    <w:p w14:paraId="40FC395D" w14:textId="77777777" w:rsidR="006E3025" w:rsidRDefault="00A60A07">
      <w:pPr>
        <w:spacing w:before="114"/>
        <w:ind w:left="668"/>
        <w:rPr>
          <w:i/>
          <w:sz w:val="20"/>
        </w:rPr>
      </w:pPr>
      <w:r>
        <w:rPr>
          <w:i/>
          <w:sz w:val="20"/>
        </w:rPr>
        <w:t>Жилая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площадь</w:t>
      </w:r>
    </w:p>
    <w:p w14:paraId="27318B84" w14:textId="77777777" w:rsidR="006E3025" w:rsidRDefault="00A60A07">
      <w:pPr>
        <w:pStyle w:val="a3"/>
        <w:spacing w:before="120"/>
        <w:ind w:left="102" w:right="228" w:firstLine="566"/>
        <w:jc w:val="both"/>
      </w:pPr>
      <w:r>
        <w:t>При соответствии типовых проектов квартир у объекта оценки и</w:t>
      </w:r>
      <w:r>
        <w:rPr>
          <w:spacing w:val="1"/>
        </w:rPr>
        <w:t xml:space="preserve"> </w:t>
      </w:r>
      <w:r>
        <w:t>объектов-аналогов, и при</w:t>
      </w:r>
      <w:r>
        <w:rPr>
          <w:spacing w:val="1"/>
        </w:rPr>
        <w:t xml:space="preserve"> </w:t>
      </w:r>
      <w:r>
        <w:t>сравнимых размерах по общей площади</w:t>
      </w:r>
      <w:r>
        <w:rPr>
          <w:spacing w:val="1"/>
        </w:rPr>
        <w:t xml:space="preserve"> </w:t>
      </w:r>
      <w:r>
        <w:t>(или внесении соответствующих корректировок в случае</w:t>
      </w:r>
      <w:r>
        <w:rPr>
          <w:spacing w:val="1"/>
        </w:rPr>
        <w:t xml:space="preserve"> </w:t>
      </w:r>
      <w:r>
        <w:t>отличия),</w:t>
      </w:r>
      <w:r>
        <w:rPr>
          <w:spacing w:val="1"/>
        </w:rPr>
        <w:t xml:space="preserve"> </w:t>
      </w:r>
      <w:r>
        <w:t>распределение жилой площади не имеет существенной зависимости. Корректировка не</w:t>
      </w:r>
      <w:r>
        <w:rPr>
          <w:spacing w:val="1"/>
        </w:rPr>
        <w:t xml:space="preserve"> </w:t>
      </w:r>
      <w:r>
        <w:t>требуется.</w:t>
      </w:r>
    </w:p>
    <w:p w14:paraId="32C1FB8E" w14:textId="77777777" w:rsidR="006E3025" w:rsidRDefault="00A60A07">
      <w:pPr>
        <w:spacing w:line="233" w:lineRule="exact"/>
        <w:ind w:left="627"/>
        <w:jc w:val="both"/>
        <w:rPr>
          <w:i/>
          <w:sz w:val="20"/>
        </w:rPr>
      </w:pPr>
      <w:r>
        <w:rPr>
          <w:i/>
          <w:sz w:val="20"/>
        </w:rPr>
        <w:t>Площадь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кухни</w:t>
      </w:r>
    </w:p>
    <w:p w14:paraId="56DC3DB1" w14:textId="77777777" w:rsidR="006E3025" w:rsidRDefault="00A60A07">
      <w:pPr>
        <w:pStyle w:val="a3"/>
        <w:spacing w:before="181"/>
        <w:ind w:left="102" w:right="227" w:firstLine="566"/>
        <w:jc w:val="both"/>
      </w:pPr>
      <w:r>
        <w:t>При соответствии типовых проектов квартир у объекта оценки и</w:t>
      </w:r>
      <w:r>
        <w:rPr>
          <w:spacing w:val="1"/>
        </w:rPr>
        <w:t xml:space="preserve"> </w:t>
      </w:r>
      <w:r>
        <w:t>объектов-аналогов, и при</w:t>
      </w:r>
      <w:r>
        <w:rPr>
          <w:spacing w:val="1"/>
        </w:rPr>
        <w:t xml:space="preserve"> </w:t>
      </w:r>
      <w:r>
        <w:t>сравнимых размерах по общей площади (или внесении соответствующих корректировок в случае</w:t>
      </w:r>
      <w:r>
        <w:rPr>
          <w:spacing w:val="1"/>
        </w:rPr>
        <w:t xml:space="preserve"> </w:t>
      </w:r>
      <w:r>
        <w:t>отличия), распределение подсобной площади не имеет существенной зависимости. Корректировка не</w:t>
      </w:r>
      <w:r>
        <w:rPr>
          <w:spacing w:val="-42"/>
        </w:rPr>
        <w:t xml:space="preserve"> </w:t>
      </w:r>
      <w:r>
        <w:t>требуется</w:t>
      </w:r>
    </w:p>
    <w:p w14:paraId="5A37979A" w14:textId="77777777" w:rsidR="006E3025" w:rsidRDefault="00A60A07">
      <w:pPr>
        <w:spacing w:before="121"/>
        <w:ind w:left="668"/>
        <w:rPr>
          <w:i/>
          <w:sz w:val="20"/>
        </w:rPr>
      </w:pPr>
      <w:r>
        <w:rPr>
          <w:i/>
          <w:sz w:val="20"/>
        </w:rPr>
        <w:t>Наличие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балкона/лоджии</w:t>
      </w:r>
    </w:p>
    <w:p w14:paraId="21BFC2CB" w14:textId="77777777" w:rsidR="006E3025" w:rsidRDefault="00A60A07">
      <w:pPr>
        <w:pStyle w:val="a3"/>
        <w:spacing w:before="118"/>
        <w:ind w:left="102" w:right="236" w:firstLine="566"/>
        <w:jc w:val="both"/>
      </w:pPr>
      <w:r>
        <w:t>Подразумевает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снижение,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отсутствии.</w:t>
      </w:r>
    </w:p>
    <w:p w14:paraId="54A0A309" w14:textId="77777777" w:rsidR="006E3025" w:rsidRDefault="00A60A07">
      <w:pPr>
        <w:pStyle w:val="a3"/>
        <w:spacing w:before="122"/>
        <w:ind w:left="102" w:right="227" w:firstLine="566"/>
        <w:jc w:val="both"/>
      </w:pPr>
      <w:r>
        <w:t>Для расчета величины корректировки использовались качественные методы. Согласно данным</w:t>
      </w:r>
      <w:r>
        <w:rPr>
          <w:spacing w:val="-42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–Интернет-сайт:</w:t>
      </w:r>
      <w:r>
        <w:rPr>
          <w:spacing w:val="1"/>
        </w:rPr>
        <w:t xml:space="preserve"> </w:t>
      </w:r>
      <w:hyperlink r:id="rId45">
        <w:r>
          <w:t>http://www.areall.ru.</w:t>
        </w:r>
      </w:hyperlink>
      <w:r>
        <w:rPr>
          <w:spacing w:val="1"/>
        </w:rPr>
        <w:t xml:space="preserve"> </w:t>
      </w:r>
      <w:r>
        <w:t>Раздел:</w:t>
      </w:r>
      <w:r>
        <w:rPr>
          <w:spacing w:val="1"/>
        </w:rPr>
        <w:t xml:space="preserve"> </w:t>
      </w:r>
      <w:r>
        <w:t>«Сборник</w:t>
      </w:r>
      <w:r>
        <w:rPr>
          <w:spacing w:val="1"/>
        </w:rPr>
        <w:t xml:space="preserve"> </w:t>
      </w:r>
      <w:r>
        <w:t>корректировок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недвижимости»: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1676"/>
        <w:gridCol w:w="1644"/>
        <w:gridCol w:w="1887"/>
        <w:gridCol w:w="1649"/>
      </w:tblGrid>
      <w:tr w:rsidR="006E3025" w14:paraId="00EAD303" w14:textId="77777777">
        <w:trPr>
          <w:trHeight w:val="470"/>
        </w:trPr>
        <w:tc>
          <w:tcPr>
            <w:tcW w:w="2497" w:type="dxa"/>
          </w:tcPr>
          <w:p w14:paraId="319B8070" w14:textId="77777777" w:rsidR="006E3025" w:rsidRDefault="00A60A07">
            <w:pPr>
              <w:pStyle w:val="TableParagraph"/>
              <w:spacing w:line="236" w:lineRule="exact"/>
              <w:ind w:left="537" w:right="450" w:hanging="7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Объект оценки/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аналог</w:t>
            </w:r>
          </w:p>
        </w:tc>
        <w:tc>
          <w:tcPr>
            <w:tcW w:w="1676" w:type="dxa"/>
          </w:tcPr>
          <w:p w14:paraId="359B1F4E" w14:textId="77777777" w:rsidR="006E3025" w:rsidRDefault="00A60A07">
            <w:pPr>
              <w:pStyle w:val="TableParagraph"/>
              <w:spacing w:line="234" w:lineRule="exact"/>
              <w:ind w:left="226" w:right="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Отсутствует</w:t>
            </w:r>
          </w:p>
        </w:tc>
        <w:tc>
          <w:tcPr>
            <w:tcW w:w="1644" w:type="dxa"/>
          </w:tcPr>
          <w:p w14:paraId="1B0CCC47" w14:textId="77777777" w:rsidR="006E3025" w:rsidRDefault="00A60A07">
            <w:pPr>
              <w:pStyle w:val="TableParagraph"/>
              <w:spacing w:line="236" w:lineRule="exact"/>
              <w:ind w:left="442" w:right="171" w:hanging="262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балкон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41"/>
                <w:sz w:val="20"/>
              </w:rPr>
              <w:t xml:space="preserve"> </w:t>
            </w:r>
            <w:r>
              <w:rPr>
                <w:b/>
                <w:sz w:val="20"/>
              </w:rPr>
              <w:t>лоджия</w:t>
            </w:r>
          </w:p>
        </w:tc>
        <w:tc>
          <w:tcPr>
            <w:tcW w:w="1887" w:type="dxa"/>
          </w:tcPr>
          <w:p w14:paraId="55058A92" w14:textId="77777777" w:rsidR="006E3025" w:rsidRDefault="00A60A07">
            <w:pPr>
              <w:pStyle w:val="TableParagraph"/>
              <w:spacing w:line="234" w:lineRule="exact"/>
              <w:ind w:left="83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Более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  <w:p w14:paraId="50A1E784" w14:textId="77777777" w:rsidR="006E3025" w:rsidRDefault="00A60A07">
            <w:pPr>
              <w:pStyle w:val="TableParagraph"/>
              <w:spacing w:line="215" w:lineRule="exact"/>
              <w:ind w:left="83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балкона/лоджии</w:t>
            </w:r>
          </w:p>
        </w:tc>
        <w:tc>
          <w:tcPr>
            <w:tcW w:w="1649" w:type="dxa"/>
          </w:tcPr>
          <w:p w14:paraId="6E3BA30B" w14:textId="77777777" w:rsidR="006E3025" w:rsidRDefault="00A60A07">
            <w:pPr>
              <w:pStyle w:val="TableParagraph"/>
              <w:spacing w:line="234" w:lineRule="exact"/>
              <w:ind w:left="100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Террасы 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п.</w:t>
            </w:r>
          </w:p>
        </w:tc>
      </w:tr>
      <w:tr w:rsidR="006E3025" w14:paraId="03F72F27" w14:textId="77777777">
        <w:trPr>
          <w:trHeight w:val="232"/>
        </w:trPr>
        <w:tc>
          <w:tcPr>
            <w:tcW w:w="2497" w:type="dxa"/>
          </w:tcPr>
          <w:p w14:paraId="4BADD0DD" w14:textId="77777777" w:rsidR="006E3025" w:rsidRDefault="00A60A07">
            <w:pPr>
              <w:pStyle w:val="TableParagraph"/>
              <w:spacing w:line="213" w:lineRule="exact"/>
              <w:ind w:left="191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Отсутствует</w:t>
            </w:r>
          </w:p>
        </w:tc>
        <w:tc>
          <w:tcPr>
            <w:tcW w:w="1676" w:type="dxa"/>
          </w:tcPr>
          <w:p w14:paraId="66327FA8" w14:textId="77777777" w:rsidR="006E3025" w:rsidRDefault="00A60A07">
            <w:pPr>
              <w:pStyle w:val="TableParagraph"/>
              <w:spacing w:line="213" w:lineRule="exact"/>
              <w:ind w:left="226" w:right="226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644" w:type="dxa"/>
          </w:tcPr>
          <w:p w14:paraId="3A583F60" w14:textId="77777777" w:rsidR="006E3025" w:rsidRDefault="00A60A07">
            <w:pPr>
              <w:pStyle w:val="TableParagraph"/>
              <w:spacing w:line="213" w:lineRule="exact"/>
              <w:ind w:left="556" w:right="553"/>
              <w:jc w:val="center"/>
              <w:rPr>
                <w:sz w:val="20"/>
              </w:rPr>
            </w:pPr>
            <w:r>
              <w:rPr>
                <w:sz w:val="20"/>
              </w:rPr>
              <w:t>1,042</w:t>
            </w:r>
          </w:p>
        </w:tc>
        <w:tc>
          <w:tcPr>
            <w:tcW w:w="1887" w:type="dxa"/>
          </w:tcPr>
          <w:p w14:paraId="66841C91" w14:textId="77777777" w:rsidR="006E3025" w:rsidRDefault="00A60A07">
            <w:pPr>
              <w:pStyle w:val="TableParagraph"/>
              <w:spacing w:line="213" w:lineRule="exact"/>
              <w:ind w:left="697"/>
              <w:rPr>
                <w:sz w:val="20"/>
              </w:rPr>
            </w:pPr>
            <w:r>
              <w:rPr>
                <w:sz w:val="20"/>
              </w:rPr>
              <w:t>1,059</w:t>
            </w:r>
          </w:p>
        </w:tc>
        <w:tc>
          <w:tcPr>
            <w:tcW w:w="1649" w:type="dxa"/>
          </w:tcPr>
          <w:p w14:paraId="7548C695" w14:textId="77777777" w:rsidR="006E3025" w:rsidRDefault="00A60A07">
            <w:pPr>
              <w:pStyle w:val="TableParagraph"/>
              <w:spacing w:line="213" w:lineRule="exact"/>
              <w:ind w:left="97" w:right="94"/>
              <w:jc w:val="center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</w:tr>
      <w:tr w:rsidR="006E3025" w14:paraId="5AACADE9" w14:textId="77777777">
        <w:trPr>
          <w:trHeight w:val="232"/>
        </w:trPr>
        <w:tc>
          <w:tcPr>
            <w:tcW w:w="2497" w:type="dxa"/>
          </w:tcPr>
          <w:p w14:paraId="3CD8A9BC" w14:textId="77777777" w:rsidR="006E3025" w:rsidRDefault="00A60A07">
            <w:pPr>
              <w:pStyle w:val="TableParagraph"/>
              <w:spacing w:line="212" w:lineRule="exact"/>
              <w:ind w:left="191" w:right="1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балкон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лоджия</w:t>
            </w:r>
          </w:p>
        </w:tc>
        <w:tc>
          <w:tcPr>
            <w:tcW w:w="1676" w:type="dxa"/>
          </w:tcPr>
          <w:p w14:paraId="5EF45E79" w14:textId="77777777" w:rsidR="006E3025" w:rsidRDefault="00A60A07">
            <w:pPr>
              <w:pStyle w:val="TableParagraph"/>
              <w:spacing w:line="212" w:lineRule="exact"/>
              <w:ind w:left="226" w:right="226"/>
              <w:jc w:val="center"/>
              <w:rPr>
                <w:sz w:val="20"/>
              </w:rPr>
            </w:pPr>
            <w:r>
              <w:rPr>
                <w:sz w:val="20"/>
              </w:rPr>
              <w:t>0,960</w:t>
            </w:r>
          </w:p>
        </w:tc>
        <w:tc>
          <w:tcPr>
            <w:tcW w:w="1644" w:type="dxa"/>
          </w:tcPr>
          <w:p w14:paraId="5FD9253E" w14:textId="77777777" w:rsidR="006E3025" w:rsidRDefault="00A60A07">
            <w:pPr>
              <w:pStyle w:val="TableParagraph"/>
              <w:spacing w:line="212" w:lineRule="exact"/>
              <w:ind w:left="556" w:right="553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887" w:type="dxa"/>
          </w:tcPr>
          <w:p w14:paraId="28769AD6" w14:textId="77777777" w:rsidR="006E3025" w:rsidRDefault="00A60A07">
            <w:pPr>
              <w:pStyle w:val="TableParagraph"/>
              <w:spacing w:line="212" w:lineRule="exact"/>
              <w:ind w:left="697"/>
              <w:rPr>
                <w:sz w:val="20"/>
              </w:rPr>
            </w:pPr>
            <w:r>
              <w:rPr>
                <w:sz w:val="20"/>
              </w:rPr>
              <w:t>1,017</w:t>
            </w:r>
          </w:p>
        </w:tc>
        <w:tc>
          <w:tcPr>
            <w:tcW w:w="1649" w:type="dxa"/>
          </w:tcPr>
          <w:p w14:paraId="691EB904" w14:textId="77777777" w:rsidR="006E3025" w:rsidRDefault="00A60A07">
            <w:pPr>
              <w:pStyle w:val="TableParagraph"/>
              <w:spacing w:line="212" w:lineRule="exact"/>
              <w:ind w:left="97" w:right="94"/>
              <w:jc w:val="center"/>
              <w:rPr>
                <w:sz w:val="20"/>
              </w:rPr>
            </w:pPr>
            <w:r>
              <w:rPr>
                <w:sz w:val="20"/>
              </w:rPr>
              <w:t>1,050</w:t>
            </w:r>
          </w:p>
        </w:tc>
      </w:tr>
      <w:tr w:rsidR="006E3025" w14:paraId="3820C9CB" w14:textId="77777777">
        <w:trPr>
          <w:trHeight w:val="470"/>
        </w:trPr>
        <w:tc>
          <w:tcPr>
            <w:tcW w:w="2497" w:type="dxa"/>
          </w:tcPr>
          <w:p w14:paraId="2D98AD38" w14:textId="77777777" w:rsidR="006E3025" w:rsidRDefault="00A60A07">
            <w:pPr>
              <w:pStyle w:val="TableParagraph"/>
              <w:spacing w:line="234" w:lineRule="exact"/>
              <w:ind w:left="191" w:right="1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Более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  <w:p w14:paraId="553A148F" w14:textId="77777777" w:rsidR="006E3025" w:rsidRDefault="00A60A07">
            <w:pPr>
              <w:pStyle w:val="TableParagraph"/>
              <w:spacing w:line="215" w:lineRule="exact"/>
              <w:ind w:left="191" w:right="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балкона/лоджии</w:t>
            </w:r>
          </w:p>
        </w:tc>
        <w:tc>
          <w:tcPr>
            <w:tcW w:w="1676" w:type="dxa"/>
          </w:tcPr>
          <w:p w14:paraId="30339C46" w14:textId="77777777" w:rsidR="006E3025" w:rsidRDefault="00A60A07">
            <w:pPr>
              <w:pStyle w:val="TableParagraph"/>
              <w:spacing w:line="234" w:lineRule="exact"/>
              <w:ind w:left="226" w:right="226"/>
              <w:jc w:val="center"/>
              <w:rPr>
                <w:sz w:val="20"/>
              </w:rPr>
            </w:pPr>
            <w:r>
              <w:rPr>
                <w:sz w:val="20"/>
              </w:rPr>
              <w:t>0,944</w:t>
            </w:r>
          </w:p>
        </w:tc>
        <w:tc>
          <w:tcPr>
            <w:tcW w:w="1644" w:type="dxa"/>
          </w:tcPr>
          <w:p w14:paraId="46FEF99A" w14:textId="77777777" w:rsidR="006E3025" w:rsidRDefault="00A60A07">
            <w:pPr>
              <w:pStyle w:val="TableParagraph"/>
              <w:spacing w:line="234" w:lineRule="exact"/>
              <w:ind w:left="556" w:right="553"/>
              <w:jc w:val="center"/>
              <w:rPr>
                <w:sz w:val="20"/>
              </w:rPr>
            </w:pPr>
            <w:r>
              <w:rPr>
                <w:sz w:val="20"/>
              </w:rPr>
              <w:t>0,983</w:t>
            </w:r>
          </w:p>
        </w:tc>
        <w:tc>
          <w:tcPr>
            <w:tcW w:w="1887" w:type="dxa"/>
          </w:tcPr>
          <w:p w14:paraId="3EBA706C" w14:textId="77777777" w:rsidR="006E3025" w:rsidRDefault="00A60A07">
            <w:pPr>
              <w:pStyle w:val="TableParagraph"/>
              <w:spacing w:line="234" w:lineRule="exact"/>
              <w:ind w:left="753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649" w:type="dxa"/>
          </w:tcPr>
          <w:p w14:paraId="1177B328" w14:textId="77777777" w:rsidR="006E3025" w:rsidRDefault="00A60A07">
            <w:pPr>
              <w:pStyle w:val="TableParagraph"/>
              <w:spacing w:line="234" w:lineRule="exact"/>
              <w:ind w:left="97" w:right="94"/>
              <w:jc w:val="center"/>
              <w:rPr>
                <w:sz w:val="20"/>
              </w:rPr>
            </w:pPr>
            <w:r>
              <w:rPr>
                <w:sz w:val="20"/>
              </w:rPr>
              <w:t>1,032</w:t>
            </w:r>
          </w:p>
        </w:tc>
      </w:tr>
      <w:tr w:rsidR="006E3025" w14:paraId="258BBBE9" w14:textId="77777777">
        <w:trPr>
          <w:trHeight w:val="235"/>
        </w:trPr>
        <w:tc>
          <w:tcPr>
            <w:tcW w:w="2497" w:type="dxa"/>
          </w:tcPr>
          <w:p w14:paraId="5CEA366E" w14:textId="77777777" w:rsidR="006E3025" w:rsidRDefault="00A60A07">
            <w:pPr>
              <w:pStyle w:val="TableParagraph"/>
              <w:spacing w:line="215" w:lineRule="exact"/>
              <w:ind w:left="191" w:right="1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Террасы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т.п.</w:t>
            </w:r>
          </w:p>
        </w:tc>
        <w:tc>
          <w:tcPr>
            <w:tcW w:w="1676" w:type="dxa"/>
          </w:tcPr>
          <w:p w14:paraId="2036F0F4" w14:textId="77777777" w:rsidR="006E3025" w:rsidRDefault="00A60A07">
            <w:pPr>
              <w:pStyle w:val="TableParagraph"/>
              <w:spacing w:line="215" w:lineRule="exact"/>
              <w:ind w:left="226" w:right="226"/>
              <w:jc w:val="center"/>
              <w:rPr>
                <w:sz w:val="20"/>
              </w:rPr>
            </w:pPr>
            <w:r>
              <w:rPr>
                <w:sz w:val="20"/>
              </w:rPr>
              <w:t>0,914</w:t>
            </w:r>
          </w:p>
        </w:tc>
        <w:tc>
          <w:tcPr>
            <w:tcW w:w="1644" w:type="dxa"/>
          </w:tcPr>
          <w:p w14:paraId="76C6960E" w14:textId="77777777" w:rsidR="006E3025" w:rsidRDefault="00A60A07">
            <w:pPr>
              <w:pStyle w:val="TableParagraph"/>
              <w:spacing w:line="215" w:lineRule="exact"/>
              <w:ind w:left="555" w:right="553"/>
              <w:jc w:val="center"/>
              <w:rPr>
                <w:sz w:val="20"/>
              </w:rPr>
            </w:pPr>
            <w:r>
              <w:rPr>
                <w:sz w:val="20"/>
              </w:rPr>
              <w:t>0,952</w:t>
            </w:r>
          </w:p>
        </w:tc>
        <w:tc>
          <w:tcPr>
            <w:tcW w:w="1887" w:type="dxa"/>
          </w:tcPr>
          <w:p w14:paraId="3B7799FC" w14:textId="77777777" w:rsidR="006E3025" w:rsidRDefault="00A60A07">
            <w:pPr>
              <w:pStyle w:val="TableParagraph"/>
              <w:spacing w:line="215" w:lineRule="exact"/>
              <w:ind w:left="697"/>
              <w:rPr>
                <w:sz w:val="20"/>
              </w:rPr>
            </w:pPr>
            <w:r>
              <w:rPr>
                <w:sz w:val="20"/>
              </w:rPr>
              <w:t>0,969</w:t>
            </w:r>
          </w:p>
        </w:tc>
        <w:tc>
          <w:tcPr>
            <w:tcW w:w="1649" w:type="dxa"/>
          </w:tcPr>
          <w:p w14:paraId="765B3EF9" w14:textId="77777777" w:rsidR="006E3025" w:rsidRDefault="00A60A07">
            <w:pPr>
              <w:pStyle w:val="TableParagraph"/>
              <w:spacing w:line="215" w:lineRule="exact"/>
              <w:ind w:left="97" w:right="94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</w:tbl>
    <w:p w14:paraId="7CB4B162" w14:textId="77777777" w:rsidR="006E3025" w:rsidRDefault="00A60A07">
      <w:pPr>
        <w:pStyle w:val="a3"/>
        <w:spacing w:before="120"/>
        <w:ind w:left="102" w:right="233" w:firstLine="566"/>
        <w:jc w:val="both"/>
      </w:pPr>
      <w:r>
        <w:t>*В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объекты-аналоги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схожую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летними</w:t>
      </w:r>
      <w:r>
        <w:rPr>
          <w:spacing w:val="1"/>
        </w:rPr>
        <w:t xml:space="preserve"> </w:t>
      </w:r>
      <w:r>
        <w:t>помещениями,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нет 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2"/>
        </w:rPr>
        <w:t xml:space="preserve"> </w:t>
      </w:r>
      <w:r>
        <w:t>корректировку.</w:t>
      </w:r>
    </w:p>
    <w:p w14:paraId="3B05F157" w14:textId="77777777" w:rsidR="006E3025" w:rsidRDefault="00A60A07">
      <w:pPr>
        <w:pStyle w:val="a3"/>
        <w:spacing w:before="119"/>
        <w:ind w:left="102" w:right="233" w:firstLine="566"/>
        <w:jc w:val="both"/>
      </w:pPr>
      <w:r>
        <w:t>**В</w:t>
      </w:r>
      <w:r>
        <w:rPr>
          <w:spacing w:val="1"/>
        </w:rPr>
        <w:t xml:space="preserve"> </w:t>
      </w:r>
      <w:r>
        <w:t>случае, если объект</w:t>
      </w:r>
      <w:r>
        <w:rPr>
          <w:spacing w:val="1"/>
        </w:rPr>
        <w:t xml:space="preserve"> </w:t>
      </w:r>
      <w:r>
        <w:t>оценки и объекты-аналоги имеют</w:t>
      </w:r>
      <w:r>
        <w:rPr>
          <w:spacing w:val="1"/>
        </w:rPr>
        <w:t xml:space="preserve"> </w:t>
      </w:r>
      <w:r>
        <w:t>разную обеспеченность</w:t>
      </w:r>
      <w:r>
        <w:rPr>
          <w:spacing w:val="1"/>
        </w:rPr>
        <w:t xml:space="preserve"> </w:t>
      </w:r>
      <w:r>
        <w:t>летними</w:t>
      </w:r>
      <w:r>
        <w:rPr>
          <w:spacing w:val="1"/>
        </w:rPr>
        <w:t xml:space="preserve"> </w:t>
      </w:r>
      <w:r>
        <w:t>помещениями,</w:t>
      </w:r>
      <w:r>
        <w:rPr>
          <w:spacing w:val="-1"/>
        </w:rPr>
        <w:t xml:space="preserve"> </w:t>
      </w:r>
      <w:r>
        <w:t>вносится</w:t>
      </w:r>
      <w:r>
        <w:rPr>
          <w:spacing w:val="-3"/>
        </w:rPr>
        <w:t xml:space="preserve"> </w:t>
      </w:r>
      <w:r>
        <w:t>корректировка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приведенной</w:t>
      </w:r>
      <w:r>
        <w:rPr>
          <w:spacing w:val="-3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таблицы.</w:t>
      </w:r>
    </w:p>
    <w:p w14:paraId="6E087071" w14:textId="77777777" w:rsidR="006E3025" w:rsidRDefault="00A60A07">
      <w:pPr>
        <w:spacing w:before="121"/>
        <w:ind w:left="668"/>
        <w:rPr>
          <w:i/>
          <w:sz w:val="20"/>
        </w:rPr>
      </w:pPr>
      <w:r>
        <w:rPr>
          <w:i/>
          <w:sz w:val="20"/>
        </w:rPr>
        <w:t>Вид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окна</w:t>
      </w:r>
    </w:p>
    <w:p w14:paraId="54CE9716" w14:textId="77777777" w:rsidR="006E3025" w:rsidRDefault="00A60A07">
      <w:pPr>
        <w:pStyle w:val="a3"/>
        <w:spacing w:before="118"/>
        <w:ind w:left="102" w:right="228" w:firstLine="566"/>
        <w:jc w:val="both"/>
      </w:pPr>
      <w:r>
        <w:t>Следует отметить, что во многих объявлениях о продаже отсутствует информация о данном</w:t>
      </w:r>
      <w:r>
        <w:rPr>
          <w:spacing w:val="1"/>
        </w:rPr>
        <w:t xml:space="preserve"> </w:t>
      </w:r>
      <w:r>
        <w:t>параметре у объектов, также следует отметить, что влияние данного параметра на стоимость более</w:t>
      </w:r>
      <w:r>
        <w:rPr>
          <w:spacing w:val="1"/>
        </w:rPr>
        <w:t xml:space="preserve"> </w:t>
      </w:r>
      <w:r>
        <w:t>характерно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элит-класса</w:t>
      </w:r>
      <w:r>
        <w:rPr>
          <w:spacing w:val="-8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частности,</w:t>
      </w:r>
      <w:r>
        <w:rPr>
          <w:spacing w:val="-6"/>
        </w:rPr>
        <w:t xml:space="preserve"> </w:t>
      </w:r>
      <w:r>
        <w:t>расположенных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жилищных</w:t>
      </w:r>
      <w:r>
        <w:rPr>
          <w:spacing w:val="-9"/>
        </w:rPr>
        <w:t xml:space="preserve"> </w:t>
      </w:r>
      <w:r>
        <w:t>комплексах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берегу</w:t>
      </w:r>
      <w:r>
        <w:rPr>
          <w:spacing w:val="-41"/>
        </w:rPr>
        <w:t xml:space="preserve"> </w:t>
      </w:r>
      <w:r>
        <w:t>р. Казанка и имеющих вид на исторический центр города, акваторию реки и на объекты культурного</w:t>
      </w:r>
      <w:r>
        <w:rPr>
          <w:spacing w:val="1"/>
        </w:rPr>
        <w:t xml:space="preserve"> </w:t>
      </w:r>
      <w:r>
        <w:t>и исторического наследия). В целом же нивелировать данный фактор можно путем подбора аналогов</w:t>
      </w:r>
      <w:r>
        <w:rPr>
          <w:spacing w:val="1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схожим</w:t>
      </w:r>
      <w:r>
        <w:rPr>
          <w:spacing w:val="48"/>
        </w:rPr>
        <w:t xml:space="preserve"> </w:t>
      </w:r>
      <w:r>
        <w:t>местоположением,</w:t>
      </w:r>
      <w:r>
        <w:rPr>
          <w:spacing w:val="47"/>
        </w:rPr>
        <w:t xml:space="preserve"> </w:t>
      </w:r>
      <w:r>
        <w:t>окружением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расположением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домах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комплексах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одинаковой</w:t>
      </w:r>
    </w:p>
    <w:p w14:paraId="14870089" w14:textId="77777777" w:rsidR="006E3025" w:rsidRDefault="00A60A07">
      <w:pPr>
        <w:pStyle w:val="a3"/>
        <w:spacing w:line="234" w:lineRule="exact"/>
        <w:ind w:left="102"/>
        <w:jc w:val="both"/>
      </w:pPr>
      <w:r>
        <w:rPr>
          <w:spacing w:val="-1"/>
        </w:rPr>
        <w:t>«классностью».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других</w:t>
      </w:r>
      <w:r>
        <w:rPr>
          <w:spacing w:val="-9"/>
        </w:rPr>
        <w:t xml:space="preserve"> </w:t>
      </w:r>
      <w:r>
        <w:rPr>
          <w:spacing w:val="-1"/>
        </w:rPr>
        <w:t>случаях</w:t>
      </w:r>
      <w:r>
        <w:rPr>
          <w:spacing w:val="-8"/>
        </w:rPr>
        <w:t xml:space="preserve"> </w:t>
      </w:r>
      <w:r>
        <w:rPr>
          <w:spacing w:val="-1"/>
        </w:rPr>
        <w:t>корректировка</w:t>
      </w:r>
      <w:r>
        <w:rPr>
          <w:spacing w:val="-6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данным</w:t>
      </w:r>
      <w:r>
        <w:rPr>
          <w:spacing w:val="-6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Ассоциация</w:t>
      </w:r>
    </w:p>
    <w:p w14:paraId="1A2C3D92" w14:textId="77777777" w:rsidR="006E3025" w:rsidRDefault="006E3025">
      <w:pPr>
        <w:spacing w:line="234" w:lineRule="exact"/>
        <w:jc w:val="both"/>
        <w:sectPr w:rsidR="006E3025" w:rsidSect="00351AD0">
          <w:pgSz w:w="11910" w:h="16840"/>
          <w:pgMar w:top="1120" w:right="620" w:bottom="540" w:left="1600" w:header="0" w:footer="347" w:gutter="0"/>
          <w:cols w:space="720"/>
        </w:sectPr>
      </w:pPr>
    </w:p>
    <w:p w14:paraId="2E42CD8D" w14:textId="77777777" w:rsidR="006E3025" w:rsidRDefault="00A60A07">
      <w:pPr>
        <w:pStyle w:val="a3"/>
        <w:spacing w:before="76"/>
        <w:ind w:left="102"/>
      </w:pPr>
      <w:r>
        <w:lastRenderedPageBreak/>
        <w:t>«СтатРиелт»</w:t>
      </w:r>
      <w:r>
        <w:rPr>
          <w:spacing w:val="6"/>
        </w:rPr>
        <w:t xml:space="preserve"> </w:t>
      </w:r>
      <w:r>
        <w:t>Интернет-сайт:</w:t>
      </w:r>
      <w:r>
        <w:rPr>
          <w:spacing w:val="5"/>
        </w:rPr>
        <w:t xml:space="preserve"> </w:t>
      </w:r>
      <w:r>
        <w:t>https://statrielt.ru.</w:t>
      </w:r>
      <w:r>
        <w:rPr>
          <w:spacing w:val="8"/>
        </w:rPr>
        <w:t xml:space="preserve"> </w:t>
      </w:r>
      <w:r>
        <w:t>Раздел:</w:t>
      </w:r>
      <w:r>
        <w:rPr>
          <w:spacing w:val="5"/>
        </w:rPr>
        <w:t xml:space="preserve"> </w:t>
      </w:r>
      <w:r>
        <w:t>«Статистика</w:t>
      </w:r>
      <w:r>
        <w:rPr>
          <w:spacing w:val="7"/>
        </w:rPr>
        <w:t xml:space="preserve"> </w:t>
      </w:r>
      <w:r>
        <w:t>рынка»</w:t>
      </w:r>
      <w:r>
        <w:rPr>
          <w:spacing w:val="2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состоянию</w:t>
      </w:r>
      <w:r>
        <w:rPr>
          <w:spacing w:val="1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01.04.2023г.):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5308"/>
        <w:gridCol w:w="1056"/>
        <w:gridCol w:w="1013"/>
        <w:gridCol w:w="1215"/>
      </w:tblGrid>
      <w:tr w:rsidR="006E3025" w14:paraId="733F6B30" w14:textId="77777777">
        <w:trPr>
          <w:trHeight w:val="467"/>
        </w:trPr>
        <w:tc>
          <w:tcPr>
            <w:tcW w:w="756" w:type="dxa"/>
          </w:tcPr>
          <w:p w14:paraId="53D466F3" w14:textId="77777777" w:rsidR="006E3025" w:rsidRDefault="00A60A07">
            <w:pPr>
              <w:pStyle w:val="TableParagraph"/>
              <w:spacing w:before="1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308" w:type="dxa"/>
          </w:tcPr>
          <w:p w14:paraId="167E521F" w14:textId="77777777" w:rsidR="006E3025" w:rsidRDefault="00A60A07">
            <w:pPr>
              <w:pStyle w:val="TableParagraph"/>
              <w:spacing w:before="119"/>
              <w:ind w:left="1411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параметра</w:t>
            </w:r>
          </w:p>
        </w:tc>
        <w:tc>
          <w:tcPr>
            <w:tcW w:w="1056" w:type="dxa"/>
          </w:tcPr>
          <w:p w14:paraId="07211A93" w14:textId="77777777" w:rsidR="006E3025" w:rsidRDefault="00A60A07">
            <w:pPr>
              <w:pStyle w:val="TableParagraph"/>
              <w:spacing w:line="232" w:lineRule="exact"/>
              <w:ind w:left="153" w:right="134" w:firstLine="19"/>
              <w:rPr>
                <w:sz w:val="20"/>
              </w:rPr>
            </w:pPr>
            <w:r>
              <w:rPr>
                <w:sz w:val="20"/>
              </w:rPr>
              <w:t>нижняя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1013" w:type="dxa"/>
          </w:tcPr>
          <w:p w14:paraId="1C052C6E" w14:textId="77777777" w:rsidR="006E3025" w:rsidRDefault="00A60A07">
            <w:pPr>
              <w:pStyle w:val="TableParagraph"/>
              <w:spacing w:line="232" w:lineRule="exact"/>
              <w:ind w:left="131" w:right="113" w:firstLine="2"/>
              <w:rPr>
                <w:sz w:val="20"/>
              </w:rPr>
            </w:pPr>
            <w:r>
              <w:rPr>
                <w:spacing w:val="-1"/>
                <w:sz w:val="20"/>
              </w:rPr>
              <w:t>верхняя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1215" w:type="dxa"/>
          </w:tcPr>
          <w:p w14:paraId="0D864631" w14:textId="77777777" w:rsidR="006E3025" w:rsidRDefault="00A60A07">
            <w:pPr>
              <w:pStyle w:val="TableParagraph"/>
              <w:spacing w:line="232" w:lineRule="exact"/>
              <w:ind w:left="151" w:right="133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значение</w:t>
            </w:r>
          </w:p>
        </w:tc>
      </w:tr>
      <w:tr w:rsidR="006E3025" w14:paraId="4D674EB4" w14:textId="77777777">
        <w:trPr>
          <w:trHeight w:val="705"/>
        </w:trPr>
        <w:tc>
          <w:tcPr>
            <w:tcW w:w="756" w:type="dxa"/>
          </w:tcPr>
          <w:p w14:paraId="630002C7" w14:textId="77777777" w:rsidR="006E3025" w:rsidRDefault="006E3025">
            <w:pPr>
              <w:pStyle w:val="TableParagraph"/>
              <w:spacing w:before="2"/>
              <w:rPr>
                <w:sz w:val="20"/>
              </w:rPr>
            </w:pPr>
          </w:p>
          <w:p w14:paraId="12776D54" w14:textId="77777777" w:rsidR="006E3025" w:rsidRDefault="00A60A0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08" w:type="dxa"/>
          </w:tcPr>
          <w:p w14:paraId="0AA9EB9D" w14:textId="77777777" w:rsidR="006E3025" w:rsidRDefault="00A60A07">
            <w:pPr>
              <w:pStyle w:val="TableParagraph"/>
              <w:spacing w:before="1"/>
              <w:ind w:left="110" w:right="109" w:firstLine="124"/>
              <w:rPr>
                <w:sz w:val="20"/>
              </w:rPr>
            </w:pPr>
            <w:r>
              <w:rPr>
                <w:sz w:val="20"/>
              </w:rPr>
              <w:t>Квартиры с видом на внутренний двор или на тихую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спокойную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улицу,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квартиры,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расположенные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  <w:p w14:paraId="33C08D13" w14:textId="77777777" w:rsidR="006E3025" w:rsidRDefault="00A60A07">
            <w:pPr>
              <w:pStyle w:val="TableParagraph"/>
              <w:spacing w:before="2" w:line="213" w:lineRule="exact"/>
              <w:ind w:left="2251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этажа</w:t>
            </w:r>
          </w:p>
        </w:tc>
        <w:tc>
          <w:tcPr>
            <w:tcW w:w="1056" w:type="dxa"/>
          </w:tcPr>
          <w:p w14:paraId="7CF0DDBA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3" w:type="dxa"/>
          </w:tcPr>
          <w:p w14:paraId="3F7721E1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5" w:type="dxa"/>
          </w:tcPr>
          <w:p w14:paraId="585B9193" w14:textId="77777777" w:rsidR="006E3025" w:rsidRDefault="006E3025">
            <w:pPr>
              <w:pStyle w:val="TableParagraph"/>
              <w:spacing w:before="2"/>
              <w:rPr>
                <w:sz w:val="20"/>
              </w:rPr>
            </w:pPr>
          </w:p>
          <w:p w14:paraId="4BEC9044" w14:textId="77777777" w:rsidR="006E3025" w:rsidRDefault="00A60A07">
            <w:pPr>
              <w:pStyle w:val="TableParagraph"/>
              <w:ind w:left="381" w:right="3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1,00</w:t>
            </w:r>
          </w:p>
        </w:tc>
      </w:tr>
      <w:tr w:rsidR="006E3025" w14:paraId="6B60DA62" w14:textId="77777777">
        <w:trPr>
          <w:trHeight w:val="702"/>
        </w:trPr>
        <w:tc>
          <w:tcPr>
            <w:tcW w:w="756" w:type="dxa"/>
          </w:tcPr>
          <w:p w14:paraId="0F432C9B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1F12E84A" w14:textId="77777777" w:rsidR="006E3025" w:rsidRDefault="00A60A0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308" w:type="dxa"/>
          </w:tcPr>
          <w:p w14:paraId="33661847" w14:textId="77777777" w:rsidR="006E3025" w:rsidRDefault="00A60A07">
            <w:pPr>
              <w:pStyle w:val="TableParagraph"/>
              <w:spacing w:before="1"/>
              <w:ind w:left="136" w:right="135"/>
              <w:jc w:val="center"/>
              <w:rPr>
                <w:sz w:val="20"/>
              </w:rPr>
            </w:pPr>
            <w:r>
              <w:rPr>
                <w:sz w:val="20"/>
              </w:rPr>
              <w:t>Квартиры,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расположенные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окнами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шумную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близко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расположенную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улицу,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автодорогу,</w:t>
            </w:r>
          </w:p>
          <w:p w14:paraId="6EBE3AE0" w14:textId="77777777" w:rsidR="006E3025" w:rsidRDefault="00A60A07">
            <w:pPr>
              <w:pStyle w:val="TableParagraph"/>
              <w:spacing w:line="212" w:lineRule="exact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трамвайную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дорогу</w:t>
            </w:r>
          </w:p>
        </w:tc>
        <w:tc>
          <w:tcPr>
            <w:tcW w:w="1056" w:type="dxa"/>
          </w:tcPr>
          <w:p w14:paraId="12E59079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0BE4376B" w14:textId="77777777" w:rsidR="006E3025" w:rsidRDefault="00A60A07">
            <w:pPr>
              <w:pStyle w:val="TableParagraph"/>
              <w:ind w:left="317" w:right="315"/>
              <w:jc w:val="center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1013" w:type="dxa"/>
          </w:tcPr>
          <w:p w14:paraId="4D2EC5F5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166D29CA" w14:textId="77777777" w:rsidR="006E3025" w:rsidRDefault="00A60A07">
            <w:pPr>
              <w:pStyle w:val="TableParagraph"/>
              <w:ind w:left="295" w:right="293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215" w:type="dxa"/>
          </w:tcPr>
          <w:p w14:paraId="74E8DF6E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24D06FE1" w14:textId="77777777" w:rsidR="006E3025" w:rsidRDefault="00A60A07">
            <w:pPr>
              <w:pStyle w:val="TableParagraph"/>
              <w:ind w:left="381" w:right="3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0,97</w:t>
            </w:r>
          </w:p>
        </w:tc>
      </w:tr>
      <w:tr w:rsidR="006E3025" w14:paraId="406D84A2" w14:textId="77777777">
        <w:trPr>
          <w:trHeight w:val="470"/>
        </w:trPr>
        <w:tc>
          <w:tcPr>
            <w:tcW w:w="756" w:type="dxa"/>
          </w:tcPr>
          <w:p w14:paraId="7DA6E506" w14:textId="77777777" w:rsidR="006E3025" w:rsidRDefault="00A60A07">
            <w:pPr>
              <w:pStyle w:val="TableParagraph"/>
              <w:spacing w:before="11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308" w:type="dxa"/>
          </w:tcPr>
          <w:p w14:paraId="06AD081A" w14:textId="77777777" w:rsidR="006E3025" w:rsidRDefault="00A60A07">
            <w:pPr>
              <w:pStyle w:val="TableParagraph"/>
              <w:spacing w:line="230" w:lineRule="atLeast"/>
              <w:ind w:left="1581" w:right="126" w:hanging="1453"/>
              <w:rPr>
                <w:sz w:val="20"/>
              </w:rPr>
            </w:pPr>
            <w:r>
              <w:rPr>
                <w:sz w:val="20"/>
              </w:rPr>
              <w:t>Квартира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панорамным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ландшафта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("видовая")</w:t>
            </w:r>
          </w:p>
        </w:tc>
        <w:tc>
          <w:tcPr>
            <w:tcW w:w="1056" w:type="dxa"/>
          </w:tcPr>
          <w:p w14:paraId="371C76BB" w14:textId="77777777" w:rsidR="006E3025" w:rsidRDefault="00A60A07">
            <w:pPr>
              <w:pStyle w:val="TableParagraph"/>
              <w:spacing w:before="119"/>
              <w:ind w:left="317" w:right="315"/>
              <w:jc w:val="center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013" w:type="dxa"/>
          </w:tcPr>
          <w:p w14:paraId="5A03C0FE" w14:textId="77777777" w:rsidR="006E3025" w:rsidRDefault="00A60A07">
            <w:pPr>
              <w:pStyle w:val="TableParagraph"/>
              <w:spacing w:before="119"/>
              <w:ind w:left="295" w:right="293"/>
              <w:jc w:val="center"/>
              <w:rPr>
                <w:sz w:val="20"/>
              </w:rPr>
            </w:pPr>
            <w:r>
              <w:rPr>
                <w:sz w:val="20"/>
              </w:rPr>
              <w:t>1,09</w:t>
            </w:r>
          </w:p>
        </w:tc>
        <w:tc>
          <w:tcPr>
            <w:tcW w:w="1215" w:type="dxa"/>
          </w:tcPr>
          <w:p w14:paraId="5D0FC10A" w14:textId="77777777" w:rsidR="006E3025" w:rsidRDefault="00A60A07">
            <w:pPr>
              <w:pStyle w:val="TableParagraph"/>
              <w:spacing w:before="119"/>
              <w:ind w:left="381" w:right="3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1,04</w:t>
            </w:r>
          </w:p>
        </w:tc>
      </w:tr>
    </w:tbl>
    <w:p w14:paraId="44861930" w14:textId="77777777" w:rsidR="006E3025" w:rsidRDefault="00A60A07">
      <w:pPr>
        <w:pStyle w:val="a3"/>
        <w:spacing w:before="119"/>
        <w:ind w:left="102" w:right="232" w:firstLine="566"/>
        <w:jc w:val="both"/>
      </w:pPr>
      <w:r>
        <w:rPr>
          <w:w w:val="95"/>
        </w:rPr>
        <w:t>*В случае, если объект оценки и объекты-аналоги имеют схожие видовые характеристики, то нет</w:t>
      </w:r>
      <w:r>
        <w:rPr>
          <w:spacing w:val="1"/>
          <w:w w:val="95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корректировку.</w:t>
      </w:r>
    </w:p>
    <w:p w14:paraId="67811436" w14:textId="77777777" w:rsidR="006E3025" w:rsidRDefault="00A60A07">
      <w:pPr>
        <w:pStyle w:val="a3"/>
        <w:spacing w:before="122"/>
        <w:ind w:left="102" w:right="233" w:firstLine="566"/>
        <w:jc w:val="both"/>
      </w:pPr>
      <w:r>
        <w:t>**В случае, если объект оценки и объекты-аналоги имеют разные видовые характеристики,</w:t>
      </w:r>
      <w:r>
        <w:rPr>
          <w:spacing w:val="1"/>
        </w:rPr>
        <w:t xml:space="preserve"> </w:t>
      </w:r>
      <w:r>
        <w:t>вносится корректировка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приведенной выше таблицы.</w:t>
      </w:r>
    </w:p>
    <w:p w14:paraId="5DF14A49" w14:textId="77777777" w:rsidR="006E3025" w:rsidRDefault="00A60A07">
      <w:pPr>
        <w:spacing w:before="119"/>
        <w:ind w:left="668"/>
        <w:rPr>
          <w:i/>
          <w:sz w:val="20"/>
        </w:rPr>
      </w:pPr>
      <w:r>
        <w:rPr>
          <w:i/>
          <w:sz w:val="20"/>
        </w:rPr>
        <w:t>Высота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потолков</w:t>
      </w:r>
    </w:p>
    <w:p w14:paraId="0CBBB73A" w14:textId="77777777" w:rsidR="006E3025" w:rsidRDefault="00A60A07">
      <w:pPr>
        <w:pStyle w:val="a3"/>
        <w:spacing w:before="121"/>
        <w:ind w:left="102" w:right="225" w:firstLine="566"/>
        <w:jc w:val="both"/>
      </w:pPr>
      <w:r>
        <w:t>Следует отметить, что во многих объявлениях о продаже отсутствует информация о данном</w:t>
      </w:r>
      <w:r>
        <w:rPr>
          <w:spacing w:val="1"/>
        </w:rPr>
        <w:t xml:space="preserve"> </w:t>
      </w:r>
      <w:r>
        <w:t>параметре у объектов, но при соответствии типовых проектов квартир у объекта оценки и объектов-</w:t>
      </w:r>
      <w:r>
        <w:rPr>
          <w:spacing w:val="1"/>
        </w:rPr>
        <w:t xml:space="preserve"> </w:t>
      </w:r>
      <w:r>
        <w:t>аналогов, как правило, данный параметр имеет схожие значения, т. е. не оказывает существенного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0%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объектов-аналогов.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случаях корректировка проводится согласно данным источника – Ассоциация «СтатРиелт» Интернет-</w:t>
      </w:r>
      <w:r>
        <w:rPr>
          <w:spacing w:val="-42"/>
        </w:rPr>
        <w:t xml:space="preserve"> </w:t>
      </w:r>
      <w:r>
        <w:t>сайт:</w:t>
      </w:r>
      <w:r>
        <w:rPr>
          <w:spacing w:val="-2"/>
        </w:rPr>
        <w:t xml:space="preserve"> </w:t>
      </w:r>
      <w:r>
        <w:t>https://statrielt.ru. Раздел: «Статистика</w:t>
      </w:r>
      <w:r>
        <w:rPr>
          <w:spacing w:val="2"/>
        </w:rPr>
        <w:t xml:space="preserve"> </w:t>
      </w:r>
      <w:r>
        <w:t>рынка»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состоянию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01.10.22г.):</w:t>
      </w:r>
    </w:p>
    <w:p w14:paraId="1870E458" w14:textId="77777777" w:rsidR="006E3025" w:rsidRDefault="006E3025">
      <w:pPr>
        <w:pStyle w:val="a3"/>
      </w:pPr>
    </w:p>
    <w:p w14:paraId="3DF4C741" w14:textId="77777777" w:rsidR="006E3025" w:rsidRDefault="006E3025">
      <w:pPr>
        <w:pStyle w:val="a3"/>
      </w:pPr>
    </w:p>
    <w:p w14:paraId="728CE6CC" w14:textId="77777777" w:rsidR="006E3025" w:rsidRDefault="006E3025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449"/>
        <w:gridCol w:w="1106"/>
        <w:gridCol w:w="1104"/>
        <w:gridCol w:w="1125"/>
      </w:tblGrid>
      <w:tr w:rsidR="006E3025" w14:paraId="291AA230" w14:textId="77777777">
        <w:trPr>
          <w:trHeight w:val="467"/>
        </w:trPr>
        <w:tc>
          <w:tcPr>
            <w:tcW w:w="674" w:type="dxa"/>
          </w:tcPr>
          <w:p w14:paraId="227F0650" w14:textId="77777777" w:rsidR="006E3025" w:rsidRDefault="00A60A07">
            <w:pPr>
              <w:pStyle w:val="TableParagraph"/>
              <w:spacing w:before="1"/>
              <w:ind w:left="232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49" w:type="dxa"/>
          </w:tcPr>
          <w:p w14:paraId="7E21FB9B" w14:textId="77777777" w:rsidR="006E3025" w:rsidRDefault="00A60A07">
            <w:pPr>
              <w:pStyle w:val="TableParagraph"/>
              <w:spacing w:before="1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параметра</w:t>
            </w:r>
          </w:p>
        </w:tc>
        <w:tc>
          <w:tcPr>
            <w:tcW w:w="1106" w:type="dxa"/>
          </w:tcPr>
          <w:p w14:paraId="78BE73A0" w14:textId="77777777" w:rsidR="006E3025" w:rsidRDefault="00A60A07">
            <w:pPr>
              <w:pStyle w:val="TableParagraph"/>
              <w:spacing w:line="232" w:lineRule="exact"/>
              <w:ind w:left="178" w:right="159" w:firstLine="19"/>
              <w:rPr>
                <w:sz w:val="20"/>
              </w:rPr>
            </w:pPr>
            <w:r>
              <w:rPr>
                <w:sz w:val="20"/>
              </w:rPr>
              <w:t>нижняя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1104" w:type="dxa"/>
          </w:tcPr>
          <w:p w14:paraId="3D66A6F4" w14:textId="77777777" w:rsidR="006E3025" w:rsidRDefault="00A60A07">
            <w:pPr>
              <w:pStyle w:val="TableParagraph"/>
              <w:spacing w:line="232" w:lineRule="exact"/>
              <w:ind w:left="176" w:right="159" w:firstLine="4"/>
              <w:rPr>
                <w:sz w:val="20"/>
              </w:rPr>
            </w:pPr>
            <w:r>
              <w:rPr>
                <w:spacing w:val="-1"/>
                <w:sz w:val="20"/>
              </w:rPr>
              <w:t>верхняя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1125" w:type="dxa"/>
          </w:tcPr>
          <w:p w14:paraId="261FB2C9" w14:textId="77777777" w:rsidR="006E3025" w:rsidRDefault="00A60A07">
            <w:pPr>
              <w:pStyle w:val="TableParagraph"/>
              <w:spacing w:line="232" w:lineRule="exact"/>
              <w:ind w:left="109" w:right="85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значение</w:t>
            </w:r>
          </w:p>
        </w:tc>
      </w:tr>
      <w:tr w:rsidR="006E3025" w14:paraId="6C50EE56" w14:textId="77777777">
        <w:trPr>
          <w:trHeight w:val="234"/>
        </w:trPr>
        <w:tc>
          <w:tcPr>
            <w:tcW w:w="674" w:type="dxa"/>
          </w:tcPr>
          <w:p w14:paraId="7DCCC4C1" w14:textId="77777777" w:rsidR="006E3025" w:rsidRDefault="00A60A07">
            <w:pPr>
              <w:pStyle w:val="TableParagraph"/>
              <w:spacing w:before="1" w:line="213" w:lineRule="exact"/>
              <w:ind w:left="28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9" w:type="dxa"/>
          </w:tcPr>
          <w:p w14:paraId="33A51E98" w14:textId="77777777" w:rsidR="006E3025" w:rsidRDefault="00A60A07">
            <w:pPr>
              <w:pStyle w:val="TableParagraph"/>
              <w:spacing w:before="1" w:line="213" w:lineRule="exac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Высота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потолка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метров</w:t>
            </w:r>
          </w:p>
        </w:tc>
        <w:tc>
          <w:tcPr>
            <w:tcW w:w="1106" w:type="dxa"/>
          </w:tcPr>
          <w:p w14:paraId="60937812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</w:tcPr>
          <w:p w14:paraId="147235FD" w14:textId="77777777" w:rsidR="006E3025" w:rsidRDefault="006E302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</w:tcPr>
          <w:p w14:paraId="7C8DF084" w14:textId="77777777" w:rsidR="006E3025" w:rsidRDefault="00A60A07">
            <w:pPr>
              <w:pStyle w:val="TableParagraph"/>
              <w:spacing w:before="1" w:line="213" w:lineRule="exact"/>
              <w:ind w:left="363"/>
              <w:rPr>
                <w:b/>
                <w:sz w:val="20"/>
              </w:rPr>
            </w:pPr>
            <w:r>
              <w:rPr>
                <w:b/>
                <w:sz w:val="20"/>
              </w:rPr>
              <w:t>1,00</w:t>
            </w:r>
          </w:p>
        </w:tc>
      </w:tr>
      <w:tr w:rsidR="006E3025" w14:paraId="6478573B" w14:textId="77777777">
        <w:trPr>
          <w:trHeight w:val="234"/>
        </w:trPr>
        <w:tc>
          <w:tcPr>
            <w:tcW w:w="674" w:type="dxa"/>
          </w:tcPr>
          <w:p w14:paraId="77D45924" w14:textId="77777777" w:rsidR="006E3025" w:rsidRDefault="00A60A07">
            <w:pPr>
              <w:pStyle w:val="TableParagraph"/>
              <w:spacing w:before="1" w:line="213" w:lineRule="exact"/>
              <w:ind w:left="28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49" w:type="dxa"/>
          </w:tcPr>
          <w:p w14:paraId="286CBCAE" w14:textId="77777777" w:rsidR="006E3025" w:rsidRDefault="00A60A07">
            <w:pPr>
              <w:pStyle w:val="TableParagraph"/>
              <w:spacing w:before="1" w:line="213" w:lineRule="exact"/>
              <w:ind w:left="114" w:right="112"/>
              <w:jc w:val="center"/>
              <w:rPr>
                <w:sz w:val="20"/>
              </w:rPr>
            </w:pPr>
            <w:r>
              <w:rPr>
                <w:sz w:val="20"/>
              </w:rPr>
              <w:t>Высота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метра</w:t>
            </w:r>
          </w:p>
        </w:tc>
        <w:tc>
          <w:tcPr>
            <w:tcW w:w="1106" w:type="dxa"/>
          </w:tcPr>
          <w:p w14:paraId="6E8F29C3" w14:textId="77777777" w:rsidR="006E3025" w:rsidRDefault="00A60A07">
            <w:pPr>
              <w:pStyle w:val="TableParagraph"/>
              <w:spacing w:before="1" w:line="213" w:lineRule="exact"/>
              <w:ind w:left="365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104" w:type="dxa"/>
          </w:tcPr>
          <w:p w14:paraId="054213C8" w14:textId="77777777" w:rsidR="006E3025" w:rsidRDefault="00A60A07">
            <w:pPr>
              <w:pStyle w:val="TableParagraph"/>
              <w:spacing w:before="1" w:line="213" w:lineRule="exact"/>
              <w:ind w:left="363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1125" w:type="dxa"/>
          </w:tcPr>
          <w:p w14:paraId="52FD8F89" w14:textId="77777777" w:rsidR="006E3025" w:rsidRDefault="00A60A07">
            <w:pPr>
              <w:pStyle w:val="TableParagraph"/>
              <w:spacing w:before="1" w:line="213" w:lineRule="exact"/>
              <w:ind w:left="363"/>
              <w:rPr>
                <w:b/>
                <w:sz w:val="20"/>
              </w:rPr>
            </w:pPr>
            <w:r>
              <w:rPr>
                <w:b/>
                <w:sz w:val="20"/>
              </w:rPr>
              <w:t>1,02</w:t>
            </w:r>
          </w:p>
        </w:tc>
      </w:tr>
      <w:tr w:rsidR="006E3025" w14:paraId="593450F6" w14:textId="77777777">
        <w:trPr>
          <w:trHeight w:val="235"/>
        </w:trPr>
        <w:tc>
          <w:tcPr>
            <w:tcW w:w="674" w:type="dxa"/>
          </w:tcPr>
          <w:p w14:paraId="77B751D0" w14:textId="77777777" w:rsidR="006E3025" w:rsidRDefault="00A60A07">
            <w:pPr>
              <w:pStyle w:val="TableParagraph"/>
              <w:spacing w:before="2" w:line="213" w:lineRule="exact"/>
              <w:ind w:left="28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49" w:type="dxa"/>
          </w:tcPr>
          <w:p w14:paraId="4ECAA188" w14:textId="77777777" w:rsidR="006E3025" w:rsidRDefault="00A60A07">
            <w:pPr>
              <w:pStyle w:val="TableParagraph"/>
              <w:spacing w:before="2" w:line="213" w:lineRule="exact"/>
              <w:ind w:left="114" w:right="112"/>
              <w:jc w:val="center"/>
              <w:rPr>
                <w:sz w:val="20"/>
              </w:rPr>
            </w:pPr>
            <w:r>
              <w:rPr>
                <w:sz w:val="20"/>
              </w:rPr>
              <w:t>Высота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метра</w:t>
            </w:r>
          </w:p>
        </w:tc>
        <w:tc>
          <w:tcPr>
            <w:tcW w:w="1106" w:type="dxa"/>
          </w:tcPr>
          <w:p w14:paraId="4EA3B9BE" w14:textId="77777777" w:rsidR="006E3025" w:rsidRDefault="00A60A07">
            <w:pPr>
              <w:pStyle w:val="TableParagraph"/>
              <w:spacing w:before="2" w:line="213" w:lineRule="exact"/>
              <w:ind w:left="365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1104" w:type="dxa"/>
          </w:tcPr>
          <w:p w14:paraId="7A1997F8" w14:textId="77777777" w:rsidR="006E3025" w:rsidRDefault="00A60A07">
            <w:pPr>
              <w:pStyle w:val="TableParagraph"/>
              <w:spacing w:before="2" w:line="213" w:lineRule="exact"/>
              <w:ind w:left="363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  <w:tc>
          <w:tcPr>
            <w:tcW w:w="1125" w:type="dxa"/>
          </w:tcPr>
          <w:p w14:paraId="42E7FF27" w14:textId="77777777" w:rsidR="006E3025" w:rsidRDefault="00A60A07">
            <w:pPr>
              <w:pStyle w:val="TableParagraph"/>
              <w:spacing w:before="2" w:line="213" w:lineRule="exact"/>
              <w:ind w:left="363"/>
              <w:rPr>
                <w:b/>
                <w:sz w:val="20"/>
              </w:rPr>
            </w:pPr>
            <w:r>
              <w:rPr>
                <w:b/>
                <w:sz w:val="20"/>
              </w:rPr>
              <w:t>1,03</w:t>
            </w:r>
          </w:p>
        </w:tc>
      </w:tr>
      <w:tr w:rsidR="006E3025" w14:paraId="32AD4D0C" w14:textId="77777777">
        <w:trPr>
          <w:trHeight w:val="234"/>
        </w:trPr>
        <w:tc>
          <w:tcPr>
            <w:tcW w:w="674" w:type="dxa"/>
          </w:tcPr>
          <w:p w14:paraId="4712C662" w14:textId="77777777" w:rsidR="006E3025" w:rsidRDefault="00A60A07">
            <w:pPr>
              <w:pStyle w:val="TableParagraph"/>
              <w:spacing w:before="1" w:line="213" w:lineRule="exact"/>
              <w:ind w:left="28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49" w:type="dxa"/>
          </w:tcPr>
          <w:p w14:paraId="36516F59" w14:textId="77777777" w:rsidR="006E3025" w:rsidRDefault="00A60A07">
            <w:pPr>
              <w:pStyle w:val="TableParagraph"/>
              <w:spacing w:before="1" w:line="213" w:lineRule="exact"/>
              <w:ind w:left="114" w:right="108"/>
              <w:jc w:val="center"/>
              <w:rPr>
                <w:sz w:val="20"/>
              </w:rPr>
            </w:pPr>
            <w:r>
              <w:rPr>
                <w:sz w:val="20"/>
              </w:rPr>
              <w:t>Высота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1106" w:type="dxa"/>
          </w:tcPr>
          <w:p w14:paraId="6D2989B0" w14:textId="77777777" w:rsidR="006E3025" w:rsidRDefault="00A60A07">
            <w:pPr>
              <w:pStyle w:val="TableParagraph"/>
              <w:spacing w:before="1" w:line="213" w:lineRule="exact"/>
              <w:ind w:left="365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104" w:type="dxa"/>
          </w:tcPr>
          <w:p w14:paraId="6D941567" w14:textId="77777777" w:rsidR="006E3025" w:rsidRDefault="00A60A07">
            <w:pPr>
              <w:pStyle w:val="TableParagraph"/>
              <w:spacing w:before="1" w:line="213" w:lineRule="exact"/>
              <w:ind w:left="363"/>
              <w:rPr>
                <w:sz w:val="20"/>
              </w:rPr>
            </w:pPr>
            <w:r>
              <w:rPr>
                <w:sz w:val="20"/>
              </w:rPr>
              <w:t>1,06</w:t>
            </w:r>
          </w:p>
        </w:tc>
        <w:tc>
          <w:tcPr>
            <w:tcW w:w="1125" w:type="dxa"/>
          </w:tcPr>
          <w:p w14:paraId="650602FB" w14:textId="77777777" w:rsidR="006E3025" w:rsidRDefault="00A60A07">
            <w:pPr>
              <w:pStyle w:val="TableParagraph"/>
              <w:spacing w:before="1" w:line="213" w:lineRule="exact"/>
              <w:ind w:left="363"/>
              <w:rPr>
                <w:b/>
                <w:sz w:val="20"/>
              </w:rPr>
            </w:pPr>
            <w:r>
              <w:rPr>
                <w:b/>
                <w:sz w:val="20"/>
              </w:rPr>
              <w:t>1,03</w:t>
            </w:r>
          </w:p>
        </w:tc>
      </w:tr>
    </w:tbl>
    <w:p w14:paraId="3D71947C" w14:textId="77777777" w:rsidR="006E3025" w:rsidRDefault="00A60A07">
      <w:pPr>
        <w:spacing w:before="122"/>
        <w:ind w:left="668"/>
        <w:rPr>
          <w:i/>
          <w:sz w:val="20"/>
        </w:rPr>
      </w:pPr>
      <w:r>
        <w:rPr>
          <w:i/>
          <w:sz w:val="20"/>
        </w:rPr>
        <w:t>Санузел</w:t>
      </w:r>
    </w:p>
    <w:p w14:paraId="495A2BB1" w14:textId="77777777" w:rsidR="006E3025" w:rsidRDefault="00A60A07">
      <w:pPr>
        <w:pStyle w:val="a3"/>
        <w:spacing w:before="118"/>
        <w:ind w:left="102" w:right="226" w:firstLine="566"/>
        <w:jc w:val="both"/>
      </w:pPr>
      <w:r>
        <w:t>При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квартир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объектов-аналогов,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схожие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ценообразующим фактором, т.е. не оказывает существенного влияния на стоимость объектов. Также</w:t>
      </w:r>
      <w:r>
        <w:rPr>
          <w:spacing w:val="1"/>
        </w:rPr>
        <w:t xml:space="preserve"> </w:t>
      </w:r>
      <w:r>
        <w:t>следует отметить, что, как правило, объединение ванной комнаты и туалета является допустимой</w:t>
      </w:r>
      <w:r>
        <w:rPr>
          <w:spacing w:val="1"/>
        </w:rPr>
        <w:t xml:space="preserve"> </w:t>
      </w:r>
      <w:r>
        <w:t>перепланировкой,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узаконена,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собственник</w:t>
      </w:r>
      <w:r>
        <w:rPr>
          <w:spacing w:val="1"/>
        </w:rPr>
        <w:t xml:space="preserve"> </w:t>
      </w:r>
      <w:r>
        <w:t>квартиры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«желании»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здания)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санузла</w:t>
      </w:r>
      <w:r>
        <w:rPr>
          <w:spacing w:val="1"/>
        </w:rPr>
        <w:t xml:space="preserve"> </w:t>
      </w:r>
      <w:r>
        <w:t>совмещенный.</w:t>
      </w:r>
      <w:r>
        <w:rPr>
          <w:spacing w:val="1"/>
        </w:rPr>
        <w:t xml:space="preserve"> </w:t>
      </w:r>
      <w:r>
        <w:t>Корректировка равна 0% для всех объектов-аналогов. Однако, при наличии необходимости введения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корректировки,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Ассоциация</w:t>
      </w:r>
      <w:r>
        <w:rPr>
          <w:spacing w:val="1"/>
        </w:rPr>
        <w:t xml:space="preserve"> </w:t>
      </w:r>
      <w:r>
        <w:t>«СтатРиелт»</w:t>
      </w:r>
      <w:r>
        <w:rPr>
          <w:spacing w:val="1"/>
        </w:rPr>
        <w:t xml:space="preserve"> </w:t>
      </w:r>
      <w:r>
        <w:t>Интернет-сайт:</w:t>
      </w:r>
      <w:r>
        <w:rPr>
          <w:spacing w:val="-3"/>
        </w:rPr>
        <w:t xml:space="preserve"> </w:t>
      </w:r>
      <w:r>
        <w:t>https://statrielt.ru.</w:t>
      </w:r>
      <w:r>
        <w:rPr>
          <w:spacing w:val="-1"/>
        </w:rPr>
        <w:t xml:space="preserve"> </w:t>
      </w:r>
      <w:r>
        <w:t>Раздел:</w:t>
      </w:r>
      <w:r>
        <w:rPr>
          <w:spacing w:val="-1"/>
        </w:rPr>
        <w:t xml:space="preserve"> </w:t>
      </w:r>
      <w:r>
        <w:t>«Статистика</w:t>
      </w:r>
      <w:r>
        <w:rPr>
          <w:spacing w:val="3"/>
        </w:rPr>
        <w:t xml:space="preserve"> </w:t>
      </w:r>
      <w:r>
        <w:t>рынка»</w:t>
      </w:r>
      <w:r>
        <w:rPr>
          <w:spacing w:val="-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01.04.2023г.):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449"/>
        <w:gridCol w:w="1103"/>
        <w:gridCol w:w="1106"/>
        <w:gridCol w:w="1125"/>
      </w:tblGrid>
      <w:tr w:rsidR="006E3025" w14:paraId="4B216196" w14:textId="77777777">
        <w:trPr>
          <w:trHeight w:val="468"/>
        </w:trPr>
        <w:tc>
          <w:tcPr>
            <w:tcW w:w="674" w:type="dxa"/>
          </w:tcPr>
          <w:p w14:paraId="234B0C8E" w14:textId="77777777" w:rsidR="006E3025" w:rsidRDefault="00A60A07">
            <w:pPr>
              <w:pStyle w:val="TableParagraph"/>
              <w:spacing w:before="1"/>
              <w:ind w:left="232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49" w:type="dxa"/>
          </w:tcPr>
          <w:p w14:paraId="112D629B" w14:textId="77777777" w:rsidR="006E3025" w:rsidRDefault="00A60A07">
            <w:pPr>
              <w:pStyle w:val="TableParagraph"/>
              <w:spacing w:before="1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параметра,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соотношение</w:t>
            </w:r>
          </w:p>
        </w:tc>
        <w:tc>
          <w:tcPr>
            <w:tcW w:w="1103" w:type="dxa"/>
          </w:tcPr>
          <w:p w14:paraId="152C7E92" w14:textId="77777777" w:rsidR="006E3025" w:rsidRDefault="00A60A07">
            <w:pPr>
              <w:pStyle w:val="TableParagraph"/>
              <w:spacing w:line="234" w:lineRule="exact"/>
              <w:ind w:left="178" w:right="156" w:firstLine="9"/>
              <w:rPr>
                <w:sz w:val="20"/>
              </w:rPr>
            </w:pPr>
            <w:r>
              <w:rPr>
                <w:sz w:val="20"/>
              </w:rPr>
              <w:t>Нижняя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1106" w:type="dxa"/>
          </w:tcPr>
          <w:p w14:paraId="67006B99" w14:textId="77777777" w:rsidR="006E3025" w:rsidRDefault="00A60A07">
            <w:pPr>
              <w:pStyle w:val="TableParagraph"/>
              <w:spacing w:line="234" w:lineRule="exact"/>
              <w:ind w:left="179" w:right="151" w:hanging="5"/>
              <w:rPr>
                <w:sz w:val="20"/>
              </w:rPr>
            </w:pPr>
            <w:r>
              <w:rPr>
                <w:spacing w:val="-1"/>
                <w:sz w:val="20"/>
              </w:rPr>
              <w:t>Верхняя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</w:p>
        </w:tc>
        <w:tc>
          <w:tcPr>
            <w:tcW w:w="1125" w:type="dxa"/>
          </w:tcPr>
          <w:p w14:paraId="162CAE24" w14:textId="77777777" w:rsidR="006E3025" w:rsidRDefault="00A60A07">
            <w:pPr>
              <w:pStyle w:val="TableParagraph"/>
              <w:spacing w:line="234" w:lineRule="exact"/>
              <w:ind w:left="110" w:right="84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значение</w:t>
            </w:r>
          </w:p>
        </w:tc>
      </w:tr>
      <w:tr w:rsidR="006E3025" w14:paraId="28469B38" w14:textId="77777777">
        <w:trPr>
          <w:trHeight w:val="470"/>
        </w:trPr>
        <w:tc>
          <w:tcPr>
            <w:tcW w:w="674" w:type="dxa"/>
          </w:tcPr>
          <w:p w14:paraId="5AA98E68" w14:textId="77777777" w:rsidR="006E3025" w:rsidRDefault="00A60A07">
            <w:pPr>
              <w:pStyle w:val="TableParagraph"/>
              <w:spacing w:before="1"/>
              <w:ind w:left="28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9" w:type="dxa"/>
          </w:tcPr>
          <w:p w14:paraId="35C92098" w14:textId="77777777" w:rsidR="006E3025" w:rsidRDefault="00A60A07">
            <w:pPr>
              <w:pStyle w:val="TableParagraph"/>
              <w:spacing w:line="230" w:lineRule="atLeast"/>
              <w:ind w:left="1757" w:right="515" w:hanging="1213"/>
              <w:rPr>
                <w:sz w:val="20"/>
              </w:rPr>
            </w:pPr>
            <w:r>
              <w:rPr>
                <w:sz w:val="20"/>
              </w:rPr>
              <w:t>Раздельный один санузел (1 ванная и 1 туалет 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комнаты)</w:t>
            </w:r>
          </w:p>
        </w:tc>
        <w:tc>
          <w:tcPr>
            <w:tcW w:w="1103" w:type="dxa"/>
          </w:tcPr>
          <w:p w14:paraId="7FF447DF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14:paraId="5976425A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 w14:paraId="28DC58C7" w14:textId="77777777" w:rsidR="006E3025" w:rsidRDefault="00A60A07">
            <w:pPr>
              <w:pStyle w:val="TableParagraph"/>
              <w:spacing w:before="119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1,00</w:t>
            </w:r>
          </w:p>
        </w:tc>
      </w:tr>
      <w:tr w:rsidR="006E3025" w14:paraId="155FC714" w14:textId="77777777">
        <w:trPr>
          <w:trHeight w:val="470"/>
        </w:trPr>
        <w:tc>
          <w:tcPr>
            <w:tcW w:w="674" w:type="dxa"/>
          </w:tcPr>
          <w:p w14:paraId="37BD6D6A" w14:textId="77777777" w:rsidR="006E3025" w:rsidRDefault="00A60A07">
            <w:pPr>
              <w:pStyle w:val="TableParagraph"/>
              <w:spacing w:before="1"/>
              <w:ind w:left="28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49" w:type="dxa"/>
          </w:tcPr>
          <w:p w14:paraId="791B4C94" w14:textId="77777777" w:rsidR="006E3025" w:rsidRDefault="00A60A07">
            <w:pPr>
              <w:pStyle w:val="TableParagraph"/>
              <w:spacing w:line="230" w:lineRule="atLeast"/>
              <w:ind w:left="2153" w:right="186" w:hanging="1943"/>
              <w:rPr>
                <w:sz w:val="20"/>
              </w:rPr>
            </w:pPr>
            <w:r>
              <w:rPr>
                <w:sz w:val="20"/>
              </w:rPr>
              <w:t>Совмещенный один санузел (ванная и туалет - в одном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помещении)</w:t>
            </w:r>
          </w:p>
        </w:tc>
        <w:tc>
          <w:tcPr>
            <w:tcW w:w="1103" w:type="dxa"/>
          </w:tcPr>
          <w:p w14:paraId="2755B823" w14:textId="77777777" w:rsidR="006E3025" w:rsidRDefault="00A60A07">
            <w:pPr>
              <w:pStyle w:val="TableParagraph"/>
              <w:spacing w:before="119"/>
              <w:ind w:left="365"/>
              <w:rPr>
                <w:sz w:val="20"/>
              </w:rPr>
            </w:pPr>
            <w:r>
              <w:rPr>
                <w:sz w:val="20"/>
              </w:rPr>
              <w:t>0,97</w:t>
            </w:r>
          </w:p>
        </w:tc>
        <w:tc>
          <w:tcPr>
            <w:tcW w:w="1106" w:type="dxa"/>
          </w:tcPr>
          <w:p w14:paraId="1E85DF9F" w14:textId="77777777" w:rsidR="006E3025" w:rsidRDefault="00A60A07">
            <w:pPr>
              <w:pStyle w:val="TableParagraph"/>
              <w:spacing w:before="119"/>
              <w:ind w:left="366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25" w:type="dxa"/>
          </w:tcPr>
          <w:p w14:paraId="10E0A67D" w14:textId="77777777" w:rsidR="006E3025" w:rsidRDefault="00A60A07">
            <w:pPr>
              <w:pStyle w:val="TableParagraph"/>
              <w:spacing w:before="119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0,99</w:t>
            </w:r>
          </w:p>
        </w:tc>
      </w:tr>
      <w:tr w:rsidR="006E3025" w14:paraId="7499FF91" w14:textId="77777777">
        <w:trPr>
          <w:trHeight w:val="232"/>
        </w:trPr>
        <w:tc>
          <w:tcPr>
            <w:tcW w:w="674" w:type="dxa"/>
          </w:tcPr>
          <w:p w14:paraId="1665108D" w14:textId="77777777" w:rsidR="006E3025" w:rsidRDefault="00A60A07">
            <w:pPr>
              <w:pStyle w:val="TableParagraph"/>
              <w:spacing w:line="212" w:lineRule="exact"/>
              <w:ind w:left="28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49" w:type="dxa"/>
          </w:tcPr>
          <w:p w14:paraId="3E38B33C" w14:textId="77777777" w:rsidR="006E3025" w:rsidRDefault="00A60A07">
            <w:pPr>
              <w:pStyle w:val="TableParagraph"/>
              <w:spacing w:line="212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Два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санузла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туалета,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ванные,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душевые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отдельные)</w:t>
            </w:r>
          </w:p>
        </w:tc>
        <w:tc>
          <w:tcPr>
            <w:tcW w:w="1103" w:type="dxa"/>
          </w:tcPr>
          <w:p w14:paraId="2040DF9D" w14:textId="77777777" w:rsidR="006E3025" w:rsidRDefault="00A60A07">
            <w:pPr>
              <w:pStyle w:val="TableParagraph"/>
              <w:spacing w:line="212" w:lineRule="exact"/>
              <w:ind w:left="365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06" w:type="dxa"/>
          </w:tcPr>
          <w:p w14:paraId="73CF4334" w14:textId="77777777" w:rsidR="006E3025" w:rsidRDefault="00A60A07">
            <w:pPr>
              <w:pStyle w:val="TableParagraph"/>
              <w:spacing w:line="212" w:lineRule="exact"/>
              <w:ind w:left="366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1125" w:type="dxa"/>
          </w:tcPr>
          <w:p w14:paraId="7152126E" w14:textId="77777777" w:rsidR="006E3025" w:rsidRDefault="00A60A07">
            <w:pPr>
              <w:pStyle w:val="TableParagraph"/>
              <w:spacing w:line="212" w:lineRule="exact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1,02</w:t>
            </w:r>
          </w:p>
        </w:tc>
      </w:tr>
      <w:tr w:rsidR="006E3025" w14:paraId="587819FF" w14:textId="77777777">
        <w:trPr>
          <w:trHeight w:val="705"/>
        </w:trPr>
        <w:tc>
          <w:tcPr>
            <w:tcW w:w="674" w:type="dxa"/>
          </w:tcPr>
          <w:p w14:paraId="52EE5662" w14:textId="77777777" w:rsidR="006E3025" w:rsidRDefault="00A60A07">
            <w:pPr>
              <w:pStyle w:val="TableParagraph"/>
              <w:spacing w:before="1"/>
              <w:ind w:left="28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49" w:type="dxa"/>
          </w:tcPr>
          <w:p w14:paraId="1C74DF6C" w14:textId="77777777" w:rsidR="006E3025" w:rsidRDefault="00A60A07">
            <w:pPr>
              <w:pStyle w:val="TableParagraph"/>
              <w:spacing w:before="1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квартире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санузла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(когда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санузел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расположен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</w:p>
          <w:p w14:paraId="4AABE257" w14:textId="77777777" w:rsidR="006E3025" w:rsidRDefault="00A60A07">
            <w:pPr>
              <w:pStyle w:val="TableParagraph"/>
              <w:spacing w:before="2" w:line="213" w:lineRule="exact"/>
              <w:ind w:left="114" w:right="114"/>
              <w:jc w:val="center"/>
              <w:rPr>
                <w:sz w:val="20"/>
              </w:rPr>
            </w:pPr>
            <w:r>
              <w:rPr>
                <w:sz w:val="20"/>
              </w:rPr>
              <w:t>пользования)/наличие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квартире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санузла</w:t>
            </w:r>
          </w:p>
        </w:tc>
        <w:tc>
          <w:tcPr>
            <w:tcW w:w="1103" w:type="dxa"/>
          </w:tcPr>
          <w:p w14:paraId="3F16EE9C" w14:textId="77777777" w:rsidR="006E3025" w:rsidRDefault="006E3025">
            <w:pPr>
              <w:pStyle w:val="TableParagraph"/>
              <w:spacing w:before="2"/>
              <w:rPr>
                <w:sz w:val="20"/>
              </w:rPr>
            </w:pPr>
          </w:p>
          <w:p w14:paraId="6DCCA9B1" w14:textId="77777777" w:rsidR="006E3025" w:rsidRDefault="00A60A07"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0,86</w:t>
            </w:r>
          </w:p>
        </w:tc>
        <w:tc>
          <w:tcPr>
            <w:tcW w:w="1106" w:type="dxa"/>
          </w:tcPr>
          <w:p w14:paraId="5F96CF07" w14:textId="77777777" w:rsidR="006E3025" w:rsidRDefault="006E3025">
            <w:pPr>
              <w:pStyle w:val="TableParagraph"/>
              <w:spacing w:before="2"/>
              <w:rPr>
                <w:sz w:val="20"/>
              </w:rPr>
            </w:pPr>
          </w:p>
          <w:p w14:paraId="379136C1" w14:textId="77777777" w:rsidR="006E3025" w:rsidRDefault="00A60A07">
            <w:pPr>
              <w:pStyle w:val="TableParagraph"/>
              <w:ind w:left="366"/>
              <w:rPr>
                <w:sz w:val="20"/>
              </w:rPr>
            </w:pPr>
            <w:r>
              <w:rPr>
                <w:sz w:val="20"/>
              </w:rPr>
              <w:t>0,94</w:t>
            </w:r>
          </w:p>
        </w:tc>
        <w:tc>
          <w:tcPr>
            <w:tcW w:w="1125" w:type="dxa"/>
          </w:tcPr>
          <w:p w14:paraId="58EE6394" w14:textId="77777777" w:rsidR="006E3025" w:rsidRDefault="006E3025">
            <w:pPr>
              <w:pStyle w:val="TableParagraph"/>
              <w:spacing w:before="2"/>
              <w:rPr>
                <w:sz w:val="20"/>
              </w:rPr>
            </w:pPr>
          </w:p>
          <w:p w14:paraId="4C6EF9F5" w14:textId="77777777" w:rsidR="006E3025" w:rsidRDefault="00A60A07">
            <w:pPr>
              <w:pStyle w:val="TableParagraph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0,89</w:t>
            </w:r>
          </w:p>
        </w:tc>
      </w:tr>
    </w:tbl>
    <w:p w14:paraId="128A3E5B" w14:textId="77777777" w:rsidR="006E3025" w:rsidRDefault="00A60A07">
      <w:pPr>
        <w:spacing w:before="122"/>
        <w:ind w:left="668"/>
        <w:rPr>
          <w:i/>
          <w:sz w:val="20"/>
        </w:rPr>
      </w:pPr>
      <w:r>
        <w:rPr>
          <w:i/>
          <w:sz w:val="20"/>
        </w:rPr>
        <w:t>Корректировка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состояние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отделки</w:t>
      </w:r>
    </w:p>
    <w:p w14:paraId="5C86E00E" w14:textId="77777777" w:rsidR="006E3025" w:rsidRDefault="00A60A07">
      <w:pPr>
        <w:pStyle w:val="a3"/>
        <w:spacing w:before="118"/>
        <w:ind w:left="102" w:right="233" w:firstLine="566"/>
        <w:jc w:val="both"/>
      </w:pPr>
      <w:r>
        <w:t>Величина</w:t>
      </w:r>
      <w:r>
        <w:rPr>
          <w:spacing w:val="1"/>
        </w:rPr>
        <w:t xml:space="preserve"> </w:t>
      </w:r>
      <w:r>
        <w:t>поправки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экспертным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сложившихся на дату оценки цен на стройматериалы, работы специализированных организаций,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стоимости</w:t>
      </w:r>
      <w:r>
        <w:rPr>
          <w:spacing w:val="-6"/>
        </w:rPr>
        <w:t xml:space="preserve"> </w:t>
      </w:r>
      <w:r>
        <w:t>ремонтных</w:t>
      </w:r>
      <w:r>
        <w:rPr>
          <w:spacing w:val="-9"/>
        </w:rPr>
        <w:t xml:space="preserve"> </w:t>
      </w:r>
      <w:r>
        <w:t>работ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Казань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ремонта</w:t>
      </w:r>
    </w:p>
    <w:p w14:paraId="3D4E5F5D" w14:textId="77777777" w:rsidR="006E3025" w:rsidRDefault="006E3025">
      <w:pPr>
        <w:jc w:val="both"/>
        <w:sectPr w:rsidR="006E3025" w:rsidSect="00351AD0">
          <w:pgSz w:w="11910" w:h="16840"/>
          <w:pgMar w:top="1040" w:right="620" w:bottom="540" w:left="1600" w:header="0" w:footer="347" w:gutter="0"/>
          <w:cols w:space="720"/>
        </w:sectPr>
      </w:pPr>
    </w:p>
    <w:p w14:paraId="02AD4A4E" w14:textId="77777777" w:rsidR="006E3025" w:rsidRDefault="00A60A07">
      <w:pPr>
        <w:pStyle w:val="a3"/>
        <w:spacing w:before="76"/>
        <w:ind w:left="102"/>
      </w:pPr>
      <w:r>
        <w:lastRenderedPageBreak/>
        <w:t>(для</w:t>
      </w:r>
      <w:r>
        <w:rPr>
          <w:spacing w:val="-8"/>
        </w:rPr>
        <w:t xml:space="preserve"> </w:t>
      </w:r>
      <w:r>
        <w:t>жилых</w:t>
      </w:r>
      <w:r>
        <w:rPr>
          <w:spacing w:val="-11"/>
        </w:rPr>
        <w:t xml:space="preserve"> </w:t>
      </w:r>
      <w:r>
        <w:t>помещений).</w:t>
      </w:r>
      <w:r>
        <w:rPr>
          <w:spacing w:val="-10"/>
        </w:rPr>
        <w:t xml:space="preserve"> </w:t>
      </w:r>
      <w:r>
        <w:t>Величина</w:t>
      </w:r>
      <w:r>
        <w:rPr>
          <w:spacing w:val="-8"/>
        </w:rPr>
        <w:t xml:space="preserve"> </w:t>
      </w:r>
      <w:r>
        <w:t>корректировки</w:t>
      </w:r>
      <w:r>
        <w:rPr>
          <w:spacing w:val="-10"/>
        </w:rPr>
        <w:t xml:space="preserve"> </w:t>
      </w:r>
      <w:r>
        <w:t>определяется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абсолютная</w:t>
      </w:r>
      <w:r>
        <w:rPr>
          <w:spacing w:val="-9"/>
        </w:rPr>
        <w:t xml:space="preserve"> </w:t>
      </w:r>
      <w:r>
        <w:t>разница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стоимости</w:t>
      </w:r>
      <w:r>
        <w:rPr>
          <w:spacing w:val="-41"/>
        </w:rPr>
        <w:t xml:space="preserve"> </w:t>
      </w:r>
      <w:r>
        <w:t>ремонтных</w:t>
      </w:r>
      <w:r>
        <w:rPr>
          <w:spacing w:val="-3"/>
        </w:rPr>
        <w:t xml:space="preserve"> </w:t>
      </w:r>
      <w:r>
        <w:t>работ по</w:t>
      </w:r>
      <w:r>
        <w:rPr>
          <w:spacing w:val="-2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ремонта</w:t>
      </w:r>
    </w:p>
    <w:p w14:paraId="4D084BCE" w14:textId="77777777" w:rsidR="006E3025" w:rsidRDefault="00A60A07">
      <w:pPr>
        <w:pStyle w:val="a3"/>
        <w:spacing w:before="2" w:line="234" w:lineRule="exact"/>
        <w:ind w:left="668"/>
      </w:pPr>
      <w:r>
        <w:t>Таблица</w:t>
      </w:r>
      <w:r>
        <w:rPr>
          <w:spacing w:val="-3"/>
        </w:rPr>
        <w:t xml:space="preserve"> </w:t>
      </w:r>
      <w:r>
        <w:t>с размером</w:t>
      </w:r>
      <w:r>
        <w:rPr>
          <w:spacing w:val="-2"/>
        </w:rPr>
        <w:t xml:space="preserve"> </w:t>
      </w:r>
      <w:r>
        <w:t>корректировок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отделки</w:t>
      </w:r>
      <w:r>
        <w:rPr>
          <w:spacing w:val="-4"/>
        </w:rPr>
        <w:t xml:space="preserve"> </w:t>
      </w:r>
      <w:r>
        <w:t>содержится</w:t>
      </w:r>
      <w:r>
        <w:rPr>
          <w:spacing w:val="-1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тексту.</w:t>
      </w:r>
    </w:p>
    <w:p w14:paraId="525103E4" w14:textId="77777777" w:rsidR="006E3025" w:rsidRDefault="00A60A07">
      <w:pPr>
        <w:pStyle w:val="a3"/>
        <w:spacing w:line="234" w:lineRule="exact"/>
        <w:ind w:left="102"/>
      </w:pPr>
      <w:r>
        <w:t>Таблица</w:t>
      </w:r>
      <w:r>
        <w:rPr>
          <w:spacing w:val="-1"/>
        </w:rPr>
        <w:t xml:space="preserve"> </w:t>
      </w:r>
      <w:r>
        <w:t>19.</w:t>
      </w:r>
    </w:p>
    <w:p w14:paraId="090F1B72" w14:textId="77777777" w:rsidR="006E3025" w:rsidRDefault="00A60A07">
      <w:pPr>
        <w:pStyle w:val="a3"/>
        <w:spacing w:before="1"/>
        <w:ind w:left="102"/>
      </w:pPr>
      <w:r>
        <w:t>Стоимость</w:t>
      </w:r>
      <w:r>
        <w:rPr>
          <w:spacing w:val="-4"/>
        </w:rPr>
        <w:t xml:space="preserve"> </w:t>
      </w:r>
      <w:r>
        <w:t>ремонтных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Казань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жилых помещений)</w:t>
      </w:r>
    </w:p>
    <w:p w14:paraId="239CA12F" w14:textId="77777777" w:rsidR="006E3025" w:rsidRDefault="006E3025">
      <w:pPr>
        <w:pStyle w:val="a3"/>
        <w:spacing w:before="11"/>
        <w:rPr>
          <w:sz w:val="1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4"/>
        <w:gridCol w:w="1657"/>
        <w:gridCol w:w="1059"/>
        <w:gridCol w:w="773"/>
        <w:gridCol w:w="905"/>
        <w:gridCol w:w="1155"/>
        <w:gridCol w:w="1111"/>
        <w:gridCol w:w="1344"/>
      </w:tblGrid>
      <w:tr w:rsidR="006E3025" w14:paraId="56E25C6D" w14:textId="77777777">
        <w:trPr>
          <w:trHeight w:val="937"/>
        </w:trPr>
        <w:tc>
          <w:tcPr>
            <w:tcW w:w="1344" w:type="dxa"/>
          </w:tcPr>
          <w:p w14:paraId="4AE04777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19226D56" w14:textId="77777777" w:rsidR="006E3025" w:rsidRDefault="00A60A07">
            <w:pPr>
              <w:pStyle w:val="TableParagraph"/>
              <w:ind w:left="316" w:right="253" w:hanging="4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Аналог/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</w:t>
            </w:r>
          </w:p>
        </w:tc>
        <w:tc>
          <w:tcPr>
            <w:tcW w:w="1657" w:type="dxa"/>
          </w:tcPr>
          <w:p w14:paraId="58C92C32" w14:textId="77777777" w:rsidR="006E3025" w:rsidRDefault="00A60A07">
            <w:pPr>
              <w:pStyle w:val="TableParagraph"/>
              <w:spacing w:before="117"/>
              <w:ind w:left="147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Без</w:t>
            </w:r>
          </w:p>
          <w:p w14:paraId="38B15D98" w14:textId="77777777" w:rsidR="006E3025" w:rsidRDefault="00A60A07">
            <w:pPr>
              <w:pStyle w:val="TableParagraph"/>
              <w:ind w:left="148" w:right="14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отделки/треб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уется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ремонт</w:t>
            </w:r>
          </w:p>
        </w:tc>
        <w:tc>
          <w:tcPr>
            <w:tcW w:w="1059" w:type="dxa"/>
          </w:tcPr>
          <w:p w14:paraId="07606B7C" w14:textId="77777777" w:rsidR="006E3025" w:rsidRDefault="00A60A07">
            <w:pPr>
              <w:pStyle w:val="TableParagraph"/>
              <w:spacing w:before="1"/>
              <w:ind w:left="385" w:right="97" w:hanging="264"/>
              <w:rPr>
                <w:b/>
                <w:sz w:val="20"/>
              </w:rPr>
            </w:pPr>
            <w:r>
              <w:rPr>
                <w:b/>
                <w:sz w:val="20"/>
              </w:rPr>
              <w:t>Частичн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ый</w:t>
            </w:r>
          </w:p>
          <w:p w14:paraId="190830AB" w14:textId="77777777" w:rsidR="006E3025" w:rsidRDefault="00A60A07">
            <w:pPr>
              <w:pStyle w:val="TableParagraph"/>
              <w:spacing w:line="234" w:lineRule="exact"/>
              <w:ind w:left="174"/>
              <w:rPr>
                <w:b/>
                <w:sz w:val="20"/>
              </w:rPr>
            </w:pPr>
            <w:r>
              <w:rPr>
                <w:b/>
                <w:sz w:val="20"/>
              </w:rPr>
              <w:t>ремонт</w:t>
            </w:r>
          </w:p>
        </w:tc>
        <w:tc>
          <w:tcPr>
            <w:tcW w:w="773" w:type="dxa"/>
          </w:tcPr>
          <w:p w14:paraId="6A3FC192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2AF1F9BF" w14:textId="77777777" w:rsidR="006E3025" w:rsidRDefault="00A60A07">
            <w:pPr>
              <w:pStyle w:val="TableParagraph"/>
              <w:ind w:left="258" w:right="122" w:hanging="108"/>
              <w:rPr>
                <w:b/>
                <w:sz w:val="20"/>
              </w:rPr>
            </w:pPr>
            <w:r>
              <w:rPr>
                <w:b/>
                <w:sz w:val="20"/>
              </w:rPr>
              <w:t>Экон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ом</w:t>
            </w:r>
          </w:p>
        </w:tc>
        <w:tc>
          <w:tcPr>
            <w:tcW w:w="905" w:type="dxa"/>
          </w:tcPr>
          <w:p w14:paraId="2006E9F5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444A201D" w14:textId="77777777" w:rsidR="006E3025" w:rsidRDefault="00A60A07">
            <w:pPr>
              <w:pStyle w:val="TableParagraph"/>
              <w:ind w:left="337" w:right="93" w:hanging="22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Станда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рт</w:t>
            </w:r>
          </w:p>
        </w:tc>
        <w:tc>
          <w:tcPr>
            <w:tcW w:w="1155" w:type="dxa"/>
          </w:tcPr>
          <w:p w14:paraId="6ABED6A5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363D572D" w14:textId="77777777" w:rsidR="006E3025" w:rsidRDefault="00A60A07">
            <w:pPr>
              <w:pStyle w:val="TableParagraph"/>
              <w:ind w:left="402" w:right="121" w:hanging="26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Улучшен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ная</w:t>
            </w:r>
          </w:p>
        </w:tc>
        <w:tc>
          <w:tcPr>
            <w:tcW w:w="1111" w:type="dxa"/>
          </w:tcPr>
          <w:p w14:paraId="6A462E04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21603309" w14:textId="77777777" w:rsidR="006E3025" w:rsidRDefault="00A60A07">
            <w:pPr>
              <w:pStyle w:val="TableParagraph"/>
              <w:ind w:left="382" w:right="115" w:hanging="243"/>
              <w:rPr>
                <w:b/>
                <w:sz w:val="20"/>
              </w:rPr>
            </w:pPr>
            <w:r>
              <w:rPr>
                <w:b/>
                <w:sz w:val="20"/>
              </w:rPr>
              <w:t>Еврорем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онт</w:t>
            </w:r>
          </w:p>
        </w:tc>
        <w:tc>
          <w:tcPr>
            <w:tcW w:w="1344" w:type="dxa"/>
          </w:tcPr>
          <w:p w14:paraId="0292A31C" w14:textId="77777777" w:rsidR="006E3025" w:rsidRDefault="00A60A07">
            <w:pPr>
              <w:pStyle w:val="TableParagraph"/>
              <w:spacing w:before="1"/>
              <w:ind w:left="124" w:right="12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Эксклюзив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ный</w:t>
            </w:r>
          </w:p>
          <w:p w14:paraId="4E881D8C" w14:textId="77777777" w:rsidR="006E3025" w:rsidRDefault="00A60A07">
            <w:pPr>
              <w:pStyle w:val="TableParagraph"/>
              <w:spacing w:line="236" w:lineRule="exact"/>
              <w:ind w:left="125" w:right="12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евроремон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т</w:t>
            </w:r>
          </w:p>
        </w:tc>
      </w:tr>
      <w:tr w:rsidR="006E3025" w14:paraId="2AC8E3D4" w14:textId="77777777">
        <w:trPr>
          <w:trHeight w:val="934"/>
        </w:trPr>
        <w:tc>
          <w:tcPr>
            <w:tcW w:w="1344" w:type="dxa"/>
          </w:tcPr>
          <w:p w14:paraId="4500A6E7" w14:textId="77777777" w:rsidR="006E3025" w:rsidRDefault="00A60A07">
            <w:pPr>
              <w:pStyle w:val="TableParagraph"/>
              <w:ind w:left="175" w:right="156" w:firstLine="331"/>
              <w:rPr>
                <w:b/>
                <w:sz w:val="20"/>
              </w:rPr>
            </w:pPr>
            <w:r>
              <w:rPr>
                <w:b/>
                <w:sz w:val="20"/>
              </w:rPr>
              <w:t>Без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отделки/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Требуется</w:t>
            </w:r>
          </w:p>
          <w:p w14:paraId="450FB593" w14:textId="77777777" w:rsidR="006E3025" w:rsidRDefault="00A60A07">
            <w:pPr>
              <w:pStyle w:val="TableParagraph"/>
              <w:spacing w:line="213" w:lineRule="exact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ремонт</w:t>
            </w:r>
          </w:p>
        </w:tc>
        <w:tc>
          <w:tcPr>
            <w:tcW w:w="1657" w:type="dxa"/>
          </w:tcPr>
          <w:p w14:paraId="06B59116" w14:textId="77777777" w:rsidR="006E3025" w:rsidRDefault="006E3025">
            <w:pPr>
              <w:pStyle w:val="TableParagraph"/>
              <w:spacing w:before="8"/>
              <w:rPr>
                <w:sz w:val="29"/>
              </w:rPr>
            </w:pPr>
          </w:p>
          <w:p w14:paraId="7E8BB3CF" w14:textId="77777777" w:rsidR="006E3025" w:rsidRDefault="00A60A07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9" w:type="dxa"/>
          </w:tcPr>
          <w:p w14:paraId="507DFC97" w14:textId="77777777" w:rsidR="006E3025" w:rsidRDefault="006E3025">
            <w:pPr>
              <w:pStyle w:val="TableParagraph"/>
              <w:spacing w:before="7"/>
              <w:rPr>
                <w:sz w:val="19"/>
              </w:rPr>
            </w:pPr>
          </w:p>
          <w:p w14:paraId="0C501862" w14:textId="77777777" w:rsidR="006E3025" w:rsidRDefault="00A60A07">
            <w:pPr>
              <w:pStyle w:val="TableParagraph"/>
              <w:spacing w:before="1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-1000</w:t>
            </w:r>
          </w:p>
        </w:tc>
        <w:tc>
          <w:tcPr>
            <w:tcW w:w="773" w:type="dxa"/>
          </w:tcPr>
          <w:p w14:paraId="77C40DD0" w14:textId="77777777" w:rsidR="006E3025" w:rsidRDefault="006E3025">
            <w:pPr>
              <w:pStyle w:val="TableParagraph"/>
              <w:spacing w:before="8"/>
              <w:rPr>
                <w:sz w:val="29"/>
              </w:rPr>
            </w:pPr>
          </w:p>
          <w:p w14:paraId="3752D6D4" w14:textId="77777777" w:rsidR="006E3025" w:rsidRDefault="00A60A07">
            <w:pPr>
              <w:pStyle w:val="TableParagraph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-2000</w:t>
            </w:r>
          </w:p>
        </w:tc>
        <w:tc>
          <w:tcPr>
            <w:tcW w:w="905" w:type="dxa"/>
          </w:tcPr>
          <w:p w14:paraId="00085D02" w14:textId="77777777" w:rsidR="006E3025" w:rsidRDefault="006E3025">
            <w:pPr>
              <w:pStyle w:val="TableParagraph"/>
              <w:spacing w:before="8"/>
              <w:rPr>
                <w:sz w:val="29"/>
              </w:rPr>
            </w:pPr>
          </w:p>
          <w:p w14:paraId="5BE4CEF8" w14:textId="77777777" w:rsidR="006E3025" w:rsidRDefault="00A60A07">
            <w:pPr>
              <w:pStyle w:val="TableParagraph"/>
              <w:ind w:left="175" w:right="170"/>
              <w:jc w:val="center"/>
              <w:rPr>
                <w:sz w:val="20"/>
              </w:rPr>
            </w:pPr>
            <w:r>
              <w:rPr>
                <w:sz w:val="20"/>
              </w:rPr>
              <w:t>-4000</w:t>
            </w:r>
          </w:p>
        </w:tc>
        <w:tc>
          <w:tcPr>
            <w:tcW w:w="1155" w:type="dxa"/>
          </w:tcPr>
          <w:p w14:paraId="73E4F79A" w14:textId="77777777" w:rsidR="006E3025" w:rsidRDefault="006E3025">
            <w:pPr>
              <w:pStyle w:val="TableParagraph"/>
              <w:spacing w:before="8"/>
              <w:rPr>
                <w:sz w:val="29"/>
              </w:rPr>
            </w:pPr>
          </w:p>
          <w:p w14:paraId="31FBD1EC" w14:textId="77777777" w:rsidR="006E3025" w:rsidRDefault="00A60A07">
            <w:pPr>
              <w:pStyle w:val="TableParagraph"/>
              <w:ind w:left="300" w:right="295"/>
              <w:jc w:val="center"/>
              <w:rPr>
                <w:sz w:val="20"/>
              </w:rPr>
            </w:pPr>
            <w:r>
              <w:rPr>
                <w:sz w:val="20"/>
              </w:rPr>
              <w:t>-6000</w:t>
            </w:r>
          </w:p>
        </w:tc>
        <w:tc>
          <w:tcPr>
            <w:tcW w:w="1111" w:type="dxa"/>
          </w:tcPr>
          <w:p w14:paraId="24B111B2" w14:textId="77777777" w:rsidR="006E3025" w:rsidRDefault="006E3025">
            <w:pPr>
              <w:pStyle w:val="TableParagraph"/>
              <w:spacing w:before="7"/>
              <w:rPr>
                <w:sz w:val="19"/>
              </w:rPr>
            </w:pPr>
          </w:p>
          <w:p w14:paraId="38008DAA" w14:textId="77777777" w:rsidR="006E3025" w:rsidRDefault="00A60A07">
            <w:pPr>
              <w:pStyle w:val="TableParagraph"/>
              <w:spacing w:before="1"/>
              <w:ind w:left="15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-8000</w:t>
            </w:r>
          </w:p>
          <w:p w14:paraId="08478ED9" w14:textId="77777777" w:rsidR="006E3025" w:rsidRDefault="00A60A0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-10000</w:t>
            </w:r>
          </w:p>
        </w:tc>
        <w:tc>
          <w:tcPr>
            <w:tcW w:w="1344" w:type="dxa"/>
          </w:tcPr>
          <w:p w14:paraId="3C3FD760" w14:textId="77777777" w:rsidR="006E3025" w:rsidRDefault="006E3025">
            <w:pPr>
              <w:pStyle w:val="TableParagraph"/>
              <w:spacing w:before="7"/>
              <w:rPr>
                <w:sz w:val="19"/>
              </w:rPr>
            </w:pPr>
          </w:p>
          <w:p w14:paraId="78364EB8" w14:textId="77777777" w:rsidR="006E3025" w:rsidRDefault="00A60A07"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-12000</w:t>
            </w:r>
          </w:p>
          <w:p w14:paraId="5676E8AC" w14:textId="77777777" w:rsidR="006E3025" w:rsidRDefault="00A60A07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-15000</w:t>
            </w:r>
          </w:p>
        </w:tc>
      </w:tr>
      <w:tr w:rsidR="006E3025" w14:paraId="0578CED8" w14:textId="77777777">
        <w:trPr>
          <w:trHeight w:val="467"/>
        </w:trPr>
        <w:tc>
          <w:tcPr>
            <w:tcW w:w="1344" w:type="dxa"/>
          </w:tcPr>
          <w:p w14:paraId="77D91195" w14:textId="77777777" w:rsidR="006E3025" w:rsidRDefault="00A60A07">
            <w:pPr>
              <w:pStyle w:val="TableParagraph"/>
              <w:spacing w:line="236" w:lineRule="exact"/>
              <w:ind w:left="316" w:right="104" w:hanging="19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Частичный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ремонт</w:t>
            </w:r>
          </w:p>
        </w:tc>
        <w:tc>
          <w:tcPr>
            <w:tcW w:w="1657" w:type="dxa"/>
          </w:tcPr>
          <w:p w14:paraId="5D846B9A" w14:textId="77777777" w:rsidR="006E3025" w:rsidRDefault="00A60A07">
            <w:pPr>
              <w:pStyle w:val="TableParagraph"/>
              <w:spacing w:before="117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059" w:type="dxa"/>
          </w:tcPr>
          <w:p w14:paraId="3C20D121" w14:textId="77777777" w:rsidR="006E3025" w:rsidRDefault="00A60A07">
            <w:pPr>
              <w:pStyle w:val="TableParagraph"/>
              <w:spacing w:line="234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73" w:type="dxa"/>
          </w:tcPr>
          <w:p w14:paraId="5203C531" w14:textId="77777777" w:rsidR="006E3025" w:rsidRDefault="00A60A07">
            <w:pPr>
              <w:pStyle w:val="TableParagraph"/>
              <w:spacing w:before="117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-1000</w:t>
            </w:r>
          </w:p>
        </w:tc>
        <w:tc>
          <w:tcPr>
            <w:tcW w:w="905" w:type="dxa"/>
          </w:tcPr>
          <w:p w14:paraId="75B0B959" w14:textId="77777777" w:rsidR="006E3025" w:rsidRDefault="00A60A07">
            <w:pPr>
              <w:pStyle w:val="TableParagraph"/>
              <w:spacing w:before="117"/>
              <w:ind w:left="175" w:right="170"/>
              <w:jc w:val="center"/>
              <w:rPr>
                <w:sz w:val="20"/>
              </w:rPr>
            </w:pPr>
            <w:r>
              <w:rPr>
                <w:sz w:val="20"/>
              </w:rPr>
              <w:t>-3000</w:t>
            </w:r>
          </w:p>
        </w:tc>
        <w:tc>
          <w:tcPr>
            <w:tcW w:w="1155" w:type="dxa"/>
          </w:tcPr>
          <w:p w14:paraId="17C36F4A" w14:textId="77777777" w:rsidR="006E3025" w:rsidRDefault="00A60A07">
            <w:pPr>
              <w:pStyle w:val="TableParagraph"/>
              <w:spacing w:before="117"/>
              <w:ind w:left="300" w:right="295"/>
              <w:jc w:val="center"/>
              <w:rPr>
                <w:sz w:val="20"/>
              </w:rPr>
            </w:pPr>
            <w:r>
              <w:rPr>
                <w:sz w:val="20"/>
              </w:rPr>
              <w:t>-5000</w:t>
            </w:r>
          </w:p>
        </w:tc>
        <w:tc>
          <w:tcPr>
            <w:tcW w:w="1111" w:type="dxa"/>
          </w:tcPr>
          <w:p w14:paraId="3F912959" w14:textId="77777777" w:rsidR="006E3025" w:rsidRDefault="00A60A07">
            <w:pPr>
              <w:pStyle w:val="TableParagraph"/>
              <w:spacing w:before="117"/>
              <w:ind w:left="278" w:right="273"/>
              <w:jc w:val="center"/>
              <w:rPr>
                <w:sz w:val="20"/>
              </w:rPr>
            </w:pPr>
            <w:r>
              <w:rPr>
                <w:sz w:val="20"/>
              </w:rPr>
              <w:t>-7000</w:t>
            </w:r>
          </w:p>
        </w:tc>
        <w:tc>
          <w:tcPr>
            <w:tcW w:w="1344" w:type="dxa"/>
          </w:tcPr>
          <w:p w14:paraId="3EEC0F67" w14:textId="77777777" w:rsidR="006E3025" w:rsidRDefault="00A60A07">
            <w:pPr>
              <w:pStyle w:val="TableParagraph"/>
              <w:spacing w:line="234" w:lineRule="exact"/>
              <w:ind w:left="128" w:right="120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-9000 до</w:t>
            </w:r>
          </w:p>
          <w:p w14:paraId="0117B49E" w14:textId="77777777" w:rsidR="006E3025" w:rsidRDefault="00A60A07">
            <w:pPr>
              <w:pStyle w:val="TableParagraph"/>
              <w:spacing w:line="213" w:lineRule="exact"/>
              <w:ind w:left="128" w:right="120"/>
              <w:jc w:val="center"/>
              <w:rPr>
                <w:sz w:val="20"/>
              </w:rPr>
            </w:pPr>
            <w:r>
              <w:rPr>
                <w:sz w:val="20"/>
              </w:rPr>
              <w:t>-10000</w:t>
            </w:r>
          </w:p>
        </w:tc>
      </w:tr>
      <w:tr w:rsidR="006E3025" w14:paraId="2B47C1B0" w14:textId="77777777">
        <w:trPr>
          <w:trHeight w:val="466"/>
        </w:trPr>
        <w:tc>
          <w:tcPr>
            <w:tcW w:w="1344" w:type="dxa"/>
          </w:tcPr>
          <w:p w14:paraId="06A3E5DA" w14:textId="77777777" w:rsidR="006E3025" w:rsidRDefault="00A60A07">
            <w:pPr>
              <w:pStyle w:val="TableParagraph"/>
              <w:spacing w:before="115"/>
              <w:ind w:left="127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</w:t>
            </w:r>
          </w:p>
        </w:tc>
        <w:tc>
          <w:tcPr>
            <w:tcW w:w="1657" w:type="dxa"/>
          </w:tcPr>
          <w:p w14:paraId="58B58FB4" w14:textId="77777777" w:rsidR="006E3025" w:rsidRDefault="00A60A07">
            <w:pPr>
              <w:pStyle w:val="TableParagraph"/>
              <w:spacing w:before="115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059" w:type="dxa"/>
          </w:tcPr>
          <w:p w14:paraId="4856CD19" w14:textId="77777777" w:rsidR="006E3025" w:rsidRDefault="006E3025">
            <w:pPr>
              <w:pStyle w:val="TableParagraph"/>
              <w:spacing w:before="10"/>
              <w:rPr>
                <w:sz w:val="19"/>
              </w:rPr>
            </w:pPr>
          </w:p>
          <w:p w14:paraId="45072541" w14:textId="77777777" w:rsidR="006E3025" w:rsidRDefault="00A60A07">
            <w:pPr>
              <w:pStyle w:val="TableParagraph"/>
              <w:spacing w:line="213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773" w:type="dxa"/>
          </w:tcPr>
          <w:p w14:paraId="3E2CFB0A" w14:textId="77777777" w:rsidR="006E3025" w:rsidRDefault="00A60A07">
            <w:pPr>
              <w:pStyle w:val="TableParagraph"/>
              <w:spacing w:before="11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5" w:type="dxa"/>
          </w:tcPr>
          <w:p w14:paraId="5EA792F6" w14:textId="77777777" w:rsidR="006E3025" w:rsidRDefault="00A60A07">
            <w:pPr>
              <w:pStyle w:val="TableParagraph"/>
              <w:spacing w:before="115"/>
              <w:ind w:left="175" w:right="170"/>
              <w:jc w:val="center"/>
              <w:rPr>
                <w:sz w:val="20"/>
              </w:rPr>
            </w:pPr>
            <w:r>
              <w:rPr>
                <w:sz w:val="20"/>
              </w:rPr>
              <w:t>-2000</w:t>
            </w:r>
          </w:p>
        </w:tc>
        <w:tc>
          <w:tcPr>
            <w:tcW w:w="1155" w:type="dxa"/>
          </w:tcPr>
          <w:p w14:paraId="5DBDC986" w14:textId="77777777" w:rsidR="006E3025" w:rsidRDefault="00A60A07">
            <w:pPr>
              <w:pStyle w:val="TableParagraph"/>
              <w:spacing w:before="115"/>
              <w:ind w:left="300" w:right="295"/>
              <w:jc w:val="center"/>
              <w:rPr>
                <w:sz w:val="20"/>
              </w:rPr>
            </w:pPr>
            <w:r>
              <w:rPr>
                <w:sz w:val="20"/>
              </w:rPr>
              <w:t>-4000</w:t>
            </w:r>
          </w:p>
        </w:tc>
        <w:tc>
          <w:tcPr>
            <w:tcW w:w="1111" w:type="dxa"/>
          </w:tcPr>
          <w:p w14:paraId="54E8F192" w14:textId="77777777" w:rsidR="006E3025" w:rsidRDefault="00A60A07">
            <w:pPr>
              <w:pStyle w:val="TableParagraph"/>
              <w:spacing w:line="232" w:lineRule="exact"/>
              <w:ind w:left="15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-6000</w:t>
            </w:r>
          </w:p>
          <w:p w14:paraId="07884A5B" w14:textId="77777777" w:rsidR="006E3025" w:rsidRDefault="00A60A07">
            <w:pPr>
              <w:pStyle w:val="TableParagraph"/>
              <w:spacing w:before="1" w:line="213" w:lineRule="exact"/>
              <w:ind w:left="16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-8000</w:t>
            </w:r>
          </w:p>
        </w:tc>
        <w:tc>
          <w:tcPr>
            <w:tcW w:w="1344" w:type="dxa"/>
          </w:tcPr>
          <w:p w14:paraId="12993025" w14:textId="77777777" w:rsidR="006E3025" w:rsidRDefault="00A60A07">
            <w:pPr>
              <w:pStyle w:val="TableParagraph"/>
              <w:spacing w:line="232" w:lineRule="exact"/>
              <w:ind w:left="222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-10000</w:t>
            </w:r>
          </w:p>
          <w:p w14:paraId="19D8BFEE" w14:textId="77777777" w:rsidR="006E3025" w:rsidRDefault="00A60A07">
            <w:pPr>
              <w:pStyle w:val="TableParagraph"/>
              <w:spacing w:before="1" w:line="213" w:lineRule="exact"/>
              <w:ind w:left="229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-13000</w:t>
            </w:r>
          </w:p>
        </w:tc>
      </w:tr>
      <w:tr w:rsidR="006E3025" w14:paraId="75C53334" w14:textId="77777777">
        <w:trPr>
          <w:trHeight w:val="467"/>
        </w:trPr>
        <w:tc>
          <w:tcPr>
            <w:tcW w:w="1344" w:type="dxa"/>
          </w:tcPr>
          <w:p w14:paraId="7ADE4790" w14:textId="77777777" w:rsidR="006E3025" w:rsidRDefault="00A60A07">
            <w:pPr>
              <w:pStyle w:val="TableParagraph"/>
              <w:spacing w:before="117"/>
              <w:ind w:left="124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Стандарт</w:t>
            </w:r>
          </w:p>
        </w:tc>
        <w:tc>
          <w:tcPr>
            <w:tcW w:w="1657" w:type="dxa"/>
          </w:tcPr>
          <w:p w14:paraId="3C6C5C38" w14:textId="77777777" w:rsidR="006E3025" w:rsidRDefault="00A60A07">
            <w:pPr>
              <w:pStyle w:val="TableParagraph"/>
              <w:spacing w:before="117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059" w:type="dxa"/>
          </w:tcPr>
          <w:p w14:paraId="241AA264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2CD4AC33" w14:textId="77777777" w:rsidR="006E3025" w:rsidRDefault="00A60A07">
            <w:pPr>
              <w:pStyle w:val="TableParagraph"/>
              <w:spacing w:line="213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773" w:type="dxa"/>
          </w:tcPr>
          <w:p w14:paraId="75DEDA25" w14:textId="77777777" w:rsidR="006E3025" w:rsidRDefault="00A60A07">
            <w:pPr>
              <w:pStyle w:val="TableParagraph"/>
              <w:spacing w:before="117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905" w:type="dxa"/>
          </w:tcPr>
          <w:p w14:paraId="0163B16F" w14:textId="77777777" w:rsidR="006E3025" w:rsidRDefault="00A60A07">
            <w:pPr>
              <w:pStyle w:val="TableParagraph"/>
              <w:spacing w:before="11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55" w:type="dxa"/>
          </w:tcPr>
          <w:p w14:paraId="689AA9B1" w14:textId="77777777" w:rsidR="006E3025" w:rsidRDefault="00A60A07">
            <w:pPr>
              <w:pStyle w:val="TableParagraph"/>
              <w:spacing w:before="117"/>
              <w:ind w:left="300" w:right="295"/>
              <w:jc w:val="center"/>
              <w:rPr>
                <w:sz w:val="20"/>
              </w:rPr>
            </w:pPr>
            <w:r>
              <w:rPr>
                <w:sz w:val="20"/>
              </w:rPr>
              <w:t>-2000</w:t>
            </w:r>
          </w:p>
        </w:tc>
        <w:tc>
          <w:tcPr>
            <w:tcW w:w="1111" w:type="dxa"/>
          </w:tcPr>
          <w:p w14:paraId="106CD840" w14:textId="77777777" w:rsidR="006E3025" w:rsidRDefault="00A60A07">
            <w:pPr>
              <w:pStyle w:val="TableParagraph"/>
              <w:spacing w:before="1" w:line="234" w:lineRule="exact"/>
              <w:ind w:left="15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-4000</w:t>
            </w:r>
          </w:p>
          <w:p w14:paraId="3AB0D23D" w14:textId="77777777" w:rsidR="006E3025" w:rsidRDefault="00A60A07">
            <w:pPr>
              <w:pStyle w:val="TableParagraph"/>
              <w:spacing w:line="212" w:lineRule="exact"/>
              <w:ind w:left="16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-6000</w:t>
            </w:r>
          </w:p>
        </w:tc>
        <w:tc>
          <w:tcPr>
            <w:tcW w:w="1344" w:type="dxa"/>
          </w:tcPr>
          <w:p w14:paraId="2C7E3079" w14:textId="77777777" w:rsidR="006E3025" w:rsidRDefault="00A60A07">
            <w:pPr>
              <w:pStyle w:val="TableParagraph"/>
              <w:spacing w:before="1" w:line="234" w:lineRule="exact"/>
              <w:ind w:left="128" w:right="120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-8000 до</w:t>
            </w:r>
          </w:p>
          <w:p w14:paraId="00166249" w14:textId="77777777" w:rsidR="006E3025" w:rsidRDefault="00A60A07">
            <w:pPr>
              <w:pStyle w:val="TableParagraph"/>
              <w:spacing w:line="212" w:lineRule="exact"/>
              <w:ind w:left="128" w:right="120"/>
              <w:jc w:val="center"/>
              <w:rPr>
                <w:sz w:val="20"/>
              </w:rPr>
            </w:pPr>
            <w:r>
              <w:rPr>
                <w:sz w:val="20"/>
              </w:rPr>
              <w:t>-11000</w:t>
            </w:r>
          </w:p>
        </w:tc>
      </w:tr>
      <w:tr w:rsidR="006E3025" w14:paraId="634255E8" w14:textId="77777777">
        <w:trPr>
          <w:trHeight w:val="470"/>
        </w:trPr>
        <w:tc>
          <w:tcPr>
            <w:tcW w:w="1344" w:type="dxa"/>
          </w:tcPr>
          <w:p w14:paraId="294A43EF" w14:textId="77777777" w:rsidR="006E3025" w:rsidRDefault="00A60A07">
            <w:pPr>
              <w:pStyle w:val="TableParagraph"/>
              <w:spacing w:line="230" w:lineRule="atLeast"/>
              <w:ind w:left="614" w:right="99" w:hanging="49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Улучшенна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</w:tc>
        <w:tc>
          <w:tcPr>
            <w:tcW w:w="1657" w:type="dxa"/>
          </w:tcPr>
          <w:p w14:paraId="211CFA9F" w14:textId="77777777" w:rsidR="006E3025" w:rsidRDefault="00A60A07">
            <w:pPr>
              <w:pStyle w:val="TableParagraph"/>
              <w:spacing w:before="119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  <w:tc>
          <w:tcPr>
            <w:tcW w:w="1059" w:type="dxa"/>
          </w:tcPr>
          <w:p w14:paraId="6FC77495" w14:textId="77777777" w:rsidR="006E3025" w:rsidRDefault="006E3025">
            <w:pPr>
              <w:pStyle w:val="TableParagraph"/>
              <w:spacing w:before="2"/>
              <w:rPr>
                <w:sz w:val="20"/>
              </w:rPr>
            </w:pPr>
          </w:p>
          <w:p w14:paraId="51D07BA1" w14:textId="77777777" w:rsidR="006E3025" w:rsidRDefault="00A60A07">
            <w:pPr>
              <w:pStyle w:val="TableParagraph"/>
              <w:spacing w:line="213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773" w:type="dxa"/>
          </w:tcPr>
          <w:p w14:paraId="4623A0EF" w14:textId="77777777" w:rsidR="006E3025" w:rsidRDefault="00A60A07">
            <w:pPr>
              <w:pStyle w:val="TableParagraph"/>
              <w:spacing w:before="11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905" w:type="dxa"/>
          </w:tcPr>
          <w:p w14:paraId="5FE1DBAC" w14:textId="77777777" w:rsidR="006E3025" w:rsidRDefault="00A60A07">
            <w:pPr>
              <w:pStyle w:val="TableParagraph"/>
              <w:spacing w:before="119"/>
              <w:ind w:left="170" w:right="170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155" w:type="dxa"/>
          </w:tcPr>
          <w:p w14:paraId="76B53012" w14:textId="77777777" w:rsidR="006E3025" w:rsidRDefault="00A60A07">
            <w:pPr>
              <w:pStyle w:val="TableParagraph"/>
              <w:spacing w:before="11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1" w:type="dxa"/>
          </w:tcPr>
          <w:p w14:paraId="20021388" w14:textId="77777777" w:rsidR="006E3025" w:rsidRDefault="00A60A07">
            <w:pPr>
              <w:pStyle w:val="TableParagraph"/>
              <w:spacing w:before="1"/>
              <w:ind w:left="15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-2000</w:t>
            </w:r>
          </w:p>
          <w:p w14:paraId="0AB41EF4" w14:textId="77777777" w:rsidR="006E3025" w:rsidRDefault="00A60A07">
            <w:pPr>
              <w:pStyle w:val="TableParagraph"/>
              <w:spacing w:before="1" w:line="213" w:lineRule="exact"/>
              <w:ind w:left="16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-4000</w:t>
            </w:r>
          </w:p>
        </w:tc>
        <w:tc>
          <w:tcPr>
            <w:tcW w:w="1344" w:type="dxa"/>
          </w:tcPr>
          <w:p w14:paraId="3B142240" w14:textId="77777777" w:rsidR="006E3025" w:rsidRDefault="00A60A07">
            <w:pPr>
              <w:pStyle w:val="TableParagraph"/>
              <w:spacing w:before="1"/>
              <w:ind w:left="128" w:right="120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-6000 до</w:t>
            </w:r>
          </w:p>
          <w:p w14:paraId="0E72C027" w14:textId="77777777" w:rsidR="006E3025" w:rsidRDefault="00A60A07">
            <w:pPr>
              <w:pStyle w:val="TableParagraph"/>
              <w:spacing w:before="1" w:line="213" w:lineRule="exact"/>
              <w:ind w:left="128" w:right="120"/>
              <w:jc w:val="center"/>
              <w:rPr>
                <w:sz w:val="20"/>
              </w:rPr>
            </w:pPr>
            <w:r>
              <w:rPr>
                <w:sz w:val="20"/>
              </w:rPr>
              <w:t>-9000</w:t>
            </w:r>
          </w:p>
        </w:tc>
      </w:tr>
      <w:tr w:rsidR="006E3025" w14:paraId="2CF33FC2" w14:textId="77777777">
        <w:trPr>
          <w:trHeight w:val="938"/>
        </w:trPr>
        <w:tc>
          <w:tcPr>
            <w:tcW w:w="1344" w:type="dxa"/>
          </w:tcPr>
          <w:p w14:paraId="02E698E6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63846D72" w14:textId="77777777" w:rsidR="006E3025" w:rsidRDefault="00A60A07">
            <w:pPr>
              <w:pStyle w:val="TableParagraph"/>
              <w:ind w:left="618" w:right="104" w:hanging="48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Евроремон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т</w:t>
            </w:r>
          </w:p>
        </w:tc>
        <w:tc>
          <w:tcPr>
            <w:tcW w:w="1657" w:type="dxa"/>
          </w:tcPr>
          <w:p w14:paraId="6A67899A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2116CBF6" w14:textId="77777777" w:rsidR="006E3025" w:rsidRDefault="00A60A07">
            <w:pPr>
              <w:pStyle w:val="TableParagraph"/>
              <w:ind w:left="148" w:right="144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14:paraId="029B6F3E" w14:textId="77777777" w:rsidR="006E3025" w:rsidRDefault="00A60A07">
            <w:pPr>
              <w:pStyle w:val="TableParagraph"/>
              <w:spacing w:before="1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1059" w:type="dxa"/>
          </w:tcPr>
          <w:p w14:paraId="20074CF5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532005A8" w14:textId="77777777" w:rsidR="006E3025" w:rsidRDefault="00A60A07">
            <w:pPr>
              <w:pStyle w:val="TableParagraph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7000</w:t>
            </w:r>
          </w:p>
        </w:tc>
        <w:tc>
          <w:tcPr>
            <w:tcW w:w="773" w:type="dxa"/>
          </w:tcPr>
          <w:p w14:paraId="0E85E6C9" w14:textId="77777777" w:rsidR="006E3025" w:rsidRDefault="00A60A07">
            <w:pPr>
              <w:pStyle w:val="TableParagraph"/>
              <w:spacing w:before="1"/>
              <w:ind w:left="164" w:right="136" w:firstLine="105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6000</w:t>
            </w:r>
          </w:p>
          <w:p w14:paraId="41F35DF3" w14:textId="77777777" w:rsidR="006E3025" w:rsidRDefault="00A60A07">
            <w:pPr>
              <w:pStyle w:val="TableParagraph"/>
              <w:spacing w:line="236" w:lineRule="exact"/>
              <w:ind w:left="162" w:right="138" w:firstLine="115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8000</w:t>
            </w:r>
          </w:p>
        </w:tc>
        <w:tc>
          <w:tcPr>
            <w:tcW w:w="905" w:type="dxa"/>
          </w:tcPr>
          <w:p w14:paraId="3067FE35" w14:textId="77777777" w:rsidR="006E3025" w:rsidRDefault="00A60A07">
            <w:pPr>
              <w:pStyle w:val="TableParagraph"/>
              <w:spacing w:before="1"/>
              <w:ind w:left="229" w:right="203" w:firstLine="105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4000</w:t>
            </w:r>
          </w:p>
          <w:p w14:paraId="2090034F" w14:textId="77777777" w:rsidR="006E3025" w:rsidRDefault="00A60A07">
            <w:pPr>
              <w:pStyle w:val="TableParagraph"/>
              <w:spacing w:line="236" w:lineRule="exact"/>
              <w:ind w:left="226" w:right="206" w:firstLine="115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6000</w:t>
            </w:r>
          </w:p>
        </w:tc>
        <w:tc>
          <w:tcPr>
            <w:tcW w:w="1155" w:type="dxa"/>
          </w:tcPr>
          <w:p w14:paraId="4FDBAF30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39DC94D6" w14:textId="77777777" w:rsidR="006E3025" w:rsidRDefault="00A60A07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2000</w:t>
            </w:r>
          </w:p>
          <w:p w14:paraId="5E46ABC2" w14:textId="77777777" w:rsidR="006E3025" w:rsidRDefault="00A60A07"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4000</w:t>
            </w:r>
          </w:p>
        </w:tc>
        <w:tc>
          <w:tcPr>
            <w:tcW w:w="1111" w:type="dxa"/>
          </w:tcPr>
          <w:p w14:paraId="58381F65" w14:textId="77777777" w:rsidR="006E3025" w:rsidRDefault="006E3025">
            <w:pPr>
              <w:pStyle w:val="TableParagraph"/>
              <w:rPr>
                <w:sz w:val="30"/>
              </w:rPr>
            </w:pPr>
          </w:p>
          <w:p w14:paraId="7C19516F" w14:textId="77777777" w:rsidR="006E3025" w:rsidRDefault="00A60A0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4" w:type="dxa"/>
          </w:tcPr>
          <w:p w14:paraId="7256172B" w14:textId="77777777" w:rsidR="006E3025" w:rsidRDefault="006E3025">
            <w:pPr>
              <w:pStyle w:val="TableParagraph"/>
              <w:rPr>
                <w:sz w:val="20"/>
              </w:rPr>
            </w:pPr>
          </w:p>
          <w:p w14:paraId="6BC3B299" w14:textId="77777777" w:rsidR="006E3025" w:rsidRDefault="00A60A07">
            <w:pPr>
              <w:pStyle w:val="TableParagraph"/>
              <w:ind w:left="128" w:right="120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-2000 до</w:t>
            </w:r>
          </w:p>
          <w:p w14:paraId="4DA779AA" w14:textId="77777777" w:rsidR="006E3025" w:rsidRDefault="00A60A07">
            <w:pPr>
              <w:pStyle w:val="TableParagraph"/>
              <w:spacing w:before="1"/>
              <w:ind w:left="128" w:right="120"/>
              <w:jc w:val="center"/>
              <w:rPr>
                <w:sz w:val="20"/>
              </w:rPr>
            </w:pPr>
            <w:r>
              <w:rPr>
                <w:sz w:val="20"/>
              </w:rPr>
              <w:t>-6000</w:t>
            </w:r>
          </w:p>
        </w:tc>
      </w:tr>
      <w:tr w:rsidR="006E3025" w14:paraId="364B2424" w14:textId="77777777">
        <w:trPr>
          <w:trHeight w:val="933"/>
        </w:trPr>
        <w:tc>
          <w:tcPr>
            <w:tcW w:w="1344" w:type="dxa"/>
          </w:tcPr>
          <w:p w14:paraId="0AE1B685" w14:textId="77777777" w:rsidR="006E3025" w:rsidRDefault="00A60A07">
            <w:pPr>
              <w:pStyle w:val="TableParagraph"/>
              <w:spacing w:line="237" w:lineRule="auto"/>
              <w:ind w:left="126" w:right="12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Эксклюзив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ный</w:t>
            </w:r>
          </w:p>
          <w:p w14:paraId="1023B2E8" w14:textId="77777777" w:rsidR="006E3025" w:rsidRDefault="00A60A07">
            <w:pPr>
              <w:pStyle w:val="TableParagraph"/>
              <w:spacing w:line="230" w:lineRule="atLeast"/>
              <w:ind w:left="127" w:right="12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евроремон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т</w:t>
            </w:r>
          </w:p>
        </w:tc>
        <w:tc>
          <w:tcPr>
            <w:tcW w:w="1657" w:type="dxa"/>
          </w:tcPr>
          <w:p w14:paraId="449336A9" w14:textId="77777777" w:rsidR="006E3025" w:rsidRDefault="006E3025">
            <w:pPr>
              <w:pStyle w:val="TableParagraph"/>
              <w:spacing w:before="7"/>
              <w:rPr>
                <w:sz w:val="19"/>
              </w:rPr>
            </w:pPr>
          </w:p>
          <w:p w14:paraId="5EA4DD11" w14:textId="77777777" w:rsidR="006E3025" w:rsidRDefault="00A60A07">
            <w:pPr>
              <w:pStyle w:val="TableParagraph"/>
              <w:spacing w:before="1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14:paraId="75C1AFB0" w14:textId="77777777" w:rsidR="006E3025" w:rsidRDefault="00A60A07">
            <w:pPr>
              <w:pStyle w:val="TableParagraph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15000</w:t>
            </w:r>
          </w:p>
        </w:tc>
        <w:tc>
          <w:tcPr>
            <w:tcW w:w="1059" w:type="dxa"/>
          </w:tcPr>
          <w:p w14:paraId="227DDCF7" w14:textId="77777777" w:rsidR="006E3025" w:rsidRDefault="006E3025">
            <w:pPr>
              <w:pStyle w:val="TableParagraph"/>
              <w:spacing w:before="7"/>
              <w:rPr>
                <w:sz w:val="19"/>
              </w:rPr>
            </w:pPr>
          </w:p>
          <w:p w14:paraId="5192A41B" w14:textId="77777777" w:rsidR="006E3025" w:rsidRDefault="00A60A07">
            <w:pPr>
              <w:pStyle w:val="TableParagraph"/>
              <w:spacing w:before="1"/>
              <w:ind w:left="16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9000</w:t>
            </w:r>
          </w:p>
          <w:p w14:paraId="01AE7861" w14:textId="77777777" w:rsidR="006E3025" w:rsidRDefault="00A60A07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10000</w:t>
            </w:r>
          </w:p>
        </w:tc>
        <w:tc>
          <w:tcPr>
            <w:tcW w:w="773" w:type="dxa"/>
          </w:tcPr>
          <w:p w14:paraId="1D4CC92D" w14:textId="77777777" w:rsidR="006E3025" w:rsidRDefault="00A60A07">
            <w:pPr>
              <w:pStyle w:val="TableParagraph"/>
              <w:spacing w:line="237" w:lineRule="auto"/>
              <w:ind w:left="109" w:right="80" w:firstLine="16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10000</w:t>
            </w:r>
          </w:p>
          <w:p w14:paraId="25CE9613" w14:textId="77777777" w:rsidR="006E3025" w:rsidRDefault="00A60A07">
            <w:pPr>
              <w:pStyle w:val="TableParagraph"/>
              <w:spacing w:line="230" w:lineRule="atLeast"/>
              <w:ind w:left="107" w:right="82" w:firstLine="170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13000</w:t>
            </w:r>
          </w:p>
        </w:tc>
        <w:tc>
          <w:tcPr>
            <w:tcW w:w="905" w:type="dxa"/>
          </w:tcPr>
          <w:p w14:paraId="01600F67" w14:textId="77777777" w:rsidR="006E3025" w:rsidRDefault="00A60A07">
            <w:pPr>
              <w:pStyle w:val="TableParagraph"/>
              <w:spacing w:line="237" w:lineRule="auto"/>
              <w:ind w:left="229" w:right="203" w:firstLine="105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8000</w:t>
            </w:r>
          </w:p>
          <w:p w14:paraId="5D3B943E" w14:textId="77777777" w:rsidR="006E3025" w:rsidRDefault="00A60A07">
            <w:pPr>
              <w:pStyle w:val="TableParagraph"/>
              <w:spacing w:line="230" w:lineRule="atLeast"/>
              <w:ind w:left="171" w:right="150" w:firstLine="170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11000</w:t>
            </w:r>
          </w:p>
        </w:tc>
        <w:tc>
          <w:tcPr>
            <w:tcW w:w="1155" w:type="dxa"/>
          </w:tcPr>
          <w:p w14:paraId="51B306B5" w14:textId="77777777" w:rsidR="006E3025" w:rsidRDefault="006E3025">
            <w:pPr>
              <w:pStyle w:val="TableParagraph"/>
              <w:spacing w:before="7"/>
              <w:rPr>
                <w:sz w:val="19"/>
              </w:rPr>
            </w:pPr>
          </w:p>
          <w:p w14:paraId="5C15408B" w14:textId="77777777" w:rsidR="006E3025" w:rsidRDefault="00A60A07">
            <w:pPr>
              <w:pStyle w:val="TableParagraph"/>
              <w:spacing w:before="1"/>
              <w:ind w:left="215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6000</w:t>
            </w:r>
          </w:p>
          <w:p w14:paraId="3659F8D3" w14:textId="77777777" w:rsidR="006E3025" w:rsidRDefault="00A60A07"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9000</w:t>
            </w:r>
          </w:p>
        </w:tc>
        <w:tc>
          <w:tcPr>
            <w:tcW w:w="1111" w:type="dxa"/>
          </w:tcPr>
          <w:p w14:paraId="34AB98CF" w14:textId="77777777" w:rsidR="006E3025" w:rsidRDefault="006E3025">
            <w:pPr>
              <w:pStyle w:val="TableParagraph"/>
              <w:spacing w:before="7"/>
              <w:rPr>
                <w:sz w:val="19"/>
              </w:rPr>
            </w:pPr>
          </w:p>
          <w:p w14:paraId="36121517" w14:textId="77777777" w:rsidR="006E3025" w:rsidRDefault="00A60A07">
            <w:pPr>
              <w:pStyle w:val="TableParagraph"/>
              <w:spacing w:before="1"/>
              <w:ind w:left="193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2000</w:t>
            </w:r>
          </w:p>
          <w:p w14:paraId="6EBFEFAA" w14:textId="77777777" w:rsidR="006E3025" w:rsidRDefault="00A60A07"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6000</w:t>
            </w:r>
          </w:p>
        </w:tc>
        <w:tc>
          <w:tcPr>
            <w:tcW w:w="1344" w:type="dxa"/>
          </w:tcPr>
          <w:p w14:paraId="545A4491" w14:textId="77777777" w:rsidR="006E3025" w:rsidRDefault="006E3025">
            <w:pPr>
              <w:pStyle w:val="TableParagraph"/>
              <w:spacing w:before="8"/>
              <w:rPr>
                <w:sz w:val="29"/>
              </w:rPr>
            </w:pPr>
          </w:p>
          <w:p w14:paraId="2605599A" w14:textId="77777777" w:rsidR="006E3025" w:rsidRDefault="00A60A0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7BB63F95" w14:textId="77777777" w:rsidR="006E3025" w:rsidRDefault="00A60A07">
      <w:pPr>
        <w:spacing w:before="2"/>
        <w:ind w:left="102"/>
        <w:rPr>
          <w:i/>
          <w:sz w:val="20"/>
        </w:rPr>
      </w:pPr>
      <w:r>
        <w:rPr>
          <w:i/>
          <w:sz w:val="20"/>
        </w:rPr>
        <w:t>Источник: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http://www.morton-komfort.ru;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http://hausbaus.ru;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http://16stroymir.ru;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http://ремонт-под-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ключ116.рф;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http://www.kazan-otdelka.ru;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http://remont-rt.ru;</w:t>
      </w:r>
      <w:r>
        <w:rPr>
          <w:i/>
          <w:spacing w:val="-8"/>
          <w:sz w:val="20"/>
        </w:rPr>
        <w:t xml:space="preserve"> </w:t>
      </w:r>
      <w:hyperlink r:id="rId46">
        <w:r>
          <w:rPr>
            <w:i/>
            <w:sz w:val="20"/>
          </w:rPr>
          <w:t>http://podkluchkazan.ru</w:t>
        </w:r>
        <w:r>
          <w:rPr>
            <w:i/>
            <w:spacing w:val="-3"/>
            <w:sz w:val="20"/>
          </w:rPr>
          <w:t xml:space="preserve"> </w:t>
        </w:r>
      </w:hyperlink>
      <w:r>
        <w:rPr>
          <w:i/>
          <w:sz w:val="20"/>
        </w:rPr>
        <w:t>анализ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Оценщика</w:t>
      </w:r>
    </w:p>
    <w:p w14:paraId="19B23469" w14:textId="77777777" w:rsidR="006E3025" w:rsidRDefault="00A60A07">
      <w:pPr>
        <w:pStyle w:val="a3"/>
        <w:spacing w:before="119"/>
        <w:ind w:left="102" w:right="229" w:firstLine="566"/>
        <w:jc w:val="both"/>
      </w:pPr>
      <w:r>
        <w:t>*В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объекты-аналоги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схожий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отделки,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корректировку.</w:t>
      </w:r>
    </w:p>
    <w:p w14:paraId="64916E98" w14:textId="77777777" w:rsidR="006E3025" w:rsidRDefault="00A60A07">
      <w:pPr>
        <w:pStyle w:val="a3"/>
        <w:spacing w:before="119"/>
        <w:ind w:left="102" w:right="228" w:firstLine="566"/>
        <w:jc w:val="both"/>
      </w:pPr>
      <w:r>
        <w:t>**В случае, если объект оценки и объекты-аналоги имеют разный уровень отделки, вносится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приведенной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корректировки, которое используется</w:t>
      </w:r>
      <w:r>
        <w:rPr>
          <w:spacing w:val="1"/>
        </w:rPr>
        <w:t xml:space="preserve"> </w:t>
      </w:r>
      <w:r>
        <w:t>в расчетной таблице,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 процент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ремонтных работ для соответствующего уровня отделки от стоимости 1 кв. м. соответствующего</w:t>
      </w:r>
      <w:r>
        <w:rPr>
          <w:spacing w:val="1"/>
        </w:rPr>
        <w:t xml:space="preserve"> </w:t>
      </w:r>
      <w:r>
        <w:t>объекта-аналога</w:t>
      </w:r>
      <w:r>
        <w:rPr>
          <w:spacing w:val="-1"/>
        </w:rPr>
        <w:t xml:space="preserve"> </w:t>
      </w:r>
      <w:r>
        <w:t>после внесения</w:t>
      </w:r>
      <w:r>
        <w:rPr>
          <w:spacing w:val="1"/>
        </w:rPr>
        <w:t xml:space="preserve"> </w:t>
      </w:r>
      <w:r>
        <w:t>«Скидки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торг»</w:t>
      </w:r>
      <w:r>
        <w:rPr>
          <w:spacing w:val="-2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14:paraId="3A4C9DE0" w14:textId="77777777" w:rsidR="006E3025" w:rsidRDefault="00A60A07">
      <w:pPr>
        <w:pStyle w:val="a3"/>
        <w:spacing w:before="121"/>
        <w:ind w:left="668"/>
      </w:pPr>
      <w:r>
        <w:t>Описание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отделки:</w:t>
      </w:r>
    </w:p>
    <w:p w14:paraId="2851805B" w14:textId="77777777" w:rsidR="006E3025" w:rsidRDefault="006E3025">
      <w:pPr>
        <w:sectPr w:rsidR="006E3025" w:rsidSect="00351AD0">
          <w:pgSz w:w="11910" w:h="16840"/>
          <w:pgMar w:top="1040" w:right="620" w:bottom="540" w:left="1600" w:header="0" w:footer="347" w:gutter="0"/>
          <w:cols w:space="720"/>
        </w:sectPr>
      </w:pPr>
    </w:p>
    <w:p w14:paraId="59B5DEB3" w14:textId="77777777" w:rsidR="006E3025" w:rsidRDefault="006E3025">
      <w:pPr>
        <w:pStyle w:val="a3"/>
      </w:pPr>
    </w:p>
    <w:p w14:paraId="312D6959" w14:textId="77777777" w:rsidR="006E3025" w:rsidRDefault="006E3025">
      <w:pPr>
        <w:pStyle w:val="a3"/>
        <w:spacing w:before="3"/>
        <w:rPr>
          <w:sz w:val="22"/>
        </w:rPr>
      </w:pPr>
    </w:p>
    <w:p w14:paraId="362F3986" w14:textId="77777777" w:rsidR="006E3025" w:rsidRDefault="00A60A07">
      <w:pPr>
        <w:pStyle w:val="3"/>
        <w:spacing w:before="99"/>
        <w:ind w:left="112" w:firstLine="0"/>
      </w:pPr>
      <w:r>
        <w:t>Описание</w:t>
      </w:r>
      <w:r>
        <w:rPr>
          <w:spacing w:val="-5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отделки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помещений)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1"/>
        <w:gridCol w:w="2083"/>
        <w:gridCol w:w="2643"/>
        <w:gridCol w:w="1601"/>
        <w:gridCol w:w="2181"/>
        <w:gridCol w:w="2057"/>
        <w:gridCol w:w="2506"/>
      </w:tblGrid>
      <w:tr w:rsidR="006E3025" w14:paraId="441139B3" w14:textId="77777777">
        <w:trPr>
          <w:trHeight w:val="470"/>
        </w:trPr>
        <w:tc>
          <w:tcPr>
            <w:tcW w:w="1491" w:type="dxa"/>
          </w:tcPr>
          <w:p w14:paraId="4CBE9A61" w14:textId="77777777" w:rsidR="006E3025" w:rsidRDefault="00A60A07">
            <w:pPr>
              <w:pStyle w:val="TableParagraph"/>
              <w:spacing w:before="119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отделки</w:t>
            </w:r>
          </w:p>
        </w:tc>
        <w:tc>
          <w:tcPr>
            <w:tcW w:w="2083" w:type="dxa"/>
          </w:tcPr>
          <w:p w14:paraId="473546C4" w14:textId="77777777" w:rsidR="006E3025" w:rsidRDefault="00A60A07">
            <w:pPr>
              <w:pStyle w:val="TableParagraph"/>
              <w:spacing w:before="119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Пол</w:t>
            </w:r>
          </w:p>
        </w:tc>
        <w:tc>
          <w:tcPr>
            <w:tcW w:w="2643" w:type="dxa"/>
          </w:tcPr>
          <w:p w14:paraId="61E8AAA3" w14:textId="77777777" w:rsidR="006E3025" w:rsidRDefault="00A60A07">
            <w:pPr>
              <w:pStyle w:val="TableParagraph"/>
              <w:spacing w:before="119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Стены</w:t>
            </w:r>
          </w:p>
        </w:tc>
        <w:tc>
          <w:tcPr>
            <w:tcW w:w="1601" w:type="dxa"/>
          </w:tcPr>
          <w:p w14:paraId="35E71C76" w14:textId="77777777" w:rsidR="006E3025" w:rsidRDefault="00A60A07">
            <w:pPr>
              <w:pStyle w:val="TableParagraph"/>
              <w:spacing w:before="119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Потолок</w:t>
            </w:r>
          </w:p>
        </w:tc>
        <w:tc>
          <w:tcPr>
            <w:tcW w:w="2181" w:type="dxa"/>
          </w:tcPr>
          <w:p w14:paraId="7E3BAE42" w14:textId="77777777" w:rsidR="006E3025" w:rsidRDefault="00A60A07">
            <w:pPr>
              <w:pStyle w:val="TableParagraph"/>
              <w:spacing w:before="119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Санузлы</w:t>
            </w:r>
          </w:p>
        </w:tc>
        <w:tc>
          <w:tcPr>
            <w:tcW w:w="2057" w:type="dxa"/>
          </w:tcPr>
          <w:p w14:paraId="5299208C" w14:textId="77777777" w:rsidR="006E3025" w:rsidRDefault="00A60A07">
            <w:pPr>
              <w:pStyle w:val="TableParagraph"/>
              <w:spacing w:line="230" w:lineRule="atLeast"/>
              <w:ind w:left="29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Оконные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дверные</w:t>
            </w:r>
            <w:r>
              <w:rPr>
                <w:b/>
                <w:spacing w:val="-41"/>
                <w:sz w:val="20"/>
              </w:rPr>
              <w:t xml:space="preserve"> </w:t>
            </w:r>
            <w:r>
              <w:rPr>
                <w:b/>
                <w:sz w:val="20"/>
              </w:rPr>
              <w:t>проемы</w:t>
            </w:r>
          </w:p>
        </w:tc>
        <w:tc>
          <w:tcPr>
            <w:tcW w:w="2506" w:type="dxa"/>
          </w:tcPr>
          <w:p w14:paraId="57827D64" w14:textId="77777777" w:rsidR="006E3025" w:rsidRDefault="00A60A07">
            <w:pPr>
              <w:pStyle w:val="TableParagraph"/>
              <w:spacing w:line="230" w:lineRule="atLeast"/>
              <w:ind w:left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Санитарно-техническое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обустройство</w:t>
            </w:r>
          </w:p>
        </w:tc>
      </w:tr>
      <w:tr w:rsidR="006E3025" w14:paraId="46620192" w14:textId="77777777">
        <w:trPr>
          <w:trHeight w:val="2345"/>
        </w:trPr>
        <w:tc>
          <w:tcPr>
            <w:tcW w:w="1491" w:type="dxa"/>
          </w:tcPr>
          <w:p w14:paraId="63DF4FBB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0902B29F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478B30A3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41D5C3DE" w14:textId="77777777" w:rsidR="006E3025" w:rsidRDefault="006E3025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14:paraId="40C7EFA5" w14:textId="77777777" w:rsidR="006E3025" w:rsidRDefault="00A60A07"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отделки</w:t>
            </w:r>
          </w:p>
        </w:tc>
        <w:tc>
          <w:tcPr>
            <w:tcW w:w="2083" w:type="dxa"/>
          </w:tcPr>
          <w:p w14:paraId="5141582B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52E0518C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02A53F3B" w14:textId="77777777" w:rsidR="006E3025" w:rsidRDefault="00A60A07">
            <w:pPr>
              <w:pStyle w:val="TableParagraph"/>
              <w:spacing w:before="189"/>
              <w:ind w:left="28" w:right="658"/>
              <w:rPr>
                <w:sz w:val="20"/>
              </w:rPr>
            </w:pPr>
            <w:r>
              <w:rPr>
                <w:sz w:val="20"/>
              </w:rPr>
              <w:t>Требуется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выравнивание,</w:t>
            </w:r>
          </w:p>
          <w:p w14:paraId="187765F8" w14:textId="77777777" w:rsidR="006E3025" w:rsidRDefault="00A60A07">
            <w:pPr>
              <w:pStyle w:val="TableParagraph"/>
              <w:tabs>
                <w:tab w:val="left" w:pos="1146"/>
              </w:tabs>
              <w:ind w:left="28" w:right="16"/>
              <w:rPr>
                <w:sz w:val="20"/>
              </w:rPr>
            </w:pPr>
            <w:r>
              <w:rPr>
                <w:sz w:val="20"/>
              </w:rPr>
              <w:t>половое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покрытие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отсутствует</w:t>
            </w:r>
          </w:p>
        </w:tc>
        <w:tc>
          <w:tcPr>
            <w:tcW w:w="2643" w:type="dxa"/>
          </w:tcPr>
          <w:p w14:paraId="378FA307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1C6E1C69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4744ABF4" w14:textId="77777777" w:rsidR="006E3025" w:rsidRDefault="00A60A07">
            <w:pPr>
              <w:pStyle w:val="TableParagraph"/>
              <w:tabs>
                <w:tab w:val="left" w:pos="1462"/>
                <w:tab w:val="left" w:pos="1547"/>
                <w:tab w:val="left" w:pos="2079"/>
              </w:tabs>
              <w:spacing w:before="189"/>
              <w:ind w:left="28" w:right="19"/>
              <w:jc w:val="both"/>
              <w:rPr>
                <w:sz w:val="20"/>
              </w:rPr>
            </w:pPr>
            <w:r>
              <w:rPr>
                <w:sz w:val="20"/>
              </w:rPr>
              <w:t>Требуют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подготовки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(обшивки,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штукатурки,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шпаклевки)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перед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окончательной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отделкой</w:t>
            </w:r>
          </w:p>
        </w:tc>
        <w:tc>
          <w:tcPr>
            <w:tcW w:w="1601" w:type="dxa"/>
          </w:tcPr>
          <w:p w14:paraId="3085983E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102E4BE2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5B21C9E8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3A4BBAF3" w14:textId="77777777" w:rsidR="006E3025" w:rsidRDefault="006E3025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14:paraId="064FC4D0" w14:textId="77777777" w:rsidR="006E3025" w:rsidRDefault="00A60A07"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Затирка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швов</w:t>
            </w:r>
          </w:p>
        </w:tc>
        <w:tc>
          <w:tcPr>
            <w:tcW w:w="2181" w:type="dxa"/>
          </w:tcPr>
          <w:p w14:paraId="3D3E0C72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107043B0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3DE17B59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0E45D8F5" w14:textId="77777777" w:rsidR="006E3025" w:rsidRDefault="006E3025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14:paraId="28A0D764" w14:textId="77777777" w:rsidR="006E3025" w:rsidRDefault="00A60A07"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отделки</w:t>
            </w:r>
          </w:p>
        </w:tc>
        <w:tc>
          <w:tcPr>
            <w:tcW w:w="2057" w:type="dxa"/>
          </w:tcPr>
          <w:p w14:paraId="3D73ED7F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236AF6A2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598461FE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46B02F81" w14:textId="77777777" w:rsidR="006E3025" w:rsidRDefault="00A60A07">
            <w:pPr>
              <w:pStyle w:val="TableParagraph"/>
              <w:spacing w:before="167"/>
              <w:ind w:left="29" w:right="278"/>
              <w:rPr>
                <w:sz w:val="20"/>
              </w:rPr>
            </w:pPr>
            <w:r>
              <w:rPr>
                <w:sz w:val="20"/>
              </w:rPr>
              <w:t>Межкомнатные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двери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отсутствуют</w:t>
            </w:r>
          </w:p>
        </w:tc>
        <w:tc>
          <w:tcPr>
            <w:tcW w:w="2506" w:type="dxa"/>
          </w:tcPr>
          <w:p w14:paraId="701B46B8" w14:textId="77777777" w:rsidR="006E3025" w:rsidRDefault="00A60A07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Подключенный</w:t>
            </w:r>
          </w:p>
          <w:p w14:paraId="6174FF65" w14:textId="77777777" w:rsidR="006E3025" w:rsidRDefault="00A60A07">
            <w:pPr>
              <w:pStyle w:val="TableParagraph"/>
              <w:tabs>
                <w:tab w:val="left" w:pos="1749"/>
              </w:tabs>
              <w:spacing w:before="1"/>
              <w:ind w:left="29" w:right="19"/>
              <w:jc w:val="both"/>
              <w:rPr>
                <w:sz w:val="20"/>
              </w:rPr>
            </w:pPr>
            <w:r>
              <w:rPr>
                <w:sz w:val="20"/>
              </w:rPr>
              <w:t>электрический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щиток,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сделана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розеток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включателей.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отопления.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холодная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санитарным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узлам,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разведены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14:paraId="6076BDF3" w14:textId="77777777" w:rsidR="006E3025" w:rsidRDefault="00A60A07">
            <w:pPr>
              <w:pStyle w:val="TableParagraph"/>
              <w:spacing w:line="212" w:lineRule="exact"/>
              <w:ind w:left="29"/>
              <w:jc w:val="both"/>
              <w:rPr>
                <w:sz w:val="20"/>
              </w:rPr>
            </w:pPr>
            <w:r>
              <w:rPr>
                <w:sz w:val="20"/>
              </w:rPr>
              <w:t>окончательным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точкам</w:t>
            </w:r>
          </w:p>
        </w:tc>
      </w:tr>
      <w:tr w:rsidR="006E3025" w14:paraId="1371D48B" w14:textId="77777777">
        <w:trPr>
          <w:trHeight w:val="470"/>
        </w:trPr>
        <w:tc>
          <w:tcPr>
            <w:tcW w:w="1491" w:type="dxa"/>
          </w:tcPr>
          <w:p w14:paraId="38E32644" w14:textId="77777777" w:rsidR="006E3025" w:rsidRDefault="00A60A07">
            <w:pPr>
              <w:pStyle w:val="TableParagraph"/>
              <w:spacing w:line="230" w:lineRule="atLeast"/>
              <w:ind w:left="28" w:right="419"/>
              <w:rPr>
                <w:sz w:val="20"/>
              </w:rPr>
            </w:pPr>
            <w:r>
              <w:rPr>
                <w:spacing w:val="-1"/>
                <w:sz w:val="20"/>
              </w:rPr>
              <w:t>Частичный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</w:p>
        </w:tc>
        <w:tc>
          <w:tcPr>
            <w:tcW w:w="13071" w:type="dxa"/>
            <w:gridSpan w:val="6"/>
          </w:tcPr>
          <w:p w14:paraId="7D3FCB93" w14:textId="77777777" w:rsidR="006E3025" w:rsidRDefault="00A60A07">
            <w:pPr>
              <w:pStyle w:val="TableParagraph"/>
              <w:spacing w:line="230" w:lineRule="atLeast"/>
              <w:ind w:left="28"/>
              <w:rPr>
                <w:sz w:val="20"/>
              </w:rPr>
            </w:pPr>
            <w:r>
              <w:rPr>
                <w:sz w:val="20"/>
              </w:rPr>
              <w:t>Подразумевает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отделочные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ремонтные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производится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установка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конструктивных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элементов,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частичная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потолков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т.д,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инженерных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</w:tr>
      <w:tr w:rsidR="006E3025" w14:paraId="6408E43B" w14:textId="77777777">
        <w:trPr>
          <w:trHeight w:val="467"/>
        </w:trPr>
        <w:tc>
          <w:tcPr>
            <w:tcW w:w="1491" w:type="dxa"/>
          </w:tcPr>
          <w:p w14:paraId="10F3A201" w14:textId="77777777" w:rsidR="006E3025" w:rsidRDefault="00A60A07">
            <w:pPr>
              <w:pStyle w:val="TableParagraph"/>
              <w:spacing w:line="232" w:lineRule="exact"/>
              <w:ind w:left="28" w:right="672"/>
              <w:rPr>
                <w:sz w:val="20"/>
              </w:rPr>
            </w:pPr>
            <w:r>
              <w:rPr>
                <w:sz w:val="20"/>
              </w:rPr>
              <w:t>Требует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ремонта</w:t>
            </w:r>
          </w:p>
        </w:tc>
        <w:tc>
          <w:tcPr>
            <w:tcW w:w="13071" w:type="dxa"/>
            <w:gridSpan w:val="6"/>
          </w:tcPr>
          <w:p w14:paraId="6D9ABB1B" w14:textId="77777777" w:rsidR="006E3025" w:rsidRDefault="00A60A07">
            <w:pPr>
              <w:pStyle w:val="TableParagraph"/>
              <w:spacing w:line="232" w:lineRule="exact"/>
              <w:ind w:left="28"/>
              <w:rPr>
                <w:sz w:val="20"/>
              </w:rPr>
            </w:pPr>
            <w:r>
              <w:rPr>
                <w:sz w:val="20"/>
              </w:rPr>
              <w:t>Косметический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подразумевает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ремонтными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отделочными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работами,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конструктивных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 также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инженерных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</w:p>
        </w:tc>
      </w:tr>
      <w:tr w:rsidR="006E3025" w14:paraId="4229E9D0" w14:textId="77777777">
        <w:trPr>
          <w:trHeight w:val="1876"/>
        </w:trPr>
        <w:tc>
          <w:tcPr>
            <w:tcW w:w="1491" w:type="dxa"/>
          </w:tcPr>
          <w:p w14:paraId="44289B27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64D4FA56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5994A6E8" w14:textId="77777777" w:rsidR="006E3025" w:rsidRDefault="006E3025"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 w14:paraId="36D4012D" w14:textId="77777777" w:rsidR="006E3025" w:rsidRDefault="00A60A07"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sz w:val="20"/>
              </w:rPr>
              <w:t>Эконом</w:t>
            </w:r>
          </w:p>
        </w:tc>
        <w:tc>
          <w:tcPr>
            <w:tcW w:w="2083" w:type="dxa"/>
          </w:tcPr>
          <w:p w14:paraId="7E3DEE97" w14:textId="77777777" w:rsidR="006E3025" w:rsidRDefault="006E3025"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 w14:paraId="28F70F7E" w14:textId="77777777" w:rsidR="006E3025" w:rsidRDefault="00A60A07">
            <w:pPr>
              <w:pStyle w:val="TableParagraph"/>
              <w:spacing w:before="1"/>
              <w:ind w:left="28" w:right="831"/>
              <w:rPr>
                <w:sz w:val="20"/>
              </w:rPr>
            </w:pPr>
            <w:r>
              <w:rPr>
                <w:sz w:val="20"/>
              </w:rPr>
              <w:t>Деревянные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окрашенные,</w:t>
            </w:r>
          </w:p>
          <w:p w14:paraId="291A1956" w14:textId="77777777" w:rsidR="006E3025" w:rsidRDefault="00A60A07">
            <w:pPr>
              <w:pStyle w:val="TableParagraph"/>
              <w:tabs>
                <w:tab w:val="left" w:pos="1155"/>
              </w:tabs>
              <w:ind w:left="28" w:right="17"/>
              <w:jc w:val="both"/>
              <w:rPr>
                <w:sz w:val="20"/>
              </w:rPr>
            </w:pPr>
            <w:r>
              <w:rPr>
                <w:sz w:val="20"/>
              </w:rPr>
              <w:t>окрашенные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листы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ДВП,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линолеум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эконом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2643" w:type="dxa"/>
          </w:tcPr>
          <w:p w14:paraId="694AB36F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71D29631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36D8D315" w14:textId="77777777" w:rsidR="006E3025" w:rsidRDefault="006E3025"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 w14:paraId="37269B14" w14:textId="77777777" w:rsidR="006E3025" w:rsidRDefault="00A60A07"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sz w:val="20"/>
              </w:rPr>
              <w:t>Обои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1601" w:type="dxa"/>
          </w:tcPr>
          <w:p w14:paraId="5F182EEC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3DCCF9B6" w14:textId="77777777" w:rsidR="006E3025" w:rsidRDefault="006E3025">
            <w:pPr>
              <w:pStyle w:val="TableParagraph"/>
              <w:spacing w:before="1"/>
              <w:rPr>
                <w:b/>
                <w:i/>
                <w:sz w:val="28"/>
              </w:rPr>
            </w:pPr>
          </w:p>
          <w:p w14:paraId="7B949D1F" w14:textId="77777777" w:rsidR="006E3025" w:rsidRDefault="00A60A07"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Окраска,</w:t>
            </w:r>
          </w:p>
          <w:p w14:paraId="0F5C9E95" w14:textId="77777777" w:rsidR="006E3025" w:rsidRDefault="00A60A07">
            <w:pPr>
              <w:pStyle w:val="TableParagraph"/>
              <w:spacing w:before="1"/>
              <w:ind w:left="28" w:right="479"/>
              <w:rPr>
                <w:sz w:val="20"/>
              </w:rPr>
            </w:pPr>
            <w:r>
              <w:rPr>
                <w:spacing w:val="-1"/>
                <w:sz w:val="20"/>
              </w:rPr>
              <w:t>потолочная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плитка</w:t>
            </w:r>
          </w:p>
        </w:tc>
        <w:tc>
          <w:tcPr>
            <w:tcW w:w="2181" w:type="dxa"/>
          </w:tcPr>
          <w:p w14:paraId="6F3C7864" w14:textId="77777777" w:rsidR="006E3025" w:rsidRDefault="00A60A07">
            <w:pPr>
              <w:pStyle w:val="TableParagraph"/>
              <w:tabs>
                <w:tab w:val="left" w:pos="1213"/>
                <w:tab w:val="left" w:pos="1456"/>
              </w:tabs>
              <w:spacing w:before="1"/>
              <w:ind w:left="28" w:right="15"/>
              <w:jc w:val="both"/>
              <w:rPr>
                <w:sz w:val="20"/>
              </w:rPr>
            </w:pPr>
            <w:r>
              <w:rPr>
                <w:sz w:val="20"/>
              </w:rPr>
              <w:t>Полы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бетонные,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кафель,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керамическая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плитка эконом класса;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стены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кафель,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керамическая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плитка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эконом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класса,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окраска,</w:t>
            </w:r>
          </w:p>
          <w:p w14:paraId="7DE3925B" w14:textId="77777777" w:rsidR="006E3025" w:rsidRDefault="00A60A07">
            <w:pPr>
              <w:pStyle w:val="TableParagraph"/>
              <w:tabs>
                <w:tab w:val="left" w:pos="1456"/>
              </w:tabs>
              <w:spacing w:line="236" w:lineRule="exact"/>
              <w:ind w:left="28" w:right="17"/>
              <w:jc w:val="both"/>
              <w:rPr>
                <w:sz w:val="20"/>
              </w:rPr>
            </w:pPr>
            <w:r>
              <w:rPr>
                <w:sz w:val="20"/>
              </w:rPr>
              <w:t>ПВХ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панели,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самоклеящаяся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пленка</w:t>
            </w:r>
          </w:p>
        </w:tc>
        <w:tc>
          <w:tcPr>
            <w:tcW w:w="2057" w:type="dxa"/>
          </w:tcPr>
          <w:p w14:paraId="1E729AFB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2DB054A5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60AC0007" w14:textId="77777777" w:rsidR="006E3025" w:rsidRDefault="006E3025"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 w14:paraId="4189EE53" w14:textId="77777777" w:rsidR="006E3025" w:rsidRDefault="00A60A07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Простые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</w:p>
        </w:tc>
        <w:tc>
          <w:tcPr>
            <w:tcW w:w="2506" w:type="dxa"/>
          </w:tcPr>
          <w:p w14:paraId="6388C190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1076A23C" w14:textId="77777777" w:rsidR="006E3025" w:rsidRDefault="006E3025">
            <w:pPr>
              <w:pStyle w:val="TableParagraph"/>
              <w:spacing w:before="1"/>
              <w:rPr>
                <w:b/>
                <w:i/>
                <w:sz w:val="28"/>
              </w:rPr>
            </w:pPr>
          </w:p>
          <w:p w14:paraId="323A8102" w14:textId="77777777" w:rsidR="006E3025" w:rsidRDefault="00A60A07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Санитарно-техническое</w:t>
            </w:r>
          </w:p>
          <w:p w14:paraId="0973FFD3" w14:textId="77777777" w:rsidR="006E3025" w:rsidRDefault="00A60A07">
            <w:pPr>
              <w:pStyle w:val="TableParagraph"/>
              <w:tabs>
                <w:tab w:val="left" w:pos="1810"/>
              </w:tabs>
              <w:spacing w:before="1"/>
              <w:ind w:left="29" w:right="20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эконом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</w:tr>
      <w:tr w:rsidR="006E3025" w14:paraId="110F72C6" w14:textId="77777777">
        <w:trPr>
          <w:trHeight w:val="1403"/>
        </w:trPr>
        <w:tc>
          <w:tcPr>
            <w:tcW w:w="1491" w:type="dxa"/>
          </w:tcPr>
          <w:p w14:paraId="5CFBB830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3FD5EB4B" w14:textId="77777777" w:rsidR="006E3025" w:rsidRDefault="006E3025"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 w14:paraId="0CB07EA1" w14:textId="77777777" w:rsidR="006E3025" w:rsidRDefault="00A60A07"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Стандарт</w:t>
            </w:r>
          </w:p>
        </w:tc>
        <w:tc>
          <w:tcPr>
            <w:tcW w:w="2083" w:type="dxa"/>
          </w:tcPr>
          <w:p w14:paraId="69F6ACEB" w14:textId="77777777" w:rsidR="006E3025" w:rsidRDefault="00A60A07">
            <w:pPr>
              <w:pStyle w:val="TableParagraph"/>
              <w:spacing w:before="116" w:line="234" w:lineRule="exact"/>
              <w:ind w:left="28"/>
              <w:rPr>
                <w:sz w:val="20"/>
              </w:rPr>
            </w:pPr>
            <w:r>
              <w:rPr>
                <w:sz w:val="20"/>
              </w:rPr>
              <w:t>Выравнивающая</w:t>
            </w:r>
          </w:p>
          <w:p w14:paraId="3754A9AF" w14:textId="77777777" w:rsidR="006E3025" w:rsidRDefault="00A60A07">
            <w:pPr>
              <w:pStyle w:val="TableParagraph"/>
              <w:tabs>
                <w:tab w:val="left" w:pos="1155"/>
                <w:tab w:val="left" w:pos="1376"/>
              </w:tabs>
              <w:ind w:left="28" w:right="18"/>
              <w:jc w:val="both"/>
              <w:rPr>
                <w:sz w:val="20"/>
              </w:rPr>
            </w:pPr>
            <w:r>
              <w:rPr>
                <w:sz w:val="20"/>
              </w:rPr>
              <w:t>стяжка,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уложен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ламинат,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паркетная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доска,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линолеум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высокого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2643" w:type="dxa"/>
          </w:tcPr>
          <w:p w14:paraId="45FE7125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4D4778B9" w14:textId="77777777" w:rsidR="006E3025" w:rsidRDefault="006E3025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14:paraId="49EF3AB5" w14:textId="77777777" w:rsidR="006E3025" w:rsidRDefault="00A60A07">
            <w:pPr>
              <w:pStyle w:val="TableParagraph"/>
              <w:tabs>
                <w:tab w:val="left" w:pos="841"/>
                <w:tab w:val="left" w:pos="2172"/>
              </w:tabs>
              <w:ind w:left="28" w:right="19"/>
              <w:rPr>
                <w:sz w:val="20"/>
              </w:rPr>
            </w:pPr>
            <w:r>
              <w:rPr>
                <w:sz w:val="20"/>
              </w:rPr>
              <w:t>Стены</w:t>
            </w:r>
            <w:r>
              <w:rPr>
                <w:sz w:val="20"/>
              </w:rPr>
              <w:tab/>
              <w:t>выровнены,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обои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высокого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1601" w:type="dxa"/>
          </w:tcPr>
          <w:p w14:paraId="79AC0200" w14:textId="77777777" w:rsidR="006E3025" w:rsidRDefault="006E3025">
            <w:pPr>
              <w:pStyle w:val="TableParagraph"/>
              <w:spacing w:before="11"/>
              <w:rPr>
                <w:b/>
                <w:i/>
                <w:sz w:val="19"/>
              </w:rPr>
            </w:pPr>
          </w:p>
          <w:p w14:paraId="56D5A871" w14:textId="77777777" w:rsidR="006E3025" w:rsidRDefault="00A60A07">
            <w:pPr>
              <w:pStyle w:val="TableParagraph"/>
              <w:ind w:left="28" w:right="9"/>
              <w:rPr>
                <w:sz w:val="20"/>
              </w:rPr>
            </w:pPr>
            <w:r>
              <w:rPr>
                <w:sz w:val="20"/>
              </w:rPr>
              <w:t>Окраска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слоя,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натяжные,</w:t>
            </w:r>
          </w:p>
          <w:p w14:paraId="5DABED5C" w14:textId="77777777" w:rsidR="006E3025" w:rsidRDefault="00A60A07">
            <w:pPr>
              <w:pStyle w:val="TableParagraph"/>
              <w:spacing w:line="234" w:lineRule="exact"/>
              <w:ind w:left="28"/>
              <w:rPr>
                <w:sz w:val="20"/>
              </w:rPr>
            </w:pPr>
            <w:r>
              <w:rPr>
                <w:sz w:val="20"/>
              </w:rPr>
              <w:t>подвесные</w:t>
            </w:r>
          </w:p>
          <w:p w14:paraId="27BDDB5C" w14:textId="77777777" w:rsidR="006E3025" w:rsidRDefault="00A60A07"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sz w:val="20"/>
              </w:rPr>
              <w:t>одноуровневые</w:t>
            </w:r>
          </w:p>
        </w:tc>
        <w:tc>
          <w:tcPr>
            <w:tcW w:w="2181" w:type="dxa"/>
          </w:tcPr>
          <w:p w14:paraId="39951258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26ED7D1B" w14:textId="77777777" w:rsidR="006E3025" w:rsidRDefault="006E3025"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 w14:paraId="7FE5450E" w14:textId="77777777" w:rsidR="006E3025" w:rsidRDefault="00A60A07"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Керамическая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плитка</w:t>
            </w:r>
          </w:p>
        </w:tc>
        <w:tc>
          <w:tcPr>
            <w:tcW w:w="2057" w:type="dxa"/>
          </w:tcPr>
          <w:p w14:paraId="19971888" w14:textId="77777777" w:rsidR="006E3025" w:rsidRDefault="00A60A07">
            <w:pPr>
              <w:pStyle w:val="TableParagraph"/>
              <w:tabs>
                <w:tab w:val="left" w:pos="1910"/>
              </w:tabs>
              <w:spacing w:before="116"/>
              <w:ind w:left="29" w:right="16"/>
              <w:jc w:val="both"/>
              <w:rPr>
                <w:sz w:val="20"/>
              </w:rPr>
            </w:pPr>
            <w:r>
              <w:rPr>
                <w:sz w:val="20"/>
              </w:rPr>
              <w:t>Шпаклевание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окраска </w:t>
            </w:r>
            <w:r>
              <w:rPr>
                <w:sz w:val="20"/>
              </w:rPr>
              <w:t>откосов окон,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ПВХ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откосы;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ПВХ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рамы,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стеклопакет;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филенчатые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двери</w:t>
            </w:r>
          </w:p>
        </w:tc>
        <w:tc>
          <w:tcPr>
            <w:tcW w:w="2506" w:type="dxa"/>
          </w:tcPr>
          <w:p w14:paraId="5494E95B" w14:textId="77777777" w:rsidR="006E3025" w:rsidRDefault="00A60A07">
            <w:pPr>
              <w:pStyle w:val="TableParagraph"/>
              <w:tabs>
                <w:tab w:val="left" w:pos="1649"/>
                <w:tab w:val="left" w:pos="1838"/>
                <w:tab w:val="left" w:pos="2013"/>
              </w:tabs>
              <w:ind w:left="29" w:right="17"/>
              <w:jc w:val="both"/>
              <w:rPr>
                <w:sz w:val="20"/>
              </w:rPr>
            </w:pPr>
            <w:r>
              <w:rPr>
                <w:sz w:val="20"/>
              </w:rPr>
              <w:t>Скрытая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разводка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сантехнических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труб,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заменены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унитаз,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раковины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санузле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кухне,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замена</w:t>
            </w:r>
          </w:p>
          <w:p w14:paraId="6FC91AA1" w14:textId="77777777" w:rsidR="006E3025" w:rsidRDefault="00A60A07">
            <w:pPr>
              <w:pStyle w:val="TableParagraph"/>
              <w:spacing w:line="212" w:lineRule="exact"/>
              <w:ind w:left="29"/>
              <w:rPr>
                <w:sz w:val="20"/>
              </w:rPr>
            </w:pPr>
            <w:r>
              <w:rPr>
                <w:sz w:val="20"/>
              </w:rPr>
              <w:t>электроточек</w:t>
            </w:r>
          </w:p>
        </w:tc>
      </w:tr>
      <w:tr w:rsidR="006E3025" w14:paraId="760BD832" w14:textId="77777777">
        <w:trPr>
          <w:trHeight w:val="1643"/>
        </w:trPr>
        <w:tc>
          <w:tcPr>
            <w:tcW w:w="1491" w:type="dxa"/>
          </w:tcPr>
          <w:p w14:paraId="18B2D925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2041114C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7B415491" w14:textId="77777777" w:rsidR="006E3025" w:rsidRDefault="00A60A07">
            <w:pPr>
              <w:pStyle w:val="TableParagraph"/>
              <w:spacing w:before="189"/>
              <w:ind w:left="28"/>
              <w:rPr>
                <w:sz w:val="20"/>
              </w:rPr>
            </w:pPr>
            <w:r>
              <w:rPr>
                <w:sz w:val="20"/>
              </w:rPr>
              <w:t>Улучшенная</w:t>
            </w:r>
          </w:p>
        </w:tc>
        <w:tc>
          <w:tcPr>
            <w:tcW w:w="2083" w:type="dxa"/>
          </w:tcPr>
          <w:p w14:paraId="14563537" w14:textId="77777777" w:rsidR="006E3025" w:rsidRDefault="006E3025"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 w14:paraId="4A44403E" w14:textId="77777777" w:rsidR="006E3025" w:rsidRDefault="00A60A07"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Выравнивающая</w:t>
            </w:r>
          </w:p>
          <w:p w14:paraId="37616C61" w14:textId="77777777" w:rsidR="006E3025" w:rsidRDefault="00A60A07">
            <w:pPr>
              <w:pStyle w:val="TableParagraph"/>
              <w:tabs>
                <w:tab w:val="left" w:pos="1376"/>
              </w:tabs>
              <w:spacing w:before="1"/>
              <w:ind w:left="28" w:right="17"/>
              <w:jc w:val="both"/>
              <w:rPr>
                <w:sz w:val="20"/>
              </w:rPr>
            </w:pPr>
            <w:r>
              <w:rPr>
                <w:sz w:val="20"/>
              </w:rPr>
              <w:t>стяжка,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уложен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ламинат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высокого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класса или паркетная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доска</w:t>
            </w:r>
          </w:p>
        </w:tc>
        <w:tc>
          <w:tcPr>
            <w:tcW w:w="2643" w:type="dxa"/>
          </w:tcPr>
          <w:p w14:paraId="2F87A79F" w14:textId="77777777" w:rsidR="006E3025" w:rsidRDefault="006E3025"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 w14:paraId="02364533" w14:textId="77777777" w:rsidR="006E3025" w:rsidRDefault="00A60A07">
            <w:pPr>
              <w:pStyle w:val="TableParagraph"/>
              <w:ind w:left="28" w:right="19"/>
              <w:jc w:val="both"/>
              <w:rPr>
                <w:sz w:val="20"/>
              </w:rPr>
            </w:pPr>
            <w:r>
              <w:rPr>
                <w:sz w:val="20"/>
              </w:rPr>
              <w:t>стены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оштукатуриваются,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приводятся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градусов,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ровными</w:t>
            </w:r>
          </w:p>
        </w:tc>
        <w:tc>
          <w:tcPr>
            <w:tcW w:w="1601" w:type="dxa"/>
          </w:tcPr>
          <w:p w14:paraId="77095F1C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3D92AE1C" w14:textId="77777777" w:rsidR="006E3025" w:rsidRDefault="006E302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3F2E392B" w14:textId="77777777" w:rsidR="006E3025" w:rsidRDefault="00A60A07">
            <w:pPr>
              <w:pStyle w:val="TableParagraph"/>
              <w:ind w:left="28" w:right="556"/>
              <w:rPr>
                <w:sz w:val="20"/>
              </w:rPr>
            </w:pPr>
            <w:r>
              <w:rPr>
                <w:spacing w:val="-1"/>
                <w:sz w:val="20"/>
              </w:rPr>
              <w:t>Натяжные,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подвесные</w:t>
            </w:r>
          </w:p>
          <w:p w14:paraId="6B540E05" w14:textId="77777777" w:rsidR="006E3025" w:rsidRDefault="00A60A07">
            <w:pPr>
              <w:pStyle w:val="TableParagraph"/>
              <w:spacing w:line="234" w:lineRule="exact"/>
              <w:ind w:left="28"/>
              <w:rPr>
                <w:sz w:val="20"/>
              </w:rPr>
            </w:pPr>
            <w:r>
              <w:rPr>
                <w:sz w:val="20"/>
              </w:rPr>
              <w:t>многоуровневые</w:t>
            </w:r>
          </w:p>
        </w:tc>
        <w:tc>
          <w:tcPr>
            <w:tcW w:w="2181" w:type="dxa"/>
          </w:tcPr>
          <w:p w14:paraId="12AAC922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3CF2E5CF" w14:textId="77777777" w:rsidR="006E3025" w:rsidRDefault="006E302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14:paraId="4D67027A" w14:textId="77777777" w:rsidR="006E3025" w:rsidRDefault="00A60A07">
            <w:pPr>
              <w:pStyle w:val="TableParagraph"/>
              <w:ind w:left="28" w:right="16"/>
              <w:jc w:val="both"/>
              <w:rPr>
                <w:sz w:val="20"/>
              </w:rPr>
            </w:pPr>
            <w:r>
              <w:rPr>
                <w:sz w:val="20"/>
              </w:rPr>
              <w:t>Керамическая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плитка;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теплых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полов</w:t>
            </w:r>
          </w:p>
        </w:tc>
        <w:tc>
          <w:tcPr>
            <w:tcW w:w="2057" w:type="dxa"/>
          </w:tcPr>
          <w:p w14:paraId="03D6D8B7" w14:textId="77777777" w:rsidR="006E3025" w:rsidRDefault="006E3025"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 w14:paraId="6444A883" w14:textId="77777777" w:rsidR="006E3025" w:rsidRDefault="00A60A07">
            <w:pPr>
              <w:pStyle w:val="TableParagraph"/>
              <w:ind w:left="29" w:right="1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окраска </w:t>
            </w:r>
            <w:r>
              <w:rPr>
                <w:sz w:val="20"/>
              </w:rPr>
              <w:t>откосов окон,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ПВХ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откосы;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ПВХ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рамы,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стеклопакет;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филенчатые двери из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массива</w:t>
            </w:r>
          </w:p>
        </w:tc>
        <w:tc>
          <w:tcPr>
            <w:tcW w:w="2506" w:type="dxa"/>
          </w:tcPr>
          <w:p w14:paraId="3901A718" w14:textId="77777777" w:rsidR="006E3025" w:rsidRDefault="00A60A07">
            <w:pPr>
              <w:pStyle w:val="TableParagraph"/>
              <w:tabs>
                <w:tab w:val="left" w:pos="1428"/>
                <w:tab w:val="left" w:pos="1649"/>
                <w:tab w:val="left" w:pos="2013"/>
              </w:tabs>
              <w:spacing w:before="1"/>
              <w:ind w:left="29" w:right="17"/>
              <w:jc w:val="both"/>
              <w:rPr>
                <w:sz w:val="20"/>
              </w:rPr>
            </w:pPr>
            <w:r>
              <w:rPr>
                <w:sz w:val="20"/>
              </w:rPr>
              <w:t>скрытая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разводка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сантехнических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труб,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заменены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унитаз,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раковины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санузле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кухне,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встроенная</w:t>
            </w:r>
          </w:p>
          <w:p w14:paraId="0F742714" w14:textId="77777777" w:rsidR="006E3025" w:rsidRDefault="00A60A07">
            <w:pPr>
              <w:pStyle w:val="TableParagraph"/>
              <w:spacing w:line="232" w:lineRule="exact"/>
              <w:ind w:left="29" w:right="19"/>
              <w:jc w:val="both"/>
              <w:rPr>
                <w:sz w:val="20"/>
              </w:rPr>
            </w:pPr>
            <w:r>
              <w:rPr>
                <w:sz w:val="20"/>
              </w:rPr>
              <w:t>кухонная техника, замена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электроточек,</w:t>
            </w:r>
          </w:p>
        </w:tc>
      </w:tr>
    </w:tbl>
    <w:p w14:paraId="3F71DD44" w14:textId="77777777" w:rsidR="006E3025" w:rsidRDefault="006E3025">
      <w:pPr>
        <w:spacing w:line="232" w:lineRule="exact"/>
        <w:jc w:val="both"/>
        <w:rPr>
          <w:sz w:val="20"/>
        </w:rPr>
        <w:sectPr w:rsidR="006E3025" w:rsidSect="00351AD0">
          <w:footerReference w:type="default" r:id="rId47"/>
          <w:pgSz w:w="16840" w:h="11910" w:orient="landscape"/>
          <w:pgMar w:top="1100" w:right="1020" w:bottom="1120" w:left="1020" w:header="0" w:footer="937" w:gutter="0"/>
          <w:cols w:space="720"/>
        </w:sectPr>
      </w:pPr>
    </w:p>
    <w:p w14:paraId="0E425126" w14:textId="77777777" w:rsidR="006E3025" w:rsidRDefault="006E3025">
      <w:pPr>
        <w:pStyle w:val="a3"/>
        <w:rPr>
          <w:b/>
          <w:i/>
        </w:rPr>
      </w:pPr>
    </w:p>
    <w:p w14:paraId="212FD14F" w14:textId="77777777" w:rsidR="006E3025" w:rsidRDefault="006E3025">
      <w:pPr>
        <w:pStyle w:val="a3"/>
        <w:rPr>
          <w:b/>
          <w:i/>
        </w:rPr>
      </w:pPr>
    </w:p>
    <w:p w14:paraId="427D8782" w14:textId="77777777" w:rsidR="006E3025" w:rsidRDefault="006E3025">
      <w:pPr>
        <w:pStyle w:val="a3"/>
        <w:spacing w:before="9"/>
        <w:rPr>
          <w:b/>
          <w:i/>
          <w:sz w:val="1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1"/>
        <w:gridCol w:w="2083"/>
        <w:gridCol w:w="2643"/>
        <w:gridCol w:w="1601"/>
        <w:gridCol w:w="2181"/>
        <w:gridCol w:w="2057"/>
        <w:gridCol w:w="2506"/>
      </w:tblGrid>
      <w:tr w:rsidR="006E3025" w14:paraId="3C415FA7" w14:textId="77777777">
        <w:trPr>
          <w:trHeight w:val="467"/>
        </w:trPr>
        <w:tc>
          <w:tcPr>
            <w:tcW w:w="1491" w:type="dxa"/>
          </w:tcPr>
          <w:p w14:paraId="64C46ED3" w14:textId="77777777" w:rsidR="006E3025" w:rsidRDefault="00A60A07">
            <w:pPr>
              <w:pStyle w:val="TableParagraph"/>
              <w:spacing w:before="117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отделки</w:t>
            </w:r>
          </w:p>
        </w:tc>
        <w:tc>
          <w:tcPr>
            <w:tcW w:w="2083" w:type="dxa"/>
          </w:tcPr>
          <w:p w14:paraId="5EDC845E" w14:textId="77777777" w:rsidR="006E3025" w:rsidRDefault="00A60A07">
            <w:pPr>
              <w:pStyle w:val="TableParagraph"/>
              <w:spacing w:before="117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Пол</w:t>
            </w:r>
          </w:p>
        </w:tc>
        <w:tc>
          <w:tcPr>
            <w:tcW w:w="2643" w:type="dxa"/>
          </w:tcPr>
          <w:p w14:paraId="4CCF03AF" w14:textId="77777777" w:rsidR="006E3025" w:rsidRDefault="00A60A07">
            <w:pPr>
              <w:pStyle w:val="TableParagraph"/>
              <w:spacing w:before="117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Стены</w:t>
            </w:r>
          </w:p>
        </w:tc>
        <w:tc>
          <w:tcPr>
            <w:tcW w:w="1601" w:type="dxa"/>
          </w:tcPr>
          <w:p w14:paraId="3CCD1BE1" w14:textId="77777777" w:rsidR="006E3025" w:rsidRDefault="00A60A07">
            <w:pPr>
              <w:pStyle w:val="TableParagraph"/>
              <w:spacing w:before="117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Потолок</w:t>
            </w:r>
          </w:p>
        </w:tc>
        <w:tc>
          <w:tcPr>
            <w:tcW w:w="2181" w:type="dxa"/>
          </w:tcPr>
          <w:p w14:paraId="23B34F45" w14:textId="77777777" w:rsidR="006E3025" w:rsidRDefault="00A60A07">
            <w:pPr>
              <w:pStyle w:val="TableParagraph"/>
              <w:spacing w:before="117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Санузлы</w:t>
            </w:r>
          </w:p>
        </w:tc>
        <w:tc>
          <w:tcPr>
            <w:tcW w:w="2057" w:type="dxa"/>
          </w:tcPr>
          <w:p w14:paraId="30F4DD50" w14:textId="77777777" w:rsidR="006E3025" w:rsidRDefault="00A60A07">
            <w:pPr>
              <w:pStyle w:val="TableParagraph"/>
              <w:spacing w:line="232" w:lineRule="exact"/>
              <w:ind w:left="29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Оконные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дверные</w:t>
            </w:r>
            <w:r>
              <w:rPr>
                <w:b/>
                <w:spacing w:val="-41"/>
                <w:sz w:val="20"/>
              </w:rPr>
              <w:t xml:space="preserve"> </w:t>
            </w:r>
            <w:r>
              <w:rPr>
                <w:b/>
                <w:sz w:val="20"/>
              </w:rPr>
              <w:t>проемы</w:t>
            </w:r>
          </w:p>
        </w:tc>
        <w:tc>
          <w:tcPr>
            <w:tcW w:w="2506" w:type="dxa"/>
          </w:tcPr>
          <w:p w14:paraId="3CDB1856" w14:textId="77777777" w:rsidR="006E3025" w:rsidRDefault="00A60A07">
            <w:pPr>
              <w:pStyle w:val="TableParagraph"/>
              <w:spacing w:line="232" w:lineRule="exact"/>
              <w:ind w:left="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Санитарно-техническое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обустройство</w:t>
            </w:r>
          </w:p>
        </w:tc>
      </w:tr>
      <w:tr w:rsidR="006E3025" w14:paraId="73525F7A" w14:textId="77777777">
        <w:trPr>
          <w:trHeight w:val="705"/>
        </w:trPr>
        <w:tc>
          <w:tcPr>
            <w:tcW w:w="1491" w:type="dxa"/>
          </w:tcPr>
          <w:p w14:paraId="32FF5D4A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3" w:type="dxa"/>
          </w:tcPr>
          <w:p w14:paraId="09AAAEA3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43" w:type="dxa"/>
          </w:tcPr>
          <w:p w14:paraId="73FA5304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1" w:type="dxa"/>
          </w:tcPr>
          <w:p w14:paraId="654FBC4F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1" w:type="dxa"/>
          </w:tcPr>
          <w:p w14:paraId="3EF80648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7" w:type="dxa"/>
          </w:tcPr>
          <w:p w14:paraId="4C15BAFE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6" w:type="dxa"/>
          </w:tcPr>
          <w:p w14:paraId="78B37D02" w14:textId="77777777" w:rsidR="006E3025" w:rsidRDefault="00A60A07">
            <w:pPr>
              <w:pStyle w:val="TableParagraph"/>
              <w:tabs>
                <w:tab w:val="left" w:pos="1805"/>
              </w:tabs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  <w:t>теплых</w:t>
            </w:r>
          </w:p>
          <w:p w14:paraId="18CFB4A8" w14:textId="77777777" w:rsidR="006E3025" w:rsidRDefault="00A60A07">
            <w:pPr>
              <w:pStyle w:val="TableParagraph"/>
              <w:tabs>
                <w:tab w:val="left" w:pos="1697"/>
              </w:tabs>
              <w:spacing w:line="230" w:lineRule="atLeast"/>
              <w:ind w:left="29" w:right="19"/>
              <w:rPr>
                <w:sz w:val="20"/>
              </w:rPr>
            </w:pPr>
            <w:r>
              <w:rPr>
                <w:sz w:val="20"/>
              </w:rPr>
              <w:t>полов,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системы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кондиционирования</w:t>
            </w:r>
          </w:p>
        </w:tc>
      </w:tr>
      <w:tr w:rsidR="006E3025" w14:paraId="37959038" w14:textId="77777777">
        <w:trPr>
          <w:trHeight w:val="3281"/>
        </w:trPr>
        <w:tc>
          <w:tcPr>
            <w:tcW w:w="1491" w:type="dxa"/>
          </w:tcPr>
          <w:p w14:paraId="3A25D257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580339BB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0ECAAAE1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100A3B74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73979014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187F3F49" w14:textId="77777777" w:rsidR="006E3025" w:rsidRDefault="006E3025">
            <w:pPr>
              <w:pStyle w:val="TableParagraph"/>
              <w:spacing w:before="11"/>
              <w:rPr>
                <w:b/>
                <w:i/>
                <w:sz w:val="19"/>
              </w:rPr>
            </w:pPr>
          </w:p>
          <w:p w14:paraId="64AB9C46" w14:textId="77777777" w:rsidR="006E3025" w:rsidRDefault="00A60A07"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Евроремонт</w:t>
            </w:r>
          </w:p>
        </w:tc>
        <w:tc>
          <w:tcPr>
            <w:tcW w:w="2083" w:type="dxa"/>
          </w:tcPr>
          <w:p w14:paraId="26971195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0C8A470A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2FD4102B" w14:textId="77777777" w:rsidR="006E3025" w:rsidRDefault="006E3025">
            <w:pPr>
              <w:pStyle w:val="TableParagraph"/>
              <w:rPr>
                <w:b/>
                <w:i/>
                <w:sz w:val="26"/>
              </w:rPr>
            </w:pPr>
          </w:p>
          <w:p w14:paraId="757D0AAC" w14:textId="77777777" w:rsidR="006E3025" w:rsidRDefault="00A60A07"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Выравнивающая</w:t>
            </w:r>
          </w:p>
          <w:p w14:paraId="590F6C82" w14:textId="77777777" w:rsidR="006E3025" w:rsidRDefault="00A60A07">
            <w:pPr>
              <w:pStyle w:val="TableParagraph"/>
              <w:tabs>
                <w:tab w:val="left" w:pos="1196"/>
                <w:tab w:val="left" w:pos="1376"/>
              </w:tabs>
              <w:spacing w:before="1"/>
              <w:ind w:left="28" w:right="17"/>
              <w:jc w:val="both"/>
              <w:rPr>
                <w:sz w:val="20"/>
              </w:rPr>
            </w:pPr>
            <w:r>
              <w:rPr>
                <w:sz w:val="20"/>
              </w:rPr>
              <w:t>стяжка,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подложка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пробки,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уложен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ламинат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высокого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класса или паркетная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высокого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класса,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пробка</w:t>
            </w:r>
          </w:p>
        </w:tc>
        <w:tc>
          <w:tcPr>
            <w:tcW w:w="2643" w:type="dxa"/>
          </w:tcPr>
          <w:p w14:paraId="3FC2932A" w14:textId="77777777" w:rsidR="006E3025" w:rsidRDefault="00A60A07">
            <w:pPr>
              <w:pStyle w:val="TableParagraph"/>
              <w:tabs>
                <w:tab w:val="left" w:pos="1940"/>
              </w:tabs>
              <w:ind w:left="28" w:right="16"/>
              <w:jc w:val="both"/>
              <w:rPr>
                <w:sz w:val="20"/>
              </w:rPr>
            </w:pPr>
            <w:r>
              <w:rPr>
                <w:sz w:val="20"/>
              </w:rPr>
              <w:t>Стены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оштукатуриваются,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углы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приводятся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градусов,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монтаж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декора.</w:t>
            </w:r>
          </w:p>
          <w:p w14:paraId="2694873A" w14:textId="77777777" w:rsidR="006E3025" w:rsidRDefault="00A60A07">
            <w:pPr>
              <w:pStyle w:val="TableParagraph"/>
              <w:tabs>
                <w:tab w:val="left" w:pos="1237"/>
                <w:tab w:val="left" w:pos="1746"/>
                <w:tab w:val="left" w:pos="2089"/>
              </w:tabs>
              <w:spacing w:before="1"/>
              <w:ind w:left="28" w:right="16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обоев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премиум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сегмента,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декоративной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штукатурки,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тканей,</w:t>
            </w:r>
            <w:r>
              <w:rPr>
                <w:sz w:val="20"/>
              </w:rPr>
              <w:tab/>
              <w:t>декоративного</w:t>
            </w:r>
          </w:p>
          <w:p w14:paraId="2B149529" w14:textId="77777777" w:rsidR="006E3025" w:rsidRDefault="00A60A07">
            <w:pPr>
              <w:pStyle w:val="TableParagraph"/>
              <w:spacing w:line="212" w:lineRule="exact"/>
              <w:ind w:left="28"/>
              <w:rPr>
                <w:sz w:val="20"/>
              </w:rPr>
            </w:pPr>
            <w:r>
              <w:rPr>
                <w:sz w:val="20"/>
              </w:rPr>
              <w:t>камня</w:t>
            </w:r>
          </w:p>
        </w:tc>
        <w:tc>
          <w:tcPr>
            <w:tcW w:w="1601" w:type="dxa"/>
          </w:tcPr>
          <w:p w14:paraId="4FAB1E9C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72C222E8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1CC20F20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5BCB0761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16E6FC64" w14:textId="77777777" w:rsidR="006E3025" w:rsidRDefault="006E3025">
            <w:pPr>
              <w:pStyle w:val="TableParagraph"/>
              <w:spacing w:before="1"/>
              <w:rPr>
                <w:b/>
                <w:i/>
              </w:rPr>
            </w:pPr>
          </w:p>
          <w:p w14:paraId="366D4E3D" w14:textId="77777777" w:rsidR="006E3025" w:rsidRDefault="00A60A07">
            <w:pPr>
              <w:pStyle w:val="TableParagraph"/>
              <w:ind w:left="28" w:right="556"/>
              <w:rPr>
                <w:sz w:val="20"/>
              </w:rPr>
            </w:pPr>
            <w:r>
              <w:rPr>
                <w:spacing w:val="-1"/>
                <w:sz w:val="20"/>
              </w:rPr>
              <w:t>Натяжные,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подвесные</w:t>
            </w:r>
          </w:p>
          <w:p w14:paraId="1A5F3FB2" w14:textId="77777777" w:rsidR="006E3025" w:rsidRDefault="00A60A07">
            <w:pPr>
              <w:pStyle w:val="TableParagraph"/>
              <w:spacing w:line="234" w:lineRule="exact"/>
              <w:ind w:left="28"/>
              <w:rPr>
                <w:sz w:val="20"/>
              </w:rPr>
            </w:pPr>
            <w:r>
              <w:rPr>
                <w:sz w:val="20"/>
              </w:rPr>
              <w:t>многоуровневые</w:t>
            </w:r>
          </w:p>
        </w:tc>
        <w:tc>
          <w:tcPr>
            <w:tcW w:w="2181" w:type="dxa"/>
          </w:tcPr>
          <w:p w14:paraId="531B58B8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5B276881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11E0F8A7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7EAFE5B2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3D0BE55C" w14:textId="77777777" w:rsidR="006E3025" w:rsidRDefault="00A60A07">
            <w:pPr>
              <w:pStyle w:val="TableParagraph"/>
              <w:spacing w:before="142"/>
              <w:ind w:left="28"/>
              <w:rPr>
                <w:sz w:val="20"/>
              </w:rPr>
            </w:pPr>
            <w:r>
              <w:rPr>
                <w:sz w:val="20"/>
              </w:rPr>
              <w:t>Керамическая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плитка,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керамогранит,</w:t>
            </w:r>
          </w:p>
          <w:p w14:paraId="0C6AD277" w14:textId="77777777" w:rsidR="006E3025" w:rsidRDefault="00A60A07"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мозайка;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теплых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полов</w:t>
            </w:r>
          </w:p>
        </w:tc>
        <w:tc>
          <w:tcPr>
            <w:tcW w:w="2057" w:type="dxa"/>
          </w:tcPr>
          <w:p w14:paraId="7918E31D" w14:textId="77777777" w:rsidR="006E3025" w:rsidRDefault="006E3025">
            <w:pPr>
              <w:pStyle w:val="TableParagraph"/>
              <w:rPr>
                <w:b/>
                <w:i/>
              </w:rPr>
            </w:pPr>
          </w:p>
          <w:p w14:paraId="4ACDBF1A" w14:textId="77777777" w:rsidR="006E3025" w:rsidRDefault="006E3025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14:paraId="5229341E" w14:textId="77777777" w:rsidR="006E3025" w:rsidRDefault="00A60A07">
            <w:pPr>
              <w:pStyle w:val="TableParagraph"/>
              <w:tabs>
                <w:tab w:val="left" w:pos="962"/>
                <w:tab w:val="left" w:pos="1657"/>
              </w:tabs>
              <w:ind w:left="29" w:right="14"/>
              <w:rPr>
                <w:sz w:val="20"/>
              </w:rPr>
            </w:pPr>
            <w:r>
              <w:rPr>
                <w:sz w:val="20"/>
              </w:rPr>
              <w:t>откосов</w:t>
            </w:r>
            <w:r>
              <w:rPr>
                <w:sz w:val="20"/>
              </w:rPr>
              <w:tab/>
              <w:t>окон,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ПВХ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откосы;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ПВХ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рамы,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многоуровневый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стеклопакет;</w:t>
            </w:r>
          </w:p>
          <w:p w14:paraId="11C13D6A" w14:textId="77777777" w:rsidR="006E3025" w:rsidRDefault="00A60A07">
            <w:pPr>
              <w:pStyle w:val="TableParagraph"/>
              <w:spacing w:before="1" w:line="234" w:lineRule="exact"/>
              <w:ind w:left="29"/>
              <w:rPr>
                <w:sz w:val="20"/>
              </w:rPr>
            </w:pPr>
            <w:r>
              <w:rPr>
                <w:sz w:val="20"/>
              </w:rPr>
              <w:t>премиальные</w:t>
            </w:r>
          </w:p>
          <w:p w14:paraId="3D5DCF2B" w14:textId="77777777" w:rsidR="006E3025" w:rsidRDefault="00A60A07">
            <w:pPr>
              <w:pStyle w:val="TableParagraph"/>
              <w:tabs>
                <w:tab w:val="left" w:pos="1444"/>
                <w:tab w:val="left" w:pos="1811"/>
              </w:tabs>
              <w:ind w:left="29" w:right="17"/>
              <w:rPr>
                <w:sz w:val="20"/>
              </w:rPr>
            </w:pPr>
            <w:r>
              <w:rPr>
                <w:sz w:val="20"/>
              </w:rPr>
              <w:t>филенчатые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двери,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изготовленные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заказ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массива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высококлассной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фурнитурой</w:t>
            </w:r>
          </w:p>
        </w:tc>
        <w:tc>
          <w:tcPr>
            <w:tcW w:w="2506" w:type="dxa"/>
          </w:tcPr>
          <w:p w14:paraId="52E17F49" w14:textId="77777777" w:rsidR="006E3025" w:rsidRDefault="006E3025">
            <w:pPr>
              <w:pStyle w:val="TableParagraph"/>
              <w:spacing w:before="1"/>
              <w:rPr>
                <w:b/>
                <w:i/>
                <w:sz w:val="30"/>
              </w:rPr>
            </w:pPr>
          </w:p>
          <w:p w14:paraId="2FDCE51E" w14:textId="77777777" w:rsidR="006E3025" w:rsidRDefault="00A60A07">
            <w:pPr>
              <w:pStyle w:val="TableParagraph"/>
              <w:tabs>
                <w:tab w:val="left" w:pos="1428"/>
                <w:tab w:val="left" w:pos="1649"/>
                <w:tab w:val="left" w:pos="2013"/>
              </w:tabs>
              <w:ind w:left="29" w:right="17"/>
              <w:jc w:val="both"/>
              <w:rPr>
                <w:sz w:val="20"/>
              </w:rPr>
            </w:pPr>
            <w:r>
              <w:rPr>
                <w:sz w:val="20"/>
              </w:rPr>
              <w:t>скрытая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разводка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сантехнических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труб,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заменены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унитаз,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раковины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санузле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кухне,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встроенная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кухонная техника, замена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электроточек,</w:t>
            </w:r>
          </w:p>
          <w:p w14:paraId="484E8252" w14:textId="77777777" w:rsidR="006E3025" w:rsidRDefault="00A60A07">
            <w:pPr>
              <w:pStyle w:val="TableParagraph"/>
              <w:tabs>
                <w:tab w:val="left" w:pos="1805"/>
              </w:tabs>
              <w:ind w:left="29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  <w:t>теплых</w:t>
            </w:r>
          </w:p>
          <w:p w14:paraId="06EA5624" w14:textId="77777777" w:rsidR="006E3025" w:rsidRDefault="00A60A07">
            <w:pPr>
              <w:pStyle w:val="TableParagraph"/>
              <w:tabs>
                <w:tab w:val="left" w:pos="1697"/>
              </w:tabs>
              <w:spacing w:before="1"/>
              <w:ind w:left="29" w:right="19"/>
              <w:jc w:val="both"/>
              <w:rPr>
                <w:sz w:val="20"/>
              </w:rPr>
            </w:pPr>
            <w:r>
              <w:rPr>
                <w:sz w:val="20"/>
              </w:rPr>
              <w:t>полов,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системы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кондиционирования,</w:t>
            </w:r>
          </w:p>
          <w:p w14:paraId="66F74817" w14:textId="77777777" w:rsidR="006E3025" w:rsidRDefault="00A60A07">
            <w:pPr>
              <w:pStyle w:val="TableParagraph"/>
              <w:spacing w:line="234" w:lineRule="exact"/>
              <w:ind w:left="29"/>
              <w:rPr>
                <w:sz w:val="20"/>
              </w:rPr>
            </w:pPr>
            <w:r>
              <w:rPr>
                <w:sz w:val="20"/>
              </w:rPr>
              <w:t>видеодомофон</w:t>
            </w:r>
          </w:p>
        </w:tc>
      </w:tr>
      <w:tr w:rsidR="006E3025" w14:paraId="73B56831" w14:textId="77777777">
        <w:trPr>
          <w:trHeight w:val="1173"/>
        </w:trPr>
        <w:tc>
          <w:tcPr>
            <w:tcW w:w="1491" w:type="dxa"/>
          </w:tcPr>
          <w:p w14:paraId="7FCA8377" w14:textId="77777777" w:rsidR="006E3025" w:rsidRDefault="006E3025"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 w14:paraId="1722653E" w14:textId="77777777" w:rsidR="006E3025" w:rsidRDefault="00A60A07"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w w:val="95"/>
                <w:sz w:val="20"/>
              </w:rPr>
              <w:t>Эксклюзивный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евроремонт</w:t>
            </w:r>
          </w:p>
        </w:tc>
        <w:tc>
          <w:tcPr>
            <w:tcW w:w="13071" w:type="dxa"/>
            <w:gridSpan w:val="6"/>
          </w:tcPr>
          <w:p w14:paraId="1D92BC7D" w14:textId="77777777" w:rsidR="006E3025" w:rsidRDefault="00A60A07">
            <w:pPr>
              <w:pStyle w:val="TableParagraph"/>
              <w:spacing w:before="1"/>
              <w:ind w:left="28" w:right="14"/>
              <w:jc w:val="both"/>
              <w:rPr>
                <w:sz w:val="20"/>
              </w:rPr>
            </w:pPr>
            <w:r>
              <w:rPr>
                <w:sz w:val="20"/>
              </w:rPr>
              <w:t>Для ремонта класса люкс приглашаются дизайнеры, способные внести в ремонт элитность и эксклюзив. Особенностями такого ремонта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являются неповторимость стиля, применение дизайнерских новинок и выражение, с помощью разнообразных приемов, характера хозяина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жилища. Ремонт люкс-класса требует не только качественных дизайнерских разработок, но и ручных дизайнерских работ, таких как, роспись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стен,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отделка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стен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венецианской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штукатуркой,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ручная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выкладка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мозаики,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эксклюзивных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витражей,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</w:p>
          <w:p w14:paraId="2155CD65" w14:textId="77777777" w:rsidR="006E3025" w:rsidRDefault="00A60A07">
            <w:pPr>
              <w:pStyle w:val="TableParagraph"/>
              <w:spacing w:before="1" w:line="213" w:lineRule="exact"/>
              <w:ind w:left="28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заказ</w:t>
            </w:r>
          </w:p>
        </w:tc>
      </w:tr>
    </w:tbl>
    <w:p w14:paraId="116B0B1A" w14:textId="77777777" w:rsidR="006E3025" w:rsidRDefault="00A60A07">
      <w:pPr>
        <w:spacing w:before="2"/>
        <w:ind w:left="112"/>
        <w:rPr>
          <w:i/>
          <w:sz w:val="20"/>
        </w:rPr>
      </w:pPr>
      <w:r>
        <w:rPr>
          <w:i/>
          <w:sz w:val="20"/>
        </w:rPr>
        <w:t>Источник: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анализ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Оценщика</w:t>
      </w:r>
    </w:p>
    <w:p w14:paraId="52959C1E" w14:textId="77777777" w:rsidR="006E3025" w:rsidRDefault="006E3025">
      <w:pPr>
        <w:rPr>
          <w:sz w:val="20"/>
        </w:rPr>
        <w:sectPr w:rsidR="006E3025" w:rsidSect="00351AD0">
          <w:pgSz w:w="16840" w:h="11910" w:orient="landscape"/>
          <w:pgMar w:top="1100" w:right="1020" w:bottom="1160" w:left="1020" w:header="0" w:footer="937" w:gutter="0"/>
          <w:cols w:space="720"/>
        </w:sectPr>
      </w:pPr>
    </w:p>
    <w:p w14:paraId="5093032A" w14:textId="77777777" w:rsidR="006E3025" w:rsidRDefault="00A60A07">
      <w:pPr>
        <w:pStyle w:val="a3"/>
        <w:spacing w:before="69"/>
        <w:ind w:left="116" w:right="117" w:firstLine="566"/>
        <w:jc w:val="both"/>
      </w:pPr>
      <w:r>
        <w:lastRenderedPageBreak/>
        <w:t>Для объектов, предлагаемых к продаже с мебелью и техникой, в некоторых случаях необходимо</w:t>
      </w:r>
      <w:r>
        <w:rPr>
          <w:spacing w:val="1"/>
        </w:rPr>
        <w:t xml:space="preserve"> </w:t>
      </w:r>
      <w:r>
        <w:t>внесение</w:t>
      </w:r>
      <w:r>
        <w:rPr>
          <w:spacing w:val="-3"/>
        </w:rPr>
        <w:t xml:space="preserve"> </w:t>
      </w:r>
      <w:r>
        <w:t>корректировки:</w:t>
      </w:r>
    </w:p>
    <w:p w14:paraId="32ED3B0D" w14:textId="77777777" w:rsidR="006E3025" w:rsidRDefault="00A60A07">
      <w:pPr>
        <w:pStyle w:val="a5"/>
        <w:numPr>
          <w:ilvl w:val="0"/>
          <w:numId w:val="5"/>
        </w:numPr>
        <w:tabs>
          <w:tab w:val="left" w:pos="810"/>
        </w:tabs>
        <w:spacing w:before="119"/>
        <w:ind w:left="116" w:right="113" w:firstLine="566"/>
        <w:jc w:val="both"/>
        <w:rPr>
          <w:sz w:val="20"/>
        </w:rPr>
      </w:pPr>
      <w:r>
        <w:rPr>
          <w:sz w:val="20"/>
        </w:rPr>
        <w:t>наличие техники и мебели старше 5 лет не оказывает ощутимого влияния на общую стоимость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продаваемой жилой недвижимости, поскольку такая мебель чаще всего достаточно изношена, морально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устарела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удовлетворяет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вкусам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покупателя</w:t>
      </w:r>
      <w:r>
        <w:rPr>
          <w:spacing w:val="1"/>
          <w:sz w:val="20"/>
        </w:rPr>
        <w:t xml:space="preserve"> </w:t>
      </w:r>
      <w:r>
        <w:rPr>
          <w:sz w:val="20"/>
        </w:rPr>
        <w:t>(нового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собственника);</w:t>
      </w:r>
    </w:p>
    <w:p w14:paraId="51FF1E90" w14:textId="77777777" w:rsidR="006E3025" w:rsidRDefault="00A60A07">
      <w:pPr>
        <w:pStyle w:val="a5"/>
        <w:numPr>
          <w:ilvl w:val="0"/>
          <w:numId w:val="5"/>
        </w:numPr>
        <w:tabs>
          <w:tab w:val="left" w:pos="832"/>
        </w:tabs>
        <w:spacing w:before="121"/>
        <w:ind w:left="116" w:right="114" w:firstLine="566"/>
        <w:jc w:val="both"/>
        <w:rPr>
          <w:sz w:val="20"/>
        </w:rPr>
      </w:pPr>
      <w:r>
        <w:rPr>
          <w:sz w:val="20"/>
        </w:rPr>
        <w:t>жилая недвижимость с бытовой техникой и мебелью серийного (массового) производства не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</w:t>
      </w:r>
      <w:r>
        <w:rPr>
          <w:spacing w:val="-4"/>
          <w:sz w:val="20"/>
        </w:rPr>
        <w:t xml:space="preserve"> </w:t>
      </w:r>
      <w:r>
        <w:rPr>
          <w:sz w:val="20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лет,</w:t>
      </w:r>
      <w:r>
        <w:rPr>
          <w:spacing w:val="-3"/>
          <w:sz w:val="20"/>
        </w:rPr>
        <w:t xml:space="preserve"> </w:t>
      </w:r>
      <w:r>
        <w:rPr>
          <w:sz w:val="20"/>
        </w:rPr>
        <w:t>находящейся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хорошем</w:t>
      </w:r>
      <w:r>
        <w:rPr>
          <w:spacing w:val="-3"/>
          <w:sz w:val="20"/>
        </w:rPr>
        <w:t xml:space="preserve"> </w:t>
      </w:r>
      <w:r>
        <w:rPr>
          <w:sz w:val="20"/>
        </w:rPr>
        <w:t>состоянии,</w:t>
      </w:r>
      <w:r>
        <w:rPr>
          <w:spacing w:val="-3"/>
          <w:sz w:val="20"/>
        </w:rPr>
        <w:t xml:space="preserve"> </w:t>
      </w:r>
      <w:r>
        <w:rPr>
          <w:sz w:val="20"/>
        </w:rPr>
        <w:t>продается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повышающим</w:t>
      </w:r>
      <w:r>
        <w:rPr>
          <w:spacing w:val="-3"/>
          <w:sz w:val="20"/>
        </w:rPr>
        <w:t xml:space="preserve"> </w:t>
      </w:r>
      <w:r>
        <w:rPr>
          <w:sz w:val="20"/>
        </w:rPr>
        <w:t>коэффициентом</w:t>
      </w:r>
      <w:r>
        <w:rPr>
          <w:spacing w:val="-3"/>
          <w:sz w:val="20"/>
        </w:rPr>
        <w:t xml:space="preserve"> </w:t>
      </w:r>
      <w:r>
        <w:rPr>
          <w:sz w:val="20"/>
        </w:rPr>
        <w:t>(см.</w:t>
      </w:r>
      <w:r>
        <w:rPr>
          <w:spacing w:val="-1"/>
          <w:sz w:val="20"/>
        </w:rPr>
        <w:t xml:space="preserve"> </w:t>
      </w:r>
      <w:r>
        <w:rPr>
          <w:sz w:val="20"/>
        </w:rPr>
        <w:t>рис.);</w:t>
      </w:r>
    </w:p>
    <w:p w14:paraId="43446709" w14:textId="77777777" w:rsidR="006E3025" w:rsidRDefault="00A60A07">
      <w:pPr>
        <w:pStyle w:val="a5"/>
        <w:numPr>
          <w:ilvl w:val="0"/>
          <w:numId w:val="5"/>
        </w:numPr>
        <w:tabs>
          <w:tab w:val="left" w:pos="786"/>
        </w:tabs>
        <w:spacing w:before="119"/>
        <w:ind w:left="116" w:right="114" w:firstLine="566"/>
        <w:jc w:val="both"/>
        <w:rPr>
          <w:sz w:val="20"/>
        </w:rPr>
      </w:pPr>
      <w:r>
        <w:rPr>
          <w:spacing w:val="-1"/>
          <w:sz w:val="20"/>
        </w:rPr>
        <w:t>высококачественную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современную</w:t>
      </w:r>
      <w:r>
        <w:rPr>
          <w:spacing w:val="-7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элитную</w:t>
      </w:r>
      <w:r>
        <w:rPr>
          <w:spacing w:val="-8"/>
          <w:sz w:val="20"/>
        </w:rPr>
        <w:t xml:space="preserve"> </w:t>
      </w:r>
      <w:r>
        <w:rPr>
          <w:sz w:val="20"/>
        </w:rPr>
        <w:t>мебель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предпочитают</w:t>
      </w:r>
      <w:r>
        <w:rPr>
          <w:spacing w:val="-8"/>
          <w:sz w:val="20"/>
        </w:rPr>
        <w:t xml:space="preserve"> </w:t>
      </w:r>
      <w:r>
        <w:rPr>
          <w:sz w:val="20"/>
        </w:rPr>
        <w:t>продать</w:t>
      </w:r>
      <w:r>
        <w:rPr>
          <w:spacing w:val="-9"/>
          <w:sz w:val="20"/>
        </w:rPr>
        <w:t xml:space="preserve"> </w:t>
      </w:r>
      <w:r>
        <w:rPr>
          <w:sz w:val="20"/>
        </w:rPr>
        <w:t>отдельно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-41"/>
          <w:sz w:val="20"/>
        </w:rPr>
        <w:t xml:space="preserve"> </w:t>
      </w:r>
      <w:r>
        <w:rPr>
          <w:sz w:val="20"/>
        </w:rPr>
        <w:t>недвижимости. При реализации такой техники и мебели совместно с недвижимостью её вынуждены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продавать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2"/>
          <w:sz w:val="20"/>
        </w:rPr>
        <w:t xml:space="preserve"> </w:t>
      </w:r>
      <w:r>
        <w:rPr>
          <w:sz w:val="20"/>
        </w:rPr>
        <w:t>значительной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скидкой,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есть,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серийную.</w:t>
      </w:r>
    </w:p>
    <w:p w14:paraId="32318D40" w14:textId="77777777" w:rsidR="006E3025" w:rsidRDefault="00A60A07">
      <w:pPr>
        <w:pStyle w:val="a3"/>
        <w:spacing w:before="2"/>
        <w:ind w:left="116" w:right="111" w:firstLine="566"/>
        <w:jc w:val="both"/>
      </w:pPr>
      <w:r>
        <w:t>Для расчета величины корректировки использовались качественные методы. Согласно данным</w:t>
      </w:r>
      <w:r>
        <w:rPr>
          <w:spacing w:val="1"/>
        </w:rPr>
        <w:t xml:space="preserve"> </w:t>
      </w:r>
      <w:r>
        <w:t>источника – Ассоциация «СтатРиелт» по состоянию на 01.04.2023г. Интернет-сайт: https://statrielt.ru.</w:t>
      </w:r>
      <w:r>
        <w:rPr>
          <w:spacing w:val="1"/>
        </w:rPr>
        <w:t xml:space="preserve"> </w:t>
      </w:r>
      <w:r>
        <w:t>Раздел: «Статистика</w:t>
      </w:r>
      <w:r>
        <w:rPr>
          <w:spacing w:val="4"/>
        </w:rPr>
        <w:t xml:space="preserve"> </w:t>
      </w:r>
      <w:r>
        <w:t>рынка»: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5499"/>
        <w:gridCol w:w="1113"/>
        <w:gridCol w:w="1068"/>
        <w:gridCol w:w="1283"/>
      </w:tblGrid>
      <w:tr w:rsidR="006E3025" w14:paraId="18B7C01F" w14:textId="77777777">
        <w:trPr>
          <w:trHeight w:val="470"/>
        </w:trPr>
        <w:tc>
          <w:tcPr>
            <w:tcW w:w="660" w:type="dxa"/>
          </w:tcPr>
          <w:p w14:paraId="3204A6F1" w14:textId="77777777" w:rsidR="006E3025" w:rsidRDefault="00A60A07">
            <w:pPr>
              <w:pStyle w:val="TableParagraph"/>
              <w:spacing w:before="119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14:paraId="77854B75" w14:textId="77777777" w:rsidR="006E3025" w:rsidRDefault="00A60A07">
            <w:pPr>
              <w:pStyle w:val="TableParagraph"/>
              <w:spacing w:before="119"/>
              <w:ind w:left="1317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жилой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</w:p>
        </w:tc>
        <w:tc>
          <w:tcPr>
            <w:tcW w:w="1113" w:type="dxa"/>
          </w:tcPr>
          <w:p w14:paraId="4FACB486" w14:textId="77777777" w:rsidR="006E3025" w:rsidRDefault="00A60A07">
            <w:pPr>
              <w:pStyle w:val="TableParagraph"/>
              <w:spacing w:line="230" w:lineRule="atLeast"/>
              <w:ind w:left="182" w:right="162" w:firstLine="9"/>
              <w:rPr>
                <w:sz w:val="20"/>
              </w:rPr>
            </w:pPr>
            <w:r>
              <w:rPr>
                <w:sz w:val="20"/>
              </w:rPr>
              <w:t>Нижняя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граница</w:t>
            </w:r>
          </w:p>
        </w:tc>
        <w:tc>
          <w:tcPr>
            <w:tcW w:w="1068" w:type="dxa"/>
          </w:tcPr>
          <w:p w14:paraId="2F965D9C" w14:textId="77777777" w:rsidR="006E3025" w:rsidRDefault="00A60A07">
            <w:pPr>
              <w:pStyle w:val="TableParagraph"/>
              <w:spacing w:line="230" w:lineRule="atLeast"/>
              <w:ind w:left="161" w:right="131" w:hanging="5"/>
              <w:rPr>
                <w:sz w:val="20"/>
              </w:rPr>
            </w:pPr>
            <w:r>
              <w:rPr>
                <w:spacing w:val="-1"/>
                <w:sz w:val="20"/>
              </w:rPr>
              <w:t>Верхняя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</w:p>
        </w:tc>
        <w:tc>
          <w:tcPr>
            <w:tcW w:w="1283" w:type="dxa"/>
          </w:tcPr>
          <w:p w14:paraId="3691F6D9" w14:textId="77777777" w:rsidR="006E3025" w:rsidRDefault="00A60A07">
            <w:pPr>
              <w:pStyle w:val="TableParagraph"/>
              <w:spacing w:line="230" w:lineRule="atLeast"/>
              <w:ind w:left="188" w:right="164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значение</w:t>
            </w:r>
          </w:p>
        </w:tc>
      </w:tr>
      <w:tr w:rsidR="006E3025" w14:paraId="1226BC27" w14:textId="77777777">
        <w:trPr>
          <w:trHeight w:val="467"/>
        </w:trPr>
        <w:tc>
          <w:tcPr>
            <w:tcW w:w="660" w:type="dxa"/>
          </w:tcPr>
          <w:p w14:paraId="5C521E35" w14:textId="77777777" w:rsidR="006E3025" w:rsidRDefault="00A60A07">
            <w:pPr>
              <w:pStyle w:val="TableParagraph"/>
              <w:spacing w:before="117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14:paraId="555DB2E4" w14:textId="77777777" w:rsidR="006E3025" w:rsidRDefault="00A60A07">
            <w:pPr>
              <w:pStyle w:val="TableParagraph"/>
              <w:spacing w:line="236" w:lineRule="exact"/>
              <w:ind w:left="309" w:right="140" w:hanging="159"/>
              <w:rPr>
                <w:sz w:val="20"/>
              </w:rPr>
            </w:pPr>
            <w:r>
              <w:rPr>
                <w:sz w:val="20"/>
              </w:rPr>
              <w:t>Квартиры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комнаты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многоквартирных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мебелью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хорошем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состоянии</w:t>
            </w:r>
          </w:p>
        </w:tc>
        <w:tc>
          <w:tcPr>
            <w:tcW w:w="1113" w:type="dxa"/>
          </w:tcPr>
          <w:p w14:paraId="06A4B44A" w14:textId="77777777" w:rsidR="006E3025" w:rsidRDefault="00A60A07">
            <w:pPr>
              <w:pStyle w:val="TableParagraph"/>
              <w:spacing w:before="117"/>
              <w:ind w:left="369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068" w:type="dxa"/>
          </w:tcPr>
          <w:p w14:paraId="77A53E17" w14:textId="77777777" w:rsidR="006E3025" w:rsidRDefault="00A60A07">
            <w:pPr>
              <w:pStyle w:val="TableParagraph"/>
              <w:spacing w:before="117"/>
              <w:ind w:left="346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  <w:tc>
          <w:tcPr>
            <w:tcW w:w="1283" w:type="dxa"/>
          </w:tcPr>
          <w:p w14:paraId="194BF5F0" w14:textId="77777777" w:rsidR="006E3025" w:rsidRDefault="00A60A07">
            <w:pPr>
              <w:pStyle w:val="TableParagraph"/>
              <w:spacing w:before="117"/>
              <w:ind w:left="421" w:right="4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1,03</w:t>
            </w:r>
          </w:p>
        </w:tc>
      </w:tr>
    </w:tbl>
    <w:p w14:paraId="730CCDFA" w14:textId="77777777" w:rsidR="006E3025" w:rsidRDefault="006E3025">
      <w:pPr>
        <w:pStyle w:val="a3"/>
        <w:spacing w:before="1"/>
      </w:pPr>
    </w:p>
    <w:p w14:paraId="4D46D74C" w14:textId="77777777" w:rsidR="006E3025" w:rsidRDefault="00A60A07">
      <w:pPr>
        <w:pStyle w:val="a3"/>
        <w:ind w:left="116" w:right="109" w:firstLine="566"/>
        <w:jc w:val="both"/>
      </w:pPr>
      <w:r>
        <w:rPr>
          <w:spacing w:val="-1"/>
        </w:rPr>
        <w:t>*В</w:t>
      </w:r>
      <w:r>
        <w:rPr>
          <w:spacing w:val="-10"/>
        </w:rPr>
        <w:t xml:space="preserve"> </w:t>
      </w:r>
      <w:r>
        <w:rPr>
          <w:spacing w:val="-1"/>
        </w:rPr>
        <w:t>случае</w:t>
      </w:r>
      <w:r>
        <w:rPr>
          <w:spacing w:val="-9"/>
        </w:rPr>
        <w:t xml:space="preserve"> </w:t>
      </w:r>
      <w:r>
        <w:rPr>
          <w:spacing w:val="-1"/>
        </w:rPr>
        <w:t>если</w:t>
      </w:r>
      <w:r>
        <w:rPr>
          <w:spacing w:val="-9"/>
        </w:rPr>
        <w:t xml:space="preserve"> </w:t>
      </w:r>
      <w:r>
        <w:rPr>
          <w:spacing w:val="-1"/>
        </w:rPr>
        <w:t>мебель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техника</w:t>
      </w:r>
      <w:r>
        <w:rPr>
          <w:spacing w:val="-8"/>
        </w:rPr>
        <w:t xml:space="preserve"> </w:t>
      </w:r>
      <w:r>
        <w:t>остается</w:t>
      </w:r>
      <w:r>
        <w:rPr>
          <w:spacing w:val="-11"/>
        </w:rPr>
        <w:t xml:space="preserve"> </w:t>
      </w:r>
      <w:r>
        <w:t>частично,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расчетах</w:t>
      </w:r>
      <w:r>
        <w:rPr>
          <w:spacing w:val="-11"/>
        </w:rPr>
        <w:t xml:space="preserve"> </w:t>
      </w:r>
      <w:r>
        <w:t>используется</w:t>
      </w:r>
      <w:r>
        <w:rPr>
          <w:spacing w:val="-10"/>
        </w:rPr>
        <w:t xml:space="preserve"> </w:t>
      </w:r>
      <w:r>
        <w:t>минимальное</w:t>
      </w:r>
      <w:r>
        <w:rPr>
          <w:spacing w:val="-9"/>
        </w:rPr>
        <w:t xml:space="preserve"> </w:t>
      </w:r>
      <w:r>
        <w:t>значение</w:t>
      </w:r>
      <w:r>
        <w:rPr>
          <w:spacing w:val="-42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диапазона,</w:t>
      </w:r>
      <w:r>
        <w:rPr>
          <w:spacing w:val="1"/>
        </w:rPr>
        <w:t xml:space="preserve"> </w:t>
      </w:r>
      <w:r>
        <w:t>приведенного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1,00</w:t>
      </w:r>
      <w:r>
        <w:rPr>
          <w:spacing w:val="1"/>
        </w:rPr>
        <w:t xml:space="preserve"> </w:t>
      </w:r>
      <w:r>
        <w:t>(тогда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корректировка составит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0,99</w:t>
      </w:r>
      <w:r>
        <w:rPr>
          <w:spacing w:val="-1"/>
        </w:rPr>
        <w:t xml:space="preserve"> </w:t>
      </w:r>
      <w:r>
        <w:t>(=1/1,01).</w:t>
      </w:r>
    </w:p>
    <w:p w14:paraId="31BE529B" w14:textId="77777777" w:rsidR="006E3025" w:rsidRDefault="00A60A07">
      <w:pPr>
        <w:pStyle w:val="a3"/>
        <w:ind w:left="116" w:right="109" w:firstLine="566"/>
        <w:jc w:val="both"/>
      </w:pPr>
      <w:r>
        <w:t>**В случае если мебель и техника высокого качества остается полностью (для квартир с ремонтом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«евроремонт»,</w:t>
      </w:r>
      <w:r>
        <w:rPr>
          <w:spacing w:val="1"/>
        </w:rPr>
        <w:t xml:space="preserve"> </w:t>
      </w:r>
      <w:r>
        <w:t>«улучшенная</w:t>
      </w:r>
      <w:r>
        <w:rPr>
          <w:spacing w:val="1"/>
        </w:rPr>
        <w:t xml:space="preserve"> </w:t>
      </w:r>
      <w:r>
        <w:t>отделка»),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расчетах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диапазона,</w:t>
      </w:r>
      <w:r>
        <w:rPr>
          <w:spacing w:val="1"/>
        </w:rPr>
        <w:t xml:space="preserve"> </w:t>
      </w:r>
      <w:r>
        <w:t>приведенного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1,04</w:t>
      </w:r>
      <w:r>
        <w:rPr>
          <w:spacing w:val="1"/>
        </w:rPr>
        <w:t xml:space="preserve"> </w:t>
      </w:r>
      <w:r>
        <w:t>(тогда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составит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0,96</w:t>
      </w:r>
      <w:r>
        <w:rPr>
          <w:spacing w:val="-1"/>
        </w:rPr>
        <w:t xml:space="preserve"> </w:t>
      </w:r>
      <w:r>
        <w:t>(=1/1,04).</w:t>
      </w:r>
    </w:p>
    <w:p w14:paraId="6D73CF89" w14:textId="77777777" w:rsidR="006E3025" w:rsidRDefault="00A60A07">
      <w:pPr>
        <w:pStyle w:val="a3"/>
        <w:spacing w:before="1"/>
        <w:ind w:left="116" w:right="106" w:firstLine="566"/>
        <w:jc w:val="both"/>
      </w:pPr>
      <w:r>
        <w:t>*** Если остается лишь одно наименование мебели, техники (кух. Гарнитур или шкаф-купе или</w:t>
      </w:r>
      <w:r>
        <w:rPr>
          <w:spacing w:val="1"/>
        </w:rPr>
        <w:t xml:space="preserve"> </w:t>
      </w:r>
      <w:r>
        <w:t>кондиционер и т.д.) вносится абсолютное значение корректировки в размере средней цены (в пересчете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объекта)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схожие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вторичном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б/у;</w:t>
      </w:r>
      <w:r>
        <w:rPr>
          <w:spacing w:val="1"/>
        </w:rPr>
        <w:t xml:space="preserve"> </w:t>
      </w:r>
      <w:r>
        <w:t>источник:</w:t>
      </w:r>
      <w:r>
        <w:rPr>
          <w:spacing w:val="1"/>
        </w:rPr>
        <w:t xml:space="preserve"> </w:t>
      </w:r>
      <w:r>
        <w:t>данные</w:t>
      </w:r>
      <w:r>
        <w:rPr>
          <w:spacing w:val="-42"/>
        </w:rPr>
        <w:t xml:space="preserve"> </w:t>
      </w:r>
      <w:r>
        <w:t>интернет-сайта https://www.avito.ru)</w:t>
      </w:r>
      <w:r>
        <w:rPr>
          <w:spacing w:val="1"/>
        </w:rPr>
        <w:t xml:space="preserve"> </w:t>
      </w:r>
      <w:r>
        <w:t>в пересчете в процент от стоимости 1 кв. м. соответствующего</w:t>
      </w:r>
      <w:r>
        <w:rPr>
          <w:spacing w:val="1"/>
        </w:rPr>
        <w:t xml:space="preserve"> </w:t>
      </w:r>
      <w:r>
        <w:t>объекта-аналога</w:t>
      </w:r>
      <w:r>
        <w:rPr>
          <w:spacing w:val="-2"/>
        </w:rPr>
        <w:t xml:space="preserve"> </w:t>
      </w:r>
      <w:r>
        <w:t>после внесения</w:t>
      </w:r>
      <w:r>
        <w:rPr>
          <w:spacing w:val="1"/>
        </w:rPr>
        <w:t xml:space="preserve"> </w:t>
      </w:r>
      <w:r>
        <w:t>«Скидки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торг»</w:t>
      </w:r>
      <w:r>
        <w:rPr>
          <w:spacing w:val="-2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14:paraId="0EEDA2B3" w14:textId="77777777" w:rsidR="006E3025" w:rsidRDefault="006E3025">
      <w:pPr>
        <w:pStyle w:val="a3"/>
        <w:spacing w:before="9"/>
        <w:rPr>
          <w:sz w:val="19"/>
        </w:rPr>
      </w:pPr>
    </w:p>
    <w:p w14:paraId="4D875E1B" w14:textId="77777777" w:rsidR="006E3025" w:rsidRDefault="00A60A07">
      <w:pPr>
        <w:pStyle w:val="1"/>
        <w:numPr>
          <w:ilvl w:val="1"/>
          <w:numId w:val="13"/>
        </w:numPr>
        <w:tabs>
          <w:tab w:val="left" w:pos="837"/>
        </w:tabs>
        <w:ind w:left="836" w:hanging="721"/>
      </w:pPr>
      <w:bookmarkStart w:id="24" w:name="_bookmark24"/>
      <w:bookmarkEnd w:id="24"/>
      <w:r>
        <w:t>Расчет</w:t>
      </w:r>
      <w:r>
        <w:rPr>
          <w:spacing w:val="-4"/>
        </w:rPr>
        <w:t xml:space="preserve"> </w:t>
      </w:r>
      <w:r>
        <w:t>рыночной</w:t>
      </w:r>
      <w:r>
        <w:rPr>
          <w:spacing w:val="-4"/>
        </w:rPr>
        <w:t xml:space="preserve"> </w:t>
      </w:r>
      <w:r>
        <w:t>стоимости</w:t>
      </w:r>
      <w:r>
        <w:rPr>
          <w:spacing w:val="-5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продаж</w:t>
      </w:r>
    </w:p>
    <w:p w14:paraId="5D320AAC" w14:textId="77777777" w:rsidR="006E3025" w:rsidRDefault="00A60A07">
      <w:pPr>
        <w:spacing w:before="2"/>
        <w:ind w:left="3249"/>
        <w:jc w:val="both"/>
        <w:rPr>
          <w:b/>
          <w:sz w:val="20"/>
        </w:rPr>
      </w:pPr>
      <w:r>
        <w:rPr>
          <w:b/>
          <w:sz w:val="20"/>
        </w:rPr>
        <w:t>Внесение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весовых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коэффициентов</w:t>
      </w:r>
    </w:p>
    <w:p w14:paraId="63D052A8" w14:textId="77777777" w:rsidR="006E3025" w:rsidRDefault="00A60A07">
      <w:pPr>
        <w:pStyle w:val="a3"/>
        <w:ind w:left="116" w:right="111" w:firstLine="283"/>
        <w:jc w:val="both"/>
      </w:pPr>
      <w:r>
        <w:t>Для присвоения каждому объекту-аналогу весового коэффициента оценщик пользовался следующей</w:t>
      </w:r>
      <w:r>
        <w:rPr>
          <w:spacing w:val="1"/>
        </w:rPr>
        <w:t xml:space="preserve"> </w:t>
      </w:r>
      <w:r>
        <w:t>формулой,</w:t>
      </w:r>
      <w:r>
        <w:rPr>
          <w:spacing w:val="1"/>
        </w:rPr>
        <w:t xml:space="preserve"> </w:t>
      </w:r>
      <w:r>
        <w:t>устанавливающей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весового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введенных</w:t>
      </w:r>
      <w:r>
        <w:rPr>
          <w:spacing w:val="-3"/>
        </w:rPr>
        <w:t xml:space="preserve"> </w:t>
      </w:r>
      <w:r>
        <w:t>поправок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рассматриваемому</w:t>
      </w:r>
      <w:r>
        <w:rPr>
          <w:spacing w:val="-1"/>
        </w:rPr>
        <w:t xml:space="preserve"> </w:t>
      </w:r>
      <w:r>
        <w:t>объекту-аналогу:</w:t>
      </w:r>
    </w:p>
    <w:p w14:paraId="49FFDFA2" w14:textId="77777777" w:rsidR="006E3025" w:rsidRDefault="006E3025">
      <w:pPr>
        <w:jc w:val="both"/>
        <w:sectPr w:rsidR="006E3025" w:rsidSect="00351AD0">
          <w:footerReference w:type="default" r:id="rId48"/>
          <w:pgSz w:w="11900" w:h="16850"/>
          <w:pgMar w:top="1540" w:right="740" w:bottom="280" w:left="1300" w:header="0" w:footer="0" w:gutter="0"/>
          <w:cols w:space="720"/>
        </w:sectPr>
      </w:pPr>
    </w:p>
    <w:p w14:paraId="78331334" w14:textId="77777777" w:rsidR="006E3025" w:rsidRDefault="006E3025">
      <w:pPr>
        <w:pStyle w:val="a3"/>
        <w:spacing w:before="8"/>
        <w:rPr>
          <w:sz w:val="5"/>
        </w:rPr>
      </w:pPr>
    </w:p>
    <w:p w14:paraId="5A74AB6C" w14:textId="77777777" w:rsidR="006E3025" w:rsidRDefault="00A60A07">
      <w:pPr>
        <w:pStyle w:val="a3"/>
        <w:spacing w:line="180" w:lineRule="exact"/>
        <w:ind w:left="3444"/>
        <w:rPr>
          <w:sz w:val="18"/>
        </w:rPr>
      </w:pPr>
      <w:r>
        <w:rPr>
          <w:noProof/>
          <w:position w:val="-3"/>
          <w:sz w:val="18"/>
        </w:rPr>
        <w:drawing>
          <wp:inline distT="0" distB="0" distL="0" distR="0" wp14:anchorId="37552E73" wp14:editId="59E3B270">
            <wp:extent cx="1152525" cy="114300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1400D" w14:textId="77777777" w:rsidR="006E3025" w:rsidRDefault="00A60A07">
      <w:pPr>
        <w:pStyle w:val="a3"/>
        <w:spacing w:before="133"/>
        <w:ind w:left="836"/>
      </w:pPr>
      <w:r>
        <w:t>где:</w:t>
      </w:r>
    </w:p>
    <w:p w14:paraId="04630932" w14:textId="77777777" w:rsidR="006E3025" w:rsidRDefault="00A60A07">
      <w:pPr>
        <w:pStyle w:val="a3"/>
        <w:spacing w:before="1" w:line="234" w:lineRule="exact"/>
        <w:ind w:left="836"/>
      </w:pPr>
      <w:r>
        <w:rPr>
          <w:b/>
        </w:rPr>
        <w:t>К</w:t>
      </w:r>
      <w:r>
        <w:rPr>
          <w:b/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весовой</w:t>
      </w:r>
      <w:r>
        <w:rPr>
          <w:spacing w:val="-4"/>
        </w:rPr>
        <w:t xml:space="preserve"> </w:t>
      </w:r>
      <w:r>
        <w:t>коэффициент</w:t>
      </w:r>
      <w:r>
        <w:rPr>
          <w:spacing w:val="-4"/>
        </w:rPr>
        <w:t xml:space="preserve"> </w:t>
      </w:r>
      <w:r>
        <w:t>рассматриваемого</w:t>
      </w:r>
      <w:r>
        <w:rPr>
          <w:spacing w:val="-3"/>
        </w:rPr>
        <w:t xml:space="preserve"> </w:t>
      </w:r>
      <w:r>
        <w:t>объекта-аналога;</w:t>
      </w:r>
    </w:p>
    <w:p w14:paraId="666467CD" w14:textId="77777777" w:rsidR="006E3025" w:rsidRDefault="00A60A07">
      <w:pPr>
        <w:pStyle w:val="a3"/>
        <w:spacing w:line="234" w:lineRule="exact"/>
        <w:ind w:left="836"/>
      </w:pPr>
      <w:r>
        <w:rPr>
          <w:b/>
        </w:rPr>
        <w:t>S</w:t>
      </w:r>
      <w:r>
        <w:rPr>
          <w:b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поправок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использованным</w:t>
      </w:r>
      <w:r>
        <w:rPr>
          <w:spacing w:val="-1"/>
        </w:rPr>
        <w:t xml:space="preserve"> </w:t>
      </w:r>
      <w:r>
        <w:t>объектам-аналогам;</w:t>
      </w:r>
    </w:p>
    <w:p w14:paraId="34EF1CDC" w14:textId="77777777" w:rsidR="006E3025" w:rsidRDefault="00A60A07">
      <w:pPr>
        <w:pStyle w:val="a3"/>
        <w:spacing w:before="1"/>
        <w:ind w:left="836" w:right="1359"/>
        <w:jc w:val="both"/>
      </w:pPr>
      <w:r>
        <w:rPr>
          <w:b/>
        </w:rPr>
        <w:t xml:space="preserve">M </w:t>
      </w:r>
      <w:r>
        <w:t>- сумма поправок по рассматриваемому объекту-аналогу;</w:t>
      </w:r>
      <w:r>
        <w:rPr>
          <w:spacing w:val="-42"/>
        </w:rPr>
        <w:t xml:space="preserve"> </w:t>
      </w:r>
      <w:r>
        <w:rPr>
          <w:b/>
        </w:rPr>
        <w:t>N</w:t>
      </w:r>
      <w:r>
        <w:rPr>
          <w:b/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объектов-аналогов,</w:t>
      </w:r>
      <w:r>
        <w:rPr>
          <w:spacing w:val="-4"/>
        </w:rPr>
        <w:t xml:space="preserve"> </w:t>
      </w:r>
      <w:r>
        <w:t>участвующих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расчетах.</w:t>
      </w:r>
      <w:r>
        <w:rPr>
          <w:spacing w:val="-41"/>
        </w:rPr>
        <w:t xml:space="preserve"> </w:t>
      </w:r>
      <w:r>
        <w:t>Стоимость</w:t>
      </w:r>
      <w:r>
        <w:rPr>
          <w:spacing w:val="-5"/>
        </w:rPr>
        <w:t xml:space="preserve"> </w:t>
      </w:r>
      <w:r>
        <w:t>оцениваемой</w:t>
      </w:r>
      <w:r>
        <w:rPr>
          <w:spacing w:val="-3"/>
        </w:rPr>
        <w:t xml:space="preserve"> </w:t>
      </w:r>
      <w:r>
        <w:t>квартиры</w:t>
      </w:r>
      <w:r>
        <w:rPr>
          <w:spacing w:val="-4"/>
        </w:rPr>
        <w:t xml:space="preserve"> </w:t>
      </w:r>
      <w:r>
        <w:t>определена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формуле:</w:t>
      </w:r>
    </w:p>
    <w:p w14:paraId="5432E14A" w14:textId="77777777" w:rsidR="006E3025" w:rsidRDefault="00A60A07">
      <w:pPr>
        <w:pStyle w:val="a3"/>
        <w:spacing w:line="195" w:lineRule="exact"/>
        <w:ind w:left="3204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 wp14:anchorId="0F416987" wp14:editId="5B7A16AA">
            <wp:extent cx="1337065" cy="123825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06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9A4A8" w14:textId="77777777" w:rsidR="006E3025" w:rsidRDefault="00A60A07">
      <w:pPr>
        <w:pStyle w:val="a3"/>
        <w:spacing w:before="126" w:line="234" w:lineRule="exact"/>
        <w:ind w:left="836"/>
      </w:pPr>
      <w:r>
        <w:t>где:</w:t>
      </w:r>
    </w:p>
    <w:p w14:paraId="0A2E9388" w14:textId="77777777" w:rsidR="006E3025" w:rsidRDefault="00A60A07">
      <w:pPr>
        <w:pStyle w:val="a3"/>
        <w:tabs>
          <w:tab w:val="left" w:pos="1556"/>
        </w:tabs>
        <w:spacing w:line="234" w:lineRule="exact"/>
        <w:ind w:left="836"/>
      </w:pP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об</w:t>
      </w:r>
      <w:r>
        <w:rPr>
          <w:b/>
        </w:rPr>
        <w:tab/>
      </w:r>
      <w:r>
        <w:t>–</w:t>
      </w:r>
      <w:r>
        <w:rPr>
          <w:spacing w:val="-5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оценки,</w:t>
      </w:r>
      <w:r>
        <w:rPr>
          <w:spacing w:val="-5"/>
        </w:rPr>
        <w:t xml:space="preserve"> </w:t>
      </w:r>
      <w:r>
        <w:t>руб.;</w:t>
      </w:r>
    </w:p>
    <w:p w14:paraId="37DE7B5C" w14:textId="77777777" w:rsidR="006E3025" w:rsidRDefault="00A60A07">
      <w:pPr>
        <w:pStyle w:val="a3"/>
        <w:spacing w:before="1"/>
        <w:ind w:left="836"/>
      </w:pPr>
      <w:r>
        <w:rPr>
          <w:b/>
        </w:rPr>
        <w:t>С</w:t>
      </w:r>
      <w:r>
        <w:rPr>
          <w:b/>
          <w:spacing w:val="39"/>
        </w:rPr>
        <w:t xml:space="preserve"> </w:t>
      </w:r>
      <w:r>
        <w:rPr>
          <w:b/>
        </w:rPr>
        <w:t>1</w:t>
      </w:r>
      <w:r>
        <w:rPr>
          <w:b/>
          <w:spacing w:val="-4"/>
        </w:rPr>
        <w:t xml:space="preserve"> </w:t>
      </w:r>
      <w:r>
        <w:rPr>
          <w:b/>
        </w:rPr>
        <w:t>кв.</w:t>
      </w:r>
      <w:r>
        <w:rPr>
          <w:b/>
          <w:spacing w:val="-1"/>
        </w:rPr>
        <w:t xml:space="preserve"> </w:t>
      </w:r>
      <w:r>
        <w:rPr>
          <w:b/>
        </w:rPr>
        <w:t>м</w:t>
      </w:r>
      <w:r>
        <w:rPr>
          <w:b/>
          <w:spacing w:val="-3"/>
        </w:rPr>
        <w:t xml:space="preserve"> </w:t>
      </w:r>
      <w:r>
        <w:t>– скорректированная</w:t>
      </w:r>
      <w:r>
        <w:rPr>
          <w:spacing w:val="-3"/>
        </w:rPr>
        <w:t xml:space="preserve"> </w:t>
      </w:r>
      <w:r>
        <w:t>цена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кв.</w:t>
      </w:r>
      <w:r>
        <w:rPr>
          <w:spacing w:val="-3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объекта-аналога</w:t>
      </w:r>
      <w:r>
        <w:rPr>
          <w:spacing w:val="-2"/>
        </w:rPr>
        <w:t xml:space="preserve"> </w:t>
      </w:r>
      <w:r>
        <w:t>руб.;</w:t>
      </w:r>
    </w:p>
    <w:p w14:paraId="6D2F3FAD" w14:textId="77777777" w:rsidR="006E3025" w:rsidRDefault="00A60A07">
      <w:pPr>
        <w:pStyle w:val="a3"/>
        <w:spacing w:before="1" w:line="234" w:lineRule="exact"/>
        <w:ind w:left="836"/>
      </w:pPr>
      <w:r>
        <w:rPr>
          <w:b/>
        </w:rPr>
        <w:t>S</w:t>
      </w:r>
      <w:r>
        <w:rPr>
          <w:b/>
          <w:spacing w:val="39"/>
        </w:rPr>
        <w:t xml:space="preserve"> </w:t>
      </w:r>
      <w:r>
        <w:rPr>
          <w:b/>
        </w:rPr>
        <w:t xml:space="preserve">об </w:t>
      </w:r>
      <w:r>
        <w:t>–</w:t>
      </w:r>
      <w:r>
        <w:rPr>
          <w:spacing w:val="-2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оценки,</w:t>
      </w:r>
      <w:r>
        <w:rPr>
          <w:spacing w:val="-1"/>
        </w:rPr>
        <w:t xml:space="preserve"> </w:t>
      </w:r>
      <w:r>
        <w:t>кв.</w:t>
      </w:r>
      <w:r>
        <w:rPr>
          <w:spacing w:val="-3"/>
        </w:rPr>
        <w:t xml:space="preserve"> </w:t>
      </w:r>
      <w:r>
        <w:t>м.</w:t>
      </w:r>
    </w:p>
    <w:p w14:paraId="48AAC616" w14:textId="77777777" w:rsidR="006E3025" w:rsidRDefault="00A60A07">
      <w:pPr>
        <w:pStyle w:val="a3"/>
        <w:spacing w:line="234" w:lineRule="exact"/>
        <w:ind w:left="836"/>
      </w:pPr>
      <w:r>
        <w:t>Расчет</w:t>
      </w:r>
      <w:r>
        <w:rPr>
          <w:spacing w:val="-5"/>
        </w:rPr>
        <w:t xml:space="preserve"> </w:t>
      </w:r>
      <w:r>
        <w:t>рыночной</w:t>
      </w:r>
      <w:r>
        <w:rPr>
          <w:spacing w:val="-3"/>
        </w:rPr>
        <w:t xml:space="preserve"> </w:t>
      </w:r>
      <w:r>
        <w:t>стоимости</w:t>
      </w:r>
      <w:r>
        <w:rPr>
          <w:spacing w:val="-3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ниже.</w:t>
      </w:r>
    </w:p>
    <w:p w14:paraId="5A7E05BE" w14:textId="77777777" w:rsidR="006E3025" w:rsidRDefault="006E3025">
      <w:pPr>
        <w:pStyle w:val="a3"/>
        <w:spacing w:before="10"/>
        <w:rPr>
          <w:sz w:val="19"/>
        </w:rPr>
      </w:pPr>
    </w:p>
    <w:p w14:paraId="2FAF3C5E" w14:textId="77777777" w:rsidR="006E3025" w:rsidRDefault="00A60A07">
      <w:pPr>
        <w:ind w:left="116"/>
        <w:rPr>
          <w:sz w:val="21"/>
        </w:rPr>
      </w:pPr>
      <w:r>
        <w:rPr>
          <w:sz w:val="21"/>
        </w:rPr>
        <w:t>Таблица</w:t>
      </w:r>
      <w:r>
        <w:rPr>
          <w:spacing w:val="-3"/>
          <w:sz w:val="21"/>
        </w:rPr>
        <w:t xml:space="preserve"> </w:t>
      </w:r>
      <w:r>
        <w:rPr>
          <w:sz w:val="21"/>
        </w:rPr>
        <w:t>22.</w:t>
      </w:r>
      <w:r>
        <w:rPr>
          <w:spacing w:val="-2"/>
          <w:sz w:val="21"/>
        </w:rPr>
        <w:t xml:space="preserve"> </w:t>
      </w:r>
      <w:r>
        <w:rPr>
          <w:sz w:val="21"/>
        </w:rPr>
        <w:t>Расчет</w:t>
      </w:r>
      <w:r>
        <w:rPr>
          <w:spacing w:val="-2"/>
          <w:sz w:val="21"/>
        </w:rPr>
        <w:t xml:space="preserve"> </w:t>
      </w:r>
      <w:r>
        <w:rPr>
          <w:sz w:val="21"/>
        </w:rPr>
        <w:t>рыночной</w:t>
      </w:r>
      <w:r>
        <w:rPr>
          <w:spacing w:val="-2"/>
          <w:sz w:val="21"/>
        </w:rPr>
        <w:t xml:space="preserve"> </w:t>
      </w:r>
      <w:r>
        <w:rPr>
          <w:sz w:val="21"/>
        </w:rPr>
        <w:t>стоимости</w:t>
      </w:r>
      <w:r>
        <w:rPr>
          <w:spacing w:val="-4"/>
          <w:sz w:val="21"/>
        </w:rPr>
        <w:t xml:space="preserve"> </w:t>
      </w:r>
      <w:r>
        <w:rPr>
          <w:sz w:val="21"/>
        </w:rPr>
        <w:t>Объекта</w:t>
      </w:r>
      <w:r>
        <w:rPr>
          <w:spacing w:val="-4"/>
          <w:sz w:val="21"/>
        </w:rPr>
        <w:t xml:space="preserve"> </w:t>
      </w:r>
      <w:r>
        <w:rPr>
          <w:sz w:val="21"/>
        </w:rPr>
        <w:t>оценки</w:t>
      </w:r>
    </w:p>
    <w:p w14:paraId="70AB9CAA" w14:textId="77777777" w:rsidR="006E3025" w:rsidRDefault="00A60A07">
      <w:pPr>
        <w:spacing w:before="72"/>
        <w:ind w:left="116"/>
        <w:rPr>
          <w:b/>
          <w:sz w:val="20"/>
        </w:rPr>
      </w:pPr>
      <w:r>
        <w:br w:type="column"/>
      </w:r>
      <w:r>
        <w:rPr>
          <w:b/>
          <w:sz w:val="20"/>
        </w:rPr>
        <w:t>{6}</w:t>
      </w:r>
    </w:p>
    <w:p w14:paraId="02A620A5" w14:textId="77777777" w:rsidR="006E3025" w:rsidRDefault="006E3025">
      <w:pPr>
        <w:pStyle w:val="a3"/>
        <w:rPr>
          <w:b/>
          <w:sz w:val="22"/>
        </w:rPr>
      </w:pPr>
    </w:p>
    <w:p w14:paraId="3A3F0939" w14:textId="77777777" w:rsidR="006E3025" w:rsidRDefault="006E3025">
      <w:pPr>
        <w:pStyle w:val="a3"/>
        <w:rPr>
          <w:b/>
          <w:sz w:val="22"/>
        </w:rPr>
      </w:pPr>
    </w:p>
    <w:p w14:paraId="1F519ACA" w14:textId="77777777" w:rsidR="006E3025" w:rsidRDefault="006E3025">
      <w:pPr>
        <w:pStyle w:val="a3"/>
        <w:rPr>
          <w:b/>
          <w:sz w:val="22"/>
        </w:rPr>
      </w:pPr>
    </w:p>
    <w:p w14:paraId="18AC0204" w14:textId="77777777" w:rsidR="006E3025" w:rsidRDefault="006E3025">
      <w:pPr>
        <w:pStyle w:val="a3"/>
        <w:rPr>
          <w:b/>
          <w:sz w:val="22"/>
        </w:rPr>
      </w:pPr>
    </w:p>
    <w:p w14:paraId="19D603A2" w14:textId="77777777" w:rsidR="006E3025" w:rsidRDefault="006E3025">
      <w:pPr>
        <w:pStyle w:val="a3"/>
        <w:rPr>
          <w:b/>
          <w:sz w:val="22"/>
        </w:rPr>
      </w:pPr>
    </w:p>
    <w:p w14:paraId="42562FD3" w14:textId="77777777" w:rsidR="006E3025" w:rsidRDefault="006E3025">
      <w:pPr>
        <w:pStyle w:val="a3"/>
        <w:spacing w:before="10"/>
        <w:rPr>
          <w:b/>
          <w:sz w:val="19"/>
        </w:rPr>
      </w:pPr>
    </w:p>
    <w:p w14:paraId="7F75808C" w14:textId="77777777" w:rsidR="006E3025" w:rsidRDefault="00A60A07">
      <w:pPr>
        <w:spacing w:before="1"/>
        <w:ind w:left="116"/>
        <w:rPr>
          <w:b/>
          <w:sz w:val="20"/>
        </w:rPr>
      </w:pPr>
      <w:r>
        <w:rPr>
          <w:b/>
          <w:sz w:val="20"/>
        </w:rPr>
        <w:t>{7}</w:t>
      </w:r>
    </w:p>
    <w:p w14:paraId="59D18553" w14:textId="77777777" w:rsidR="006E3025" w:rsidRDefault="006E3025">
      <w:pPr>
        <w:rPr>
          <w:sz w:val="20"/>
        </w:rPr>
        <w:sectPr w:rsidR="006E3025" w:rsidSect="00351AD0">
          <w:type w:val="continuous"/>
          <w:pgSz w:w="11900" w:h="16850"/>
          <w:pgMar w:top="560" w:right="740" w:bottom="280" w:left="1300" w:header="720" w:footer="720" w:gutter="0"/>
          <w:cols w:num="2" w:space="720" w:equalWidth="0">
            <w:col w:w="7676" w:space="1570"/>
            <w:col w:w="614"/>
          </w:cols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1923"/>
        <w:gridCol w:w="1928"/>
        <w:gridCol w:w="1926"/>
        <w:gridCol w:w="1925"/>
      </w:tblGrid>
      <w:tr w:rsidR="006E3025" w14:paraId="32AFE1F8" w14:textId="77777777">
        <w:trPr>
          <w:trHeight w:val="422"/>
        </w:trPr>
        <w:tc>
          <w:tcPr>
            <w:tcW w:w="1925" w:type="dxa"/>
          </w:tcPr>
          <w:p w14:paraId="55F4B4C4" w14:textId="77777777" w:rsidR="006E3025" w:rsidRDefault="00A60A07">
            <w:pPr>
              <w:pStyle w:val="TableParagraph"/>
              <w:spacing w:line="212" w:lineRule="exact"/>
              <w:ind w:left="110" w:right="37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Характеристика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</w:p>
        </w:tc>
        <w:tc>
          <w:tcPr>
            <w:tcW w:w="1923" w:type="dxa"/>
          </w:tcPr>
          <w:p w14:paraId="27C7A775" w14:textId="77777777" w:rsidR="006E3025" w:rsidRDefault="00A60A07">
            <w:pPr>
              <w:pStyle w:val="TableParagraph"/>
              <w:spacing w:line="212" w:lineRule="exact"/>
              <w:ind w:left="107" w:right="56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Оцениваемый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</w:t>
            </w:r>
          </w:p>
        </w:tc>
        <w:tc>
          <w:tcPr>
            <w:tcW w:w="1928" w:type="dxa"/>
          </w:tcPr>
          <w:p w14:paraId="31700EB1" w14:textId="77777777" w:rsidR="006E3025" w:rsidRDefault="00A60A07">
            <w:pPr>
              <w:pStyle w:val="TableParagraph"/>
              <w:spacing w:line="210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Объект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Аналог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№1</w:t>
            </w:r>
          </w:p>
        </w:tc>
        <w:tc>
          <w:tcPr>
            <w:tcW w:w="1926" w:type="dxa"/>
          </w:tcPr>
          <w:p w14:paraId="32F07850" w14:textId="77777777" w:rsidR="006E3025" w:rsidRDefault="00A60A07">
            <w:pPr>
              <w:pStyle w:val="TableParagraph"/>
              <w:spacing w:line="21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Объект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Аналог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№2</w:t>
            </w:r>
          </w:p>
        </w:tc>
        <w:tc>
          <w:tcPr>
            <w:tcW w:w="1925" w:type="dxa"/>
          </w:tcPr>
          <w:p w14:paraId="4E447100" w14:textId="77777777" w:rsidR="006E3025" w:rsidRDefault="00A60A07">
            <w:pPr>
              <w:pStyle w:val="TableParagraph"/>
              <w:spacing w:line="210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Объект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Аналог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№3</w:t>
            </w:r>
          </w:p>
        </w:tc>
      </w:tr>
      <w:tr w:rsidR="006E3025" w14:paraId="7A43E317" w14:textId="77777777">
        <w:trPr>
          <w:trHeight w:val="218"/>
        </w:trPr>
        <w:tc>
          <w:tcPr>
            <w:tcW w:w="1925" w:type="dxa"/>
          </w:tcPr>
          <w:p w14:paraId="207CC030" w14:textId="77777777" w:rsidR="006E3025" w:rsidRDefault="00A60A07">
            <w:pPr>
              <w:pStyle w:val="TableParagraph"/>
              <w:spacing w:line="199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Телефон</w:t>
            </w:r>
          </w:p>
        </w:tc>
        <w:tc>
          <w:tcPr>
            <w:tcW w:w="1923" w:type="dxa"/>
          </w:tcPr>
          <w:p w14:paraId="6CE5A3C9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14:paraId="40C9589F" w14:textId="77777777" w:rsidR="006E3025" w:rsidRDefault="00A60A07"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z w:val="18"/>
              </w:rPr>
              <w:t>+7(965)616-27-59</w:t>
            </w:r>
          </w:p>
        </w:tc>
        <w:tc>
          <w:tcPr>
            <w:tcW w:w="1926" w:type="dxa"/>
          </w:tcPr>
          <w:p w14:paraId="07599652" w14:textId="77777777" w:rsidR="006E3025" w:rsidRDefault="00A60A07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+7(960)066-18-09</w:t>
            </w:r>
          </w:p>
        </w:tc>
        <w:tc>
          <w:tcPr>
            <w:tcW w:w="1925" w:type="dxa"/>
          </w:tcPr>
          <w:p w14:paraId="12E87101" w14:textId="77777777" w:rsidR="006E3025" w:rsidRDefault="00A60A07">
            <w:pPr>
              <w:pStyle w:val="TableParagraph"/>
              <w:spacing w:line="199" w:lineRule="exact"/>
              <w:ind w:left="106"/>
              <w:rPr>
                <w:sz w:val="18"/>
              </w:rPr>
            </w:pPr>
            <w:r>
              <w:rPr>
                <w:sz w:val="18"/>
              </w:rPr>
              <w:t>+7(960)086-45-65</w:t>
            </w:r>
          </w:p>
        </w:tc>
      </w:tr>
    </w:tbl>
    <w:p w14:paraId="196BDE3F" w14:textId="77777777" w:rsidR="006E3025" w:rsidRDefault="006E3025">
      <w:pPr>
        <w:spacing w:line="199" w:lineRule="exact"/>
        <w:rPr>
          <w:sz w:val="18"/>
        </w:rPr>
        <w:sectPr w:rsidR="006E3025" w:rsidSect="00351AD0">
          <w:type w:val="continuous"/>
          <w:pgSz w:w="11900" w:h="16850"/>
          <w:pgMar w:top="560" w:right="74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1923"/>
        <w:gridCol w:w="1928"/>
        <w:gridCol w:w="1926"/>
        <w:gridCol w:w="1925"/>
      </w:tblGrid>
      <w:tr w:rsidR="006E3025" w14:paraId="45EB3861" w14:textId="77777777">
        <w:trPr>
          <w:trHeight w:val="633"/>
        </w:trPr>
        <w:tc>
          <w:tcPr>
            <w:tcW w:w="1925" w:type="dxa"/>
          </w:tcPr>
          <w:p w14:paraId="5A39D826" w14:textId="77777777" w:rsidR="006E3025" w:rsidRDefault="00A60A07">
            <w:pPr>
              <w:pStyle w:val="TableParagraph"/>
              <w:ind w:left="110" w:right="665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Источники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информации</w:t>
            </w:r>
          </w:p>
        </w:tc>
        <w:tc>
          <w:tcPr>
            <w:tcW w:w="1923" w:type="dxa"/>
          </w:tcPr>
          <w:p w14:paraId="78260BA8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669A34C6" w14:textId="77777777" w:rsidR="006E3025" w:rsidRDefault="00A60A07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https://kazan.cian.ru</w:t>
            </w:r>
          </w:p>
          <w:p w14:paraId="44E77CCD" w14:textId="77777777" w:rsidR="006E3025" w:rsidRDefault="00A60A07">
            <w:pPr>
              <w:pStyle w:val="TableParagraph"/>
              <w:spacing w:line="210" w:lineRule="exact"/>
              <w:ind w:left="109" w:right="188"/>
              <w:rPr>
                <w:sz w:val="18"/>
              </w:rPr>
            </w:pPr>
            <w:r>
              <w:rPr>
                <w:spacing w:val="-1"/>
                <w:sz w:val="18"/>
              </w:rPr>
              <w:t>/sale/flat/28294065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3/</w:t>
            </w:r>
          </w:p>
        </w:tc>
        <w:tc>
          <w:tcPr>
            <w:tcW w:w="1926" w:type="dxa"/>
          </w:tcPr>
          <w:p w14:paraId="7FAB9B63" w14:textId="77777777" w:rsidR="006E3025" w:rsidRDefault="00A60A07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https://kazan.cian.ru</w:t>
            </w:r>
          </w:p>
          <w:p w14:paraId="757519C6" w14:textId="77777777" w:rsidR="006E3025" w:rsidRDefault="00A60A07">
            <w:pPr>
              <w:pStyle w:val="TableParagraph"/>
              <w:spacing w:line="210" w:lineRule="exact"/>
              <w:ind w:left="107" w:right="191"/>
              <w:rPr>
                <w:sz w:val="18"/>
              </w:rPr>
            </w:pPr>
            <w:r>
              <w:rPr>
                <w:spacing w:val="-1"/>
                <w:sz w:val="18"/>
              </w:rPr>
              <w:t>/sale/flat/29041274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5/</w:t>
            </w:r>
          </w:p>
        </w:tc>
        <w:tc>
          <w:tcPr>
            <w:tcW w:w="1925" w:type="dxa"/>
          </w:tcPr>
          <w:p w14:paraId="286AC807" w14:textId="77777777" w:rsidR="006E3025" w:rsidRDefault="00A60A07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https://kazan.cian.ru</w:t>
            </w:r>
          </w:p>
          <w:p w14:paraId="23887B34" w14:textId="77777777" w:rsidR="006E3025" w:rsidRDefault="00A60A07">
            <w:pPr>
              <w:pStyle w:val="TableParagraph"/>
              <w:spacing w:line="210" w:lineRule="exact"/>
              <w:ind w:left="106" w:right="104"/>
              <w:rPr>
                <w:sz w:val="18"/>
              </w:rPr>
            </w:pPr>
            <w:r>
              <w:rPr>
                <w:spacing w:val="-1"/>
                <w:sz w:val="18"/>
              </w:rPr>
              <w:t>/sale/flat/28460763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9/</w:t>
            </w:r>
          </w:p>
        </w:tc>
      </w:tr>
      <w:tr w:rsidR="006E3025" w14:paraId="5D8A5F9B" w14:textId="77777777">
        <w:trPr>
          <w:trHeight w:val="213"/>
        </w:trPr>
        <w:tc>
          <w:tcPr>
            <w:tcW w:w="9627" w:type="dxa"/>
            <w:gridSpan w:val="5"/>
          </w:tcPr>
          <w:p w14:paraId="6BDECDCF" w14:textId="77777777" w:rsidR="006E3025" w:rsidRDefault="00A60A07">
            <w:pPr>
              <w:pStyle w:val="TableParagraph"/>
              <w:spacing w:line="193" w:lineRule="exact"/>
              <w:ind w:left="3455" w:right="344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Параметры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сделки</w:t>
            </w:r>
          </w:p>
        </w:tc>
      </w:tr>
      <w:tr w:rsidR="006E3025" w14:paraId="73A3B575" w14:textId="77777777">
        <w:trPr>
          <w:trHeight w:val="422"/>
        </w:trPr>
        <w:tc>
          <w:tcPr>
            <w:tcW w:w="1925" w:type="dxa"/>
          </w:tcPr>
          <w:p w14:paraId="20829C3F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Цена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предложения,</w:t>
            </w:r>
          </w:p>
          <w:p w14:paraId="4DB0D5AF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руб.</w:t>
            </w:r>
          </w:p>
        </w:tc>
        <w:tc>
          <w:tcPr>
            <w:tcW w:w="1923" w:type="dxa"/>
          </w:tcPr>
          <w:p w14:paraId="14026847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3B672D22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3310000</w:t>
            </w:r>
          </w:p>
        </w:tc>
        <w:tc>
          <w:tcPr>
            <w:tcW w:w="1926" w:type="dxa"/>
          </w:tcPr>
          <w:p w14:paraId="003B33D1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3850000</w:t>
            </w:r>
          </w:p>
        </w:tc>
        <w:tc>
          <w:tcPr>
            <w:tcW w:w="1925" w:type="dxa"/>
          </w:tcPr>
          <w:p w14:paraId="7A3F90D2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3450000</w:t>
            </w:r>
          </w:p>
        </w:tc>
      </w:tr>
      <w:tr w:rsidR="006E3025" w14:paraId="18509DA2" w14:textId="77777777">
        <w:trPr>
          <w:trHeight w:val="210"/>
        </w:trPr>
        <w:tc>
          <w:tcPr>
            <w:tcW w:w="1925" w:type="dxa"/>
          </w:tcPr>
          <w:p w14:paraId="6A754AC1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</w:p>
        </w:tc>
        <w:tc>
          <w:tcPr>
            <w:tcW w:w="1923" w:type="dxa"/>
          </w:tcPr>
          <w:p w14:paraId="30C1B4B1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43.50</w:t>
            </w:r>
          </w:p>
        </w:tc>
        <w:tc>
          <w:tcPr>
            <w:tcW w:w="1928" w:type="dxa"/>
          </w:tcPr>
          <w:p w14:paraId="123DB755" w14:textId="77777777" w:rsidR="006E3025" w:rsidRDefault="00A60A07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41.00</w:t>
            </w:r>
          </w:p>
        </w:tc>
        <w:tc>
          <w:tcPr>
            <w:tcW w:w="1926" w:type="dxa"/>
          </w:tcPr>
          <w:p w14:paraId="64AEE0DD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45.80</w:t>
            </w:r>
          </w:p>
        </w:tc>
        <w:tc>
          <w:tcPr>
            <w:tcW w:w="1925" w:type="dxa"/>
          </w:tcPr>
          <w:p w14:paraId="23F565D7" w14:textId="77777777" w:rsidR="006E3025" w:rsidRDefault="00A60A07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46.00</w:t>
            </w:r>
          </w:p>
        </w:tc>
      </w:tr>
      <w:tr w:rsidR="006E3025" w14:paraId="7EACEDD8" w14:textId="77777777">
        <w:trPr>
          <w:trHeight w:val="422"/>
        </w:trPr>
        <w:tc>
          <w:tcPr>
            <w:tcW w:w="1925" w:type="dxa"/>
          </w:tcPr>
          <w:p w14:paraId="67BC0FFD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Стоимость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</w:p>
          <w:p w14:paraId="34BE4955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за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кв.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1923" w:type="dxa"/>
          </w:tcPr>
          <w:p w14:paraId="0310155A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1B0FDE83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80732</w:t>
            </w:r>
          </w:p>
        </w:tc>
        <w:tc>
          <w:tcPr>
            <w:tcW w:w="1926" w:type="dxa"/>
          </w:tcPr>
          <w:p w14:paraId="4AD7FFA3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84061</w:t>
            </w:r>
          </w:p>
        </w:tc>
        <w:tc>
          <w:tcPr>
            <w:tcW w:w="1925" w:type="dxa"/>
          </w:tcPr>
          <w:p w14:paraId="5B76FBF6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75000</w:t>
            </w:r>
          </w:p>
        </w:tc>
      </w:tr>
      <w:tr w:rsidR="006E3025" w14:paraId="6591030B" w14:textId="77777777">
        <w:trPr>
          <w:trHeight w:val="217"/>
        </w:trPr>
        <w:tc>
          <w:tcPr>
            <w:tcW w:w="1925" w:type="dxa"/>
          </w:tcPr>
          <w:p w14:paraId="4B2D83BC" w14:textId="77777777" w:rsidR="006E3025" w:rsidRDefault="00A60A07">
            <w:pPr>
              <w:pStyle w:val="TableParagraph"/>
              <w:spacing w:line="19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Торг</w:t>
            </w:r>
          </w:p>
        </w:tc>
        <w:tc>
          <w:tcPr>
            <w:tcW w:w="1923" w:type="dxa"/>
          </w:tcPr>
          <w:p w14:paraId="2C239E56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14:paraId="6D7E1751" w14:textId="77777777" w:rsidR="006E3025" w:rsidRDefault="00A60A07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Торг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предусмотрен</w:t>
            </w:r>
          </w:p>
        </w:tc>
        <w:tc>
          <w:tcPr>
            <w:tcW w:w="1926" w:type="dxa"/>
          </w:tcPr>
          <w:p w14:paraId="1951629C" w14:textId="77777777" w:rsidR="006E3025" w:rsidRDefault="00A60A07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Торг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предусмотрен</w:t>
            </w:r>
          </w:p>
        </w:tc>
        <w:tc>
          <w:tcPr>
            <w:tcW w:w="1925" w:type="dxa"/>
          </w:tcPr>
          <w:p w14:paraId="6240A89A" w14:textId="77777777" w:rsidR="006E3025" w:rsidRDefault="00A60A07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z w:val="18"/>
              </w:rPr>
              <w:t>Торг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предусмотрен</w:t>
            </w:r>
          </w:p>
        </w:tc>
      </w:tr>
      <w:tr w:rsidR="006E3025" w14:paraId="6603ED6E" w14:textId="77777777">
        <w:trPr>
          <w:trHeight w:val="422"/>
        </w:trPr>
        <w:tc>
          <w:tcPr>
            <w:tcW w:w="1925" w:type="dxa"/>
          </w:tcPr>
          <w:p w14:paraId="072EBACE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</w:p>
          <w:p w14:paraId="26C12357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торг</w:t>
            </w:r>
          </w:p>
        </w:tc>
        <w:tc>
          <w:tcPr>
            <w:tcW w:w="1923" w:type="dxa"/>
          </w:tcPr>
          <w:p w14:paraId="5A75846A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6965BF1B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-3.00%</w:t>
            </w:r>
          </w:p>
        </w:tc>
        <w:tc>
          <w:tcPr>
            <w:tcW w:w="1926" w:type="dxa"/>
          </w:tcPr>
          <w:p w14:paraId="7F615E86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-3.00%</w:t>
            </w:r>
          </w:p>
        </w:tc>
        <w:tc>
          <w:tcPr>
            <w:tcW w:w="1925" w:type="dxa"/>
          </w:tcPr>
          <w:p w14:paraId="55743436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-3.00%</w:t>
            </w:r>
          </w:p>
        </w:tc>
      </w:tr>
      <w:tr w:rsidR="006E3025" w14:paraId="67D8B1C9" w14:textId="77777777">
        <w:trPr>
          <w:trHeight w:val="422"/>
        </w:trPr>
        <w:tc>
          <w:tcPr>
            <w:tcW w:w="1925" w:type="dxa"/>
          </w:tcPr>
          <w:p w14:paraId="3FB891CB" w14:textId="77777777" w:rsidR="006E3025" w:rsidRDefault="00A60A07">
            <w:pPr>
              <w:pStyle w:val="TableParagraph"/>
              <w:tabs>
                <w:tab w:val="left" w:pos="1612"/>
              </w:tabs>
              <w:spacing w:line="203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Права</w:t>
            </w:r>
            <w:r>
              <w:rPr>
                <w:b/>
                <w:sz w:val="18"/>
              </w:rPr>
              <w:tab/>
              <w:t>на</w:t>
            </w:r>
          </w:p>
          <w:p w14:paraId="26BDE3C0" w14:textId="77777777" w:rsidR="006E3025" w:rsidRDefault="00A60A07">
            <w:pPr>
              <w:pStyle w:val="TableParagraph"/>
              <w:spacing w:line="199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недвижимость</w:t>
            </w:r>
          </w:p>
        </w:tc>
        <w:tc>
          <w:tcPr>
            <w:tcW w:w="1923" w:type="dxa"/>
          </w:tcPr>
          <w:p w14:paraId="5DD70FC5" w14:textId="77777777" w:rsidR="006E3025" w:rsidRDefault="00A60A07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Право</w:t>
            </w:r>
          </w:p>
          <w:p w14:paraId="1E84DC4C" w14:textId="77777777" w:rsidR="006E3025" w:rsidRDefault="00A60A07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собственности</w:t>
            </w:r>
          </w:p>
        </w:tc>
        <w:tc>
          <w:tcPr>
            <w:tcW w:w="1928" w:type="dxa"/>
          </w:tcPr>
          <w:p w14:paraId="6A042061" w14:textId="77777777" w:rsidR="006E3025" w:rsidRDefault="00A60A07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Право</w:t>
            </w:r>
          </w:p>
          <w:p w14:paraId="3B5B2219" w14:textId="77777777" w:rsidR="006E3025" w:rsidRDefault="00A60A07"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собственности</w:t>
            </w:r>
          </w:p>
        </w:tc>
        <w:tc>
          <w:tcPr>
            <w:tcW w:w="1926" w:type="dxa"/>
          </w:tcPr>
          <w:p w14:paraId="3237F266" w14:textId="77777777" w:rsidR="006E3025" w:rsidRDefault="00A60A07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Право</w:t>
            </w:r>
          </w:p>
          <w:p w14:paraId="275AFA50" w14:textId="77777777" w:rsidR="006E3025" w:rsidRDefault="00A60A07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собственности</w:t>
            </w:r>
          </w:p>
        </w:tc>
        <w:tc>
          <w:tcPr>
            <w:tcW w:w="1925" w:type="dxa"/>
          </w:tcPr>
          <w:p w14:paraId="68419EEF" w14:textId="77777777" w:rsidR="006E3025" w:rsidRDefault="00A60A07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Право</w:t>
            </w:r>
          </w:p>
          <w:p w14:paraId="387B28CA" w14:textId="77777777" w:rsidR="006E3025" w:rsidRDefault="00A60A07">
            <w:pPr>
              <w:pStyle w:val="TableParagraph"/>
              <w:spacing w:line="199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собственности</w:t>
            </w:r>
          </w:p>
        </w:tc>
      </w:tr>
      <w:tr w:rsidR="006E3025" w14:paraId="4E472338" w14:textId="77777777">
        <w:trPr>
          <w:trHeight w:val="845"/>
        </w:trPr>
        <w:tc>
          <w:tcPr>
            <w:tcW w:w="1925" w:type="dxa"/>
          </w:tcPr>
          <w:p w14:paraId="7F295524" w14:textId="77777777" w:rsidR="006E3025" w:rsidRDefault="00A60A07">
            <w:pPr>
              <w:pStyle w:val="TableParagraph"/>
              <w:tabs>
                <w:tab w:val="left" w:pos="1611"/>
              </w:tabs>
              <w:ind w:left="110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передаваемые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права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3"/>
                <w:sz w:val="18"/>
              </w:rPr>
              <w:t>на</w:t>
            </w:r>
          </w:p>
          <w:p w14:paraId="6FB44035" w14:textId="77777777" w:rsidR="006E3025" w:rsidRDefault="00A60A07">
            <w:pPr>
              <w:pStyle w:val="TableParagraph"/>
              <w:spacing w:line="19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недвижимость</w:t>
            </w:r>
          </w:p>
        </w:tc>
        <w:tc>
          <w:tcPr>
            <w:tcW w:w="1923" w:type="dxa"/>
          </w:tcPr>
          <w:p w14:paraId="71103473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15B92215" w14:textId="77777777" w:rsidR="006E3025" w:rsidRDefault="00A60A07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6" w:type="dxa"/>
          </w:tcPr>
          <w:p w14:paraId="7A5D2E4E" w14:textId="77777777" w:rsidR="006E3025" w:rsidRDefault="00A60A07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5" w:type="dxa"/>
          </w:tcPr>
          <w:p w14:paraId="63C66CC1" w14:textId="77777777" w:rsidR="006E3025" w:rsidRDefault="00A60A07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E3025" w14:paraId="6C8D8C47" w14:textId="77777777">
        <w:trPr>
          <w:trHeight w:val="421"/>
        </w:trPr>
        <w:tc>
          <w:tcPr>
            <w:tcW w:w="1925" w:type="dxa"/>
          </w:tcPr>
          <w:p w14:paraId="1A1F05E5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Условия</w:t>
            </w:r>
          </w:p>
          <w:p w14:paraId="3331E0E8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финансирования</w:t>
            </w:r>
          </w:p>
        </w:tc>
        <w:tc>
          <w:tcPr>
            <w:tcW w:w="1923" w:type="dxa"/>
          </w:tcPr>
          <w:p w14:paraId="1B8DFF66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рыночные</w:t>
            </w:r>
          </w:p>
        </w:tc>
        <w:tc>
          <w:tcPr>
            <w:tcW w:w="1928" w:type="dxa"/>
          </w:tcPr>
          <w:p w14:paraId="318B9ABC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рыночные</w:t>
            </w:r>
          </w:p>
        </w:tc>
        <w:tc>
          <w:tcPr>
            <w:tcW w:w="1926" w:type="dxa"/>
          </w:tcPr>
          <w:p w14:paraId="53BBFE5B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рыночные</w:t>
            </w:r>
          </w:p>
        </w:tc>
        <w:tc>
          <w:tcPr>
            <w:tcW w:w="1925" w:type="dxa"/>
          </w:tcPr>
          <w:p w14:paraId="6E19BDA6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рыночные</w:t>
            </w:r>
          </w:p>
        </w:tc>
      </w:tr>
      <w:tr w:rsidR="006E3025" w14:paraId="11EC3E06" w14:textId="77777777">
        <w:trPr>
          <w:trHeight w:val="633"/>
        </w:trPr>
        <w:tc>
          <w:tcPr>
            <w:tcW w:w="1925" w:type="dxa"/>
          </w:tcPr>
          <w:p w14:paraId="0D4B6D1E" w14:textId="77777777" w:rsidR="006E3025" w:rsidRDefault="00A60A07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условия</w:t>
            </w:r>
          </w:p>
          <w:p w14:paraId="21A5CBFA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финансирования</w:t>
            </w:r>
          </w:p>
        </w:tc>
        <w:tc>
          <w:tcPr>
            <w:tcW w:w="1923" w:type="dxa"/>
          </w:tcPr>
          <w:p w14:paraId="708EF282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36FA6A60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6" w:type="dxa"/>
          </w:tcPr>
          <w:p w14:paraId="3FCFB62C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5" w:type="dxa"/>
          </w:tcPr>
          <w:p w14:paraId="1E8C92E6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E3025" w14:paraId="75DCC88F" w14:textId="77777777">
        <w:trPr>
          <w:trHeight w:val="210"/>
        </w:trPr>
        <w:tc>
          <w:tcPr>
            <w:tcW w:w="1925" w:type="dxa"/>
          </w:tcPr>
          <w:p w14:paraId="2F14360F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Условия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продажи</w:t>
            </w:r>
          </w:p>
        </w:tc>
        <w:tc>
          <w:tcPr>
            <w:tcW w:w="1923" w:type="dxa"/>
          </w:tcPr>
          <w:p w14:paraId="356ABB09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свободная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продажа</w:t>
            </w:r>
          </w:p>
        </w:tc>
        <w:tc>
          <w:tcPr>
            <w:tcW w:w="1928" w:type="dxa"/>
          </w:tcPr>
          <w:p w14:paraId="5A961D16" w14:textId="77777777" w:rsidR="006E3025" w:rsidRDefault="00A60A07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свободная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продажа</w:t>
            </w:r>
          </w:p>
        </w:tc>
        <w:tc>
          <w:tcPr>
            <w:tcW w:w="1926" w:type="dxa"/>
          </w:tcPr>
          <w:p w14:paraId="4BE6C682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свободная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продажа</w:t>
            </w:r>
          </w:p>
        </w:tc>
        <w:tc>
          <w:tcPr>
            <w:tcW w:w="1925" w:type="dxa"/>
          </w:tcPr>
          <w:p w14:paraId="6F5A4A2E" w14:textId="77777777" w:rsidR="006E3025" w:rsidRDefault="00A60A07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свободная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продажа</w:t>
            </w:r>
          </w:p>
        </w:tc>
      </w:tr>
      <w:tr w:rsidR="006E3025" w14:paraId="4C4853C9" w14:textId="77777777">
        <w:trPr>
          <w:trHeight w:val="422"/>
        </w:trPr>
        <w:tc>
          <w:tcPr>
            <w:tcW w:w="1925" w:type="dxa"/>
          </w:tcPr>
          <w:p w14:paraId="32070DE9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</w:p>
          <w:p w14:paraId="53AD7624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условия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продажи</w:t>
            </w:r>
          </w:p>
        </w:tc>
        <w:tc>
          <w:tcPr>
            <w:tcW w:w="1923" w:type="dxa"/>
          </w:tcPr>
          <w:p w14:paraId="409A1C65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734015F2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6" w:type="dxa"/>
          </w:tcPr>
          <w:p w14:paraId="7C96DB26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5" w:type="dxa"/>
          </w:tcPr>
          <w:p w14:paraId="426232EC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E3025" w14:paraId="4CA0E32E" w14:textId="77777777">
        <w:trPr>
          <w:trHeight w:val="210"/>
        </w:trPr>
        <w:tc>
          <w:tcPr>
            <w:tcW w:w="1925" w:type="dxa"/>
          </w:tcPr>
          <w:p w14:paraId="0DC32DE0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Дата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предложения</w:t>
            </w:r>
          </w:p>
        </w:tc>
        <w:tc>
          <w:tcPr>
            <w:tcW w:w="1923" w:type="dxa"/>
          </w:tcPr>
          <w:p w14:paraId="13C3946A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928" w:type="dxa"/>
          </w:tcPr>
          <w:p w14:paraId="51215629" w14:textId="77777777" w:rsidR="006E3025" w:rsidRDefault="00A60A07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2023-07</w:t>
            </w:r>
          </w:p>
        </w:tc>
        <w:tc>
          <w:tcPr>
            <w:tcW w:w="1926" w:type="dxa"/>
          </w:tcPr>
          <w:p w14:paraId="06F350D1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2023-07</w:t>
            </w:r>
          </w:p>
        </w:tc>
        <w:tc>
          <w:tcPr>
            <w:tcW w:w="1925" w:type="dxa"/>
          </w:tcPr>
          <w:p w14:paraId="3F70274F" w14:textId="77777777" w:rsidR="006E3025" w:rsidRDefault="00A60A07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2023-07</w:t>
            </w:r>
          </w:p>
        </w:tc>
      </w:tr>
      <w:tr w:rsidR="006E3025" w14:paraId="0E20ABE3" w14:textId="77777777">
        <w:trPr>
          <w:trHeight w:val="424"/>
        </w:trPr>
        <w:tc>
          <w:tcPr>
            <w:tcW w:w="1925" w:type="dxa"/>
          </w:tcPr>
          <w:p w14:paraId="5338419D" w14:textId="77777777" w:rsidR="006E3025" w:rsidRDefault="00A60A07">
            <w:pPr>
              <w:pStyle w:val="TableParagraph"/>
              <w:spacing w:line="205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</w:p>
          <w:p w14:paraId="3039FF13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дату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предложения</w:t>
            </w:r>
          </w:p>
        </w:tc>
        <w:tc>
          <w:tcPr>
            <w:tcW w:w="1923" w:type="dxa"/>
          </w:tcPr>
          <w:p w14:paraId="3BFB49FA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3251E000" w14:textId="77777777" w:rsidR="006E3025" w:rsidRDefault="00A60A07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6" w:type="dxa"/>
          </w:tcPr>
          <w:p w14:paraId="0A0B3439" w14:textId="77777777" w:rsidR="006E3025" w:rsidRDefault="00A60A07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5" w:type="dxa"/>
          </w:tcPr>
          <w:p w14:paraId="6ADF2879" w14:textId="77777777" w:rsidR="006E3025" w:rsidRDefault="00A60A07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E3025" w14:paraId="350AAF4B" w14:textId="77777777">
        <w:trPr>
          <w:trHeight w:val="210"/>
        </w:trPr>
        <w:tc>
          <w:tcPr>
            <w:tcW w:w="9627" w:type="dxa"/>
            <w:gridSpan w:val="5"/>
          </w:tcPr>
          <w:p w14:paraId="166ED5BF" w14:textId="77777777" w:rsidR="006E3025" w:rsidRDefault="00A60A07">
            <w:pPr>
              <w:pStyle w:val="TableParagraph"/>
              <w:spacing w:line="191" w:lineRule="exact"/>
              <w:ind w:left="3455" w:right="344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Параметры</w:t>
            </w:r>
            <w:r>
              <w:rPr>
                <w:b/>
                <w:i/>
                <w:spacing w:val="-6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местоположения</w:t>
            </w:r>
          </w:p>
        </w:tc>
      </w:tr>
      <w:tr w:rsidR="006E3025" w14:paraId="4E3A98BF" w14:textId="77777777">
        <w:trPr>
          <w:trHeight w:val="1898"/>
        </w:trPr>
        <w:tc>
          <w:tcPr>
            <w:tcW w:w="1925" w:type="dxa"/>
          </w:tcPr>
          <w:p w14:paraId="75F39ED8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Местоположение</w:t>
            </w:r>
          </w:p>
        </w:tc>
        <w:tc>
          <w:tcPr>
            <w:tcW w:w="1923" w:type="dxa"/>
          </w:tcPr>
          <w:p w14:paraId="1E21B311" w14:textId="77777777" w:rsidR="006E3025" w:rsidRDefault="00A60A07">
            <w:pPr>
              <w:pStyle w:val="TableParagraph"/>
              <w:ind w:left="107" w:right="852"/>
              <w:jc w:val="both"/>
              <w:rPr>
                <w:sz w:val="18"/>
              </w:rPr>
            </w:pPr>
            <w:r>
              <w:rPr>
                <w:sz w:val="18"/>
              </w:rPr>
              <w:t>Российская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Федерация,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Республика</w:t>
            </w:r>
          </w:p>
          <w:p w14:paraId="0DDF4A8D" w14:textId="77777777" w:rsidR="006E3025" w:rsidRDefault="00A60A07">
            <w:pPr>
              <w:pStyle w:val="TableParagraph"/>
              <w:tabs>
                <w:tab w:val="left" w:pos="1549"/>
              </w:tabs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Татарстан,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р-н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Зеленодольский</w:t>
            </w:r>
          </w:p>
          <w:p w14:paraId="4A3BBF9D" w14:textId="77777777" w:rsidR="006E3025" w:rsidRDefault="00A60A07">
            <w:pPr>
              <w:pStyle w:val="TableParagraph"/>
              <w:spacing w:line="210" w:lineRule="atLeast"/>
              <w:ind w:left="107" w:right="92"/>
              <w:jc w:val="both"/>
              <w:rPr>
                <w:sz w:val="18"/>
              </w:rPr>
            </w:pPr>
            <w:r>
              <w:rPr>
                <w:sz w:val="18"/>
              </w:rPr>
              <w:t>муниципальный, МО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"г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Зеленодольск",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Зеленодольск,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 20,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1928" w:type="dxa"/>
          </w:tcPr>
          <w:p w14:paraId="7132D34F" w14:textId="77777777" w:rsidR="006E3025" w:rsidRDefault="00A60A07">
            <w:pPr>
              <w:pStyle w:val="TableParagraph"/>
              <w:ind w:left="109" w:right="96"/>
              <w:jc w:val="both"/>
              <w:rPr>
                <w:sz w:val="18"/>
              </w:rPr>
            </w:pPr>
            <w:r>
              <w:rPr>
                <w:sz w:val="18"/>
              </w:rPr>
              <w:t>Респ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Зеленодольск,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Туктарова,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</w:p>
        </w:tc>
        <w:tc>
          <w:tcPr>
            <w:tcW w:w="1926" w:type="dxa"/>
          </w:tcPr>
          <w:p w14:paraId="45E15F68" w14:textId="77777777" w:rsidR="006E3025" w:rsidRDefault="00A60A07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>Респ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Зеленодольск,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</w:p>
        </w:tc>
        <w:tc>
          <w:tcPr>
            <w:tcW w:w="1925" w:type="dxa"/>
          </w:tcPr>
          <w:p w14:paraId="7215ED39" w14:textId="77777777" w:rsidR="006E3025" w:rsidRDefault="00A60A07">
            <w:pPr>
              <w:pStyle w:val="TableParagraph"/>
              <w:ind w:left="106" w:right="97"/>
              <w:jc w:val="both"/>
              <w:rPr>
                <w:sz w:val="18"/>
              </w:rPr>
            </w:pPr>
            <w:r>
              <w:rPr>
                <w:sz w:val="18"/>
              </w:rPr>
              <w:t>Респ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Татарстан,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Зеленодольск,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Шевченко,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</w:tr>
      <w:tr w:rsidR="006E3025" w14:paraId="68DE6149" w14:textId="77777777">
        <w:trPr>
          <w:trHeight w:val="420"/>
        </w:trPr>
        <w:tc>
          <w:tcPr>
            <w:tcW w:w="1925" w:type="dxa"/>
          </w:tcPr>
          <w:p w14:paraId="3902A6BD" w14:textId="77777777" w:rsidR="006E3025" w:rsidRDefault="00A60A07">
            <w:pPr>
              <w:pStyle w:val="TableParagraph"/>
              <w:spacing w:line="20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</w:p>
          <w:p w14:paraId="35C361D9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местоположение</w:t>
            </w:r>
          </w:p>
        </w:tc>
        <w:tc>
          <w:tcPr>
            <w:tcW w:w="1923" w:type="dxa"/>
          </w:tcPr>
          <w:p w14:paraId="238D9CB9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0AC22559" w14:textId="77777777" w:rsidR="006E3025" w:rsidRDefault="00A60A07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6" w:type="dxa"/>
          </w:tcPr>
          <w:p w14:paraId="551F8D64" w14:textId="77777777" w:rsidR="006E3025" w:rsidRDefault="00A60A07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5" w:type="dxa"/>
          </w:tcPr>
          <w:p w14:paraId="368008CD" w14:textId="77777777" w:rsidR="006E3025" w:rsidRDefault="00A60A07"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E3025" w14:paraId="0911B078" w14:textId="77777777">
        <w:trPr>
          <w:trHeight w:val="844"/>
        </w:trPr>
        <w:tc>
          <w:tcPr>
            <w:tcW w:w="1925" w:type="dxa"/>
          </w:tcPr>
          <w:p w14:paraId="36470BEE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Метро/ж.д.</w:t>
            </w:r>
          </w:p>
          <w:p w14:paraId="5EA17E34" w14:textId="77777777" w:rsidR="006E3025" w:rsidRDefault="00A60A07">
            <w:pPr>
              <w:pStyle w:val="TableParagraph"/>
              <w:ind w:left="110" w:right="10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станция/остановка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общественного</w:t>
            </w:r>
          </w:p>
          <w:p w14:paraId="74737B70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транспорта</w:t>
            </w:r>
          </w:p>
        </w:tc>
        <w:tc>
          <w:tcPr>
            <w:tcW w:w="1923" w:type="dxa"/>
          </w:tcPr>
          <w:p w14:paraId="0D535CC5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ж.д.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станция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Паратск</w:t>
            </w:r>
          </w:p>
        </w:tc>
        <w:tc>
          <w:tcPr>
            <w:tcW w:w="1928" w:type="dxa"/>
          </w:tcPr>
          <w:p w14:paraId="521AA664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ж.д.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станция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Паратск</w:t>
            </w:r>
          </w:p>
        </w:tc>
        <w:tc>
          <w:tcPr>
            <w:tcW w:w="1926" w:type="dxa"/>
          </w:tcPr>
          <w:p w14:paraId="636E2657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ж.д.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станция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Паратск</w:t>
            </w:r>
          </w:p>
        </w:tc>
        <w:tc>
          <w:tcPr>
            <w:tcW w:w="1925" w:type="dxa"/>
          </w:tcPr>
          <w:p w14:paraId="13C1B38C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ж.д.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станция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Паратск</w:t>
            </w:r>
          </w:p>
        </w:tc>
      </w:tr>
      <w:tr w:rsidR="006E3025" w14:paraId="2AAE6B86" w14:textId="77777777">
        <w:trPr>
          <w:trHeight w:val="1056"/>
        </w:trPr>
        <w:tc>
          <w:tcPr>
            <w:tcW w:w="1925" w:type="dxa"/>
          </w:tcPr>
          <w:p w14:paraId="06AB9E53" w14:textId="77777777" w:rsidR="006E3025" w:rsidRDefault="00A60A07">
            <w:pPr>
              <w:pStyle w:val="TableParagraph"/>
              <w:tabs>
                <w:tab w:val="left" w:pos="1609"/>
              </w:tabs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Время</w:t>
            </w:r>
            <w:r>
              <w:rPr>
                <w:b/>
                <w:sz w:val="18"/>
              </w:rPr>
              <w:tab/>
              <w:t>до</w:t>
            </w:r>
          </w:p>
          <w:p w14:paraId="00E58882" w14:textId="77777777" w:rsidR="006E3025" w:rsidRDefault="00A60A07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метро/ж.д.</w:t>
            </w:r>
          </w:p>
          <w:p w14:paraId="00B2991B" w14:textId="77777777" w:rsidR="006E3025" w:rsidRDefault="00A60A07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станции/остановк</w:t>
            </w:r>
          </w:p>
          <w:p w14:paraId="5EA844EC" w14:textId="77777777" w:rsidR="006E3025" w:rsidRDefault="00A60A07">
            <w:pPr>
              <w:pStyle w:val="TableParagraph"/>
              <w:tabs>
                <w:tab w:val="left" w:pos="472"/>
              </w:tabs>
              <w:spacing w:line="210" w:lineRule="atLeast"/>
              <w:ind w:left="110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общественного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транспорта</w:t>
            </w:r>
          </w:p>
        </w:tc>
        <w:tc>
          <w:tcPr>
            <w:tcW w:w="1923" w:type="dxa"/>
          </w:tcPr>
          <w:p w14:paraId="78690C33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мин.,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Пешком</w:t>
            </w:r>
          </w:p>
        </w:tc>
        <w:tc>
          <w:tcPr>
            <w:tcW w:w="1928" w:type="dxa"/>
          </w:tcPr>
          <w:p w14:paraId="7105F8C9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мин.,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пешком</w:t>
            </w:r>
          </w:p>
        </w:tc>
        <w:tc>
          <w:tcPr>
            <w:tcW w:w="1926" w:type="dxa"/>
          </w:tcPr>
          <w:p w14:paraId="0D262564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мин.,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пешком</w:t>
            </w:r>
          </w:p>
        </w:tc>
        <w:tc>
          <w:tcPr>
            <w:tcW w:w="1925" w:type="dxa"/>
          </w:tcPr>
          <w:p w14:paraId="0B75363D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мин.,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пешком</w:t>
            </w:r>
          </w:p>
        </w:tc>
      </w:tr>
      <w:tr w:rsidR="006E3025" w14:paraId="0451674C" w14:textId="77777777">
        <w:trPr>
          <w:trHeight w:val="1055"/>
        </w:trPr>
        <w:tc>
          <w:tcPr>
            <w:tcW w:w="1925" w:type="dxa"/>
          </w:tcPr>
          <w:p w14:paraId="005FB15A" w14:textId="77777777" w:rsidR="006E3025" w:rsidRDefault="00A60A07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метро/ж.д.</w:t>
            </w:r>
          </w:p>
          <w:p w14:paraId="7223699D" w14:textId="77777777" w:rsidR="006E3025" w:rsidRDefault="00A60A07">
            <w:pPr>
              <w:pStyle w:val="TableParagraph"/>
              <w:tabs>
                <w:tab w:val="left" w:pos="472"/>
              </w:tabs>
              <w:spacing w:line="210" w:lineRule="atLeast"/>
              <w:ind w:left="110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станции/остановк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общественного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транспорта</w:t>
            </w:r>
          </w:p>
        </w:tc>
        <w:tc>
          <w:tcPr>
            <w:tcW w:w="1923" w:type="dxa"/>
          </w:tcPr>
          <w:p w14:paraId="53979469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7925696A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6" w:type="dxa"/>
          </w:tcPr>
          <w:p w14:paraId="2B4A0F94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5" w:type="dxa"/>
          </w:tcPr>
          <w:p w14:paraId="53447535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E3025" w14:paraId="54812E66" w14:textId="77777777">
        <w:trPr>
          <w:trHeight w:val="210"/>
        </w:trPr>
        <w:tc>
          <w:tcPr>
            <w:tcW w:w="1925" w:type="dxa"/>
          </w:tcPr>
          <w:p w14:paraId="41F47772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Тип дома</w:t>
            </w:r>
          </w:p>
        </w:tc>
        <w:tc>
          <w:tcPr>
            <w:tcW w:w="1923" w:type="dxa"/>
          </w:tcPr>
          <w:p w14:paraId="5A972A07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5-этажный</w:t>
            </w:r>
          </w:p>
        </w:tc>
        <w:tc>
          <w:tcPr>
            <w:tcW w:w="1928" w:type="dxa"/>
          </w:tcPr>
          <w:p w14:paraId="743431AC" w14:textId="77777777" w:rsidR="006E3025" w:rsidRDefault="00A60A07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5-этажный</w:t>
            </w:r>
          </w:p>
        </w:tc>
        <w:tc>
          <w:tcPr>
            <w:tcW w:w="1926" w:type="dxa"/>
          </w:tcPr>
          <w:p w14:paraId="1162793D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5-этажный</w:t>
            </w:r>
          </w:p>
        </w:tc>
        <w:tc>
          <w:tcPr>
            <w:tcW w:w="1925" w:type="dxa"/>
          </w:tcPr>
          <w:p w14:paraId="09D1E66A" w14:textId="77777777" w:rsidR="006E3025" w:rsidRDefault="00A60A07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5-этажный</w:t>
            </w:r>
          </w:p>
        </w:tc>
      </w:tr>
      <w:tr w:rsidR="006E3025" w14:paraId="2FDCA153" w14:textId="77777777">
        <w:trPr>
          <w:trHeight w:val="210"/>
        </w:trPr>
        <w:tc>
          <w:tcPr>
            <w:tcW w:w="1925" w:type="dxa"/>
          </w:tcPr>
          <w:p w14:paraId="7ADDDA3D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3" w:type="dxa"/>
          </w:tcPr>
          <w:p w14:paraId="2C0A5889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Кирпичный</w:t>
            </w:r>
          </w:p>
        </w:tc>
        <w:tc>
          <w:tcPr>
            <w:tcW w:w="1928" w:type="dxa"/>
          </w:tcPr>
          <w:p w14:paraId="23F35BB5" w14:textId="77777777" w:rsidR="006E3025" w:rsidRDefault="00A60A07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Кирпичный</w:t>
            </w:r>
          </w:p>
        </w:tc>
        <w:tc>
          <w:tcPr>
            <w:tcW w:w="1926" w:type="dxa"/>
          </w:tcPr>
          <w:p w14:paraId="4A1203B9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Кирпичный</w:t>
            </w:r>
          </w:p>
        </w:tc>
        <w:tc>
          <w:tcPr>
            <w:tcW w:w="1925" w:type="dxa"/>
          </w:tcPr>
          <w:p w14:paraId="3025A94C" w14:textId="77777777" w:rsidR="006E3025" w:rsidRDefault="00A60A07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Кирпичный</w:t>
            </w:r>
          </w:p>
        </w:tc>
      </w:tr>
      <w:tr w:rsidR="006E3025" w14:paraId="1BBFDBFF" w14:textId="77777777">
        <w:trPr>
          <w:trHeight w:val="421"/>
        </w:trPr>
        <w:tc>
          <w:tcPr>
            <w:tcW w:w="1925" w:type="dxa"/>
          </w:tcPr>
          <w:p w14:paraId="3E25C964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</w:p>
          <w:p w14:paraId="4AABCBCE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параметры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дома</w:t>
            </w:r>
          </w:p>
        </w:tc>
        <w:tc>
          <w:tcPr>
            <w:tcW w:w="1923" w:type="dxa"/>
          </w:tcPr>
          <w:p w14:paraId="3BB68CCE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6544950C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6" w:type="dxa"/>
          </w:tcPr>
          <w:p w14:paraId="1316E1E0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5" w:type="dxa"/>
          </w:tcPr>
          <w:p w14:paraId="6FE41328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E3025" w14:paraId="2FB1F9FB" w14:textId="77777777">
        <w:trPr>
          <w:trHeight w:val="633"/>
        </w:trPr>
        <w:tc>
          <w:tcPr>
            <w:tcW w:w="1925" w:type="dxa"/>
          </w:tcPr>
          <w:p w14:paraId="2A677FDC" w14:textId="77777777" w:rsidR="006E3025" w:rsidRDefault="00A60A07">
            <w:pPr>
              <w:pStyle w:val="TableParagraph"/>
              <w:ind w:left="110" w:right="521"/>
              <w:rPr>
                <w:b/>
                <w:sz w:val="18"/>
              </w:rPr>
            </w:pPr>
            <w:r>
              <w:rPr>
                <w:b/>
                <w:sz w:val="18"/>
              </w:rPr>
              <w:t>Этаж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расположения</w:t>
            </w:r>
          </w:p>
          <w:p w14:paraId="5FA0D391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объекта</w:t>
            </w:r>
          </w:p>
        </w:tc>
        <w:tc>
          <w:tcPr>
            <w:tcW w:w="1923" w:type="dxa"/>
          </w:tcPr>
          <w:p w14:paraId="37E147CE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28" w:type="dxa"/>
          </w:tcPr>
          <w:p w14:paraId="588C736A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26" w:type="dxa"/>
          </w:tcPr>
          <w:p w14:paraId="1F349196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25" w:type="dxa"/>
          </w:tcPr>
          <w:p w14:paraId="3EC1E66F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E3025" w14:paraId="62CAE4DA" w14:textId="77777777">
        <w:trPr>
          <w:trHeight w:val="210"/>
        </w:trPr>
        <w:tc>
          <w:tcPr>
            <w:tcW w:w="1925" w:type="dxa"/>
          </w:tcPr>
          <w:p w14:paraId="59CFDADD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Этажность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дома</w:t>
            </w:r>
          </w:p>
        </w:tc>
        <w:tc>
          <w:tcPr>
            <w:tcW w:w="1923" w:type="dxa"/>
          </w:tcPr>
          <w:p w14:paraId="160C3178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28" w:type="dxa"/>
          </w:tcPr>
          <w:p w14:paraId="6CD2929F" w14:textId="77777777" w:rsidR="006E3025" w:rsidRDefault="00A60A07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26" w:type="dxa"/>
          </w:tcPr>
          <w:p w14:paraId="654FC948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25" w:type="dxa"/>
          </w:tcPr>
          <w:p w14:paraId="40E9C22C" w14:textId="77777777" w:rsidR="006E3025" w:rsidRDefault="00A60A07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6E3025" w14:paraId="0329D0DF" w14:textId="77777777">
        <w:trPr>
          <w:trHeight w:val="422"/>
        </w:trPr>
        <w:tc>
          <w:tcPr>
            <w:tcW w:w="1925" w:type="dxa"/>
          </w:tcPr>
          <w:p w14:paraId="1CBA7B5B" w14:textId="77777777" w:rsidR="006E3025" w:rsidRDefault="00A60A07">
            <w:pPr>
              <w:pStyle w:val="TableParagraph"/>
              <w:spacing w:line="203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</w:p>
          <w:p w14:paraId="391B04B6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этаж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этажность</w:t>
            </w:r>
          </w:p>
        </w:tc>
        <w:tc>
          <w:tcPr>
            <w:tcW w:w="1923" w:type="dxa"/>
          </w:tcPr>
          <w:p w14:paraId="5C908BDD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30527DA5" w14:textId="77777777" w:rsidR="006E3025" w:rsidRDefault="00A60A07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6.00%</w:t>
            </w:r>
          </w:p>
        </w:tc>
        <w:tc>
          <w:tcPr>
            <w:tcW w:w="1926" w:type="dxa"/>
          </w:tcPr>
          <w:p w14:paraId="67AAED0B" w14:textId="77777777" w:rsidR="006E3025" w:rsidRDefault="00A60A07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6.00%</w:t>
            </w:r>
          </w:p>
        </w:tc>
        <w:tc>
          <w:tcPr>
            <w:tcW w:w="1925" w:type="dxa"/>
          </w:tcPr>
          <w:p w14:paraId="2354B17D" w14:textId="77777777" w:rsidR="006E3025" w:rsidRDefault="00A60A07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E3025" w14:paraId="55E1ECA6" w14:textId="77777777">
        <w:trPr>
          <w:trHeight w:val="421"/>
        </w:trPr>
        <w:tc>
          <w:tcPr>
            <w:tcW w:w="1925" w:type="dxa"/>
          </w:tcPr>
          <w:p w14:paraId="763EA0EC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Благоустройство</w:t>
            </w:r>
          </w:p>
          <w:p w14:paraId="5BB07A7E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дома</w:t>
            </w:r>
          </w:p>
        </w:tc>
        <w:tc>
          <w:tcPr>
            <w:tcW w:w="1923" w:type="dxa"/>
          </w:tcPr>
          <w:p w14:paraId="1C580ED0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928" w:type="dxa"/>
          </w:tcPr>
          <w:p w14:paraId="793D0FA2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6" w:type="dxa"/>
          </w:tcPr>
          <w:p w14:paraId="368DC465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5" w:type="dxa"/>
          </w:tcPr>
          <w:p w14:paraId="77B42AFC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74073BF" w14:textId="77777777" w:rsidR="006E3025" w:rsidRDefault="006E3025">
      <w:pPr>
        <w:rPr>
          <w:rFonts w:ascii="Times New Roman"/>
          <w:sz w:val="18"/>
        </w:rPr>
        <w:sectPr w:rsidR="006E3025" w:rsidSect="00351AD0">
          <w:footerReference w:type="default" r:id="rId51"/>
          <w:pgSz w:w="11900" w:h="16850"/>
          <w:pgMar w:top="1140" w:right="740" w:bottom="1080" w:left="1300" w:header="0" w:footer="893" w:gutter="0"/>
          <w:pgNumType w:start="44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1923"/>
        <w:gridCol w:w="1928"/>
        <w:gridCol w:w="1926"/>
        <w:gridCol w:w="1925"/>
      </w:tblGrid>
      <w:tr w:rsidR="006E3025" w14:paraId="0439ABE8" w14:textId="77777777">
        <w:trPr>
          <w:trHeight w:val="633"/>
        </w:trPr>
        <w:tc>
          <w:tcPr>
            <w:tcW w:w="1925" w:type="dxa"/>
          </w:tcPr>
          <w:p w14:paraId="5EA53F40" w14:textId="77777777" w:rsidR="006E3025" w:rsidRDefault="00A60A07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Корректировка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благоустройство</w:t>
            </w:r>
          </w:p>
          <w:p w14:paraId="0478646D" w14:textId="77777777" w:rsidR="006E3025" w:rsidRDefault="00A60A07">
            <w:pPr>
              <w:pStyle w:val="TableParagraph"/>
              <w:spacing w:line="19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дома</w:t>
            </w:r>
          </w:p>
        </w:tc>
        <w:tc>
          <w:tcPr>
            <w:tcW w:w="1923" w:type="dxa"/>
          </w:tcPr>
          <w:p w14:paraId="19B16BD6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4682BA19" w14:textId="77777777" w:rsidR="006E3025" w:rsidRDefault="00A60A07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6" w:type="dxa"/>
          </w:tcPr>
          <w:p w14:paraId="202A2441" w14:textId="77777777" w:rsidR="006E3025" w:rsidRDefault="00A60A07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5" w:type="dxa"/>
          </w:tcPr>
          <w:p w14:paraId="0BBD9CEB" w14:textId="77777777" w:rsidR="006E3025" w:rsidRDefault="00A60A07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E3025" w14:paraId="32CD68BB" w14:textId="77777777">
        <w:trPr>
          <w:trHeight w:val="213"/>
        </w:trPr>
        <w:tc>
          <w:tcPr>
            <w:tcW w:w="1925" w:type="dxa"/>
          </w:tcPr>
          <w:p w14:paraId="3384902A" w14:textId="77777777" w:rsidR="006E3025" w:rsidRDefault="00A60A07"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Состояние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дома</w:t>
            </w:r>
          </w:p>
        </w:tc>
        <w:tc>
          <w:tcPr>
            <w:tcW w:w="1923" w:type="dxa"/>
          </w:tcPr>
          <w:p w14:paraId="7F9B6D87" w14:textId="77777777" w:rsidR="006E3025" w:rsidRDefault="00A60A07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Хорошее</w:t>
            </w:r>
          </w:p>
        </w:tc>
        <w:tc>
          <w:tcPr>
            <w:tcW w:w="1928" w:type="dxa"/>
          </w:tcPr>
          <w:p w14:paraId="08C5BED2" w14:textId="77777777" w:rsidR="006E3025" w:rsidRDefault="00A60A07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Хорошее</w:t>
            </w:r>
          </w:p>
        </w:tc>
        <w:tc>
          <w:tcPr>
            <w:tcW w:w="1926" w:type="dxa"/>
          </w:tcPr>
          <w:p w14:paraId="25362B9F" w14:textId="77777777" w:rsidR="006E3025" w:rsidRDefault="00A60A07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Хорошее</w:t>
            </w:r>
          </w:p>
        </w:tc>
        <w:tc>
          <w:tcPr>
            <w:tcW w:w="1925" w:type="dxa"/>
          </w:tcPr>
          <w:p w14:paraId="2A34487B" w14:textId="77777777" w:rsidR="006E3025" w:rsidRDefault="00A60A07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sz w:val="18"/>
              </w:rPr>
              <w:t>Хорошее</w:t>
            </w:r>
          </w:p>
        </w:tc>
      </w:tr>
      <w:tr w:rsidR="006E3025" w14:paraId="252B4223" w14:textId="77777777">
        <w:trPr>
          <w:trHeight w:val="422"/>
        </w:trPr>
        <w:tc>
          <w:tcPr>
            <w:tcW w:w="1925" w:type="dxa"/>
          </w:tcPr>
          <w:p w14:paraId="0D37A3CE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</w:p>
          <w:p w14:paraId="2A93CF75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состояние дома</w:t>
            </w:r>
          </w:p>
        </w:tc>
        <w:tc>
          <w:tcPr>
            <w:tcW w:w="1923" w:type="dxa"/>
          </w:tcPr>
          <w:p w14:paraId="038A8922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74BB97B8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6" w:type="dxa"/>
          </w:tcPr>
          <w:p w14:paraId="5BB85ACA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5" w:type="dxa"/>
          </w:tcPr>
          <w:p w14:paraId="4A7FD56B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E3025" w14:paraId="574E847F" w14:textId="77777777">
        <w:trPr>
          <w:trHeight w:val="210"/>
        </w:trPr>
        <w:tc>
          <w:tcPr>
            <w:tcW w:w="9627" w:type="dxa"/>
            <w:gridSpan w:val="5"/>
          </w:tcPr>
          <w:p w14:paraId="388166B8" w14:textId="77777777" w:rsidR="006E3025" w:rsidRDefault="00A60A07">
            <w:pPr>
              <w:pStyle w:val="TableParagraph"/>
              <w:spacing w:line="191" w:lineRule="exact"/>
              <w:ind w:left="3455" w:right="344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Параметры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объекта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оценки</w:t>
            </w:r>
          </w:p>
        </w:tc>
      </w:tr>
      <w:tr w:rsidR="006E3025" w14:paraId="22B487A5" w14:textId="77777777">
        <w:trPr>
          <w:trHeight w:val="213"/>
        </w:trPr>
        <w:tc>
          <w:tcPr>
            <w:tcW w:w="1925" w:type="dxa"/>
          </w:tcPr>
          <w:p w14:paraId="7A3DEC4D" w14:textId="77777777" w:rsidR="006E3025" w:rsidRDefault="00A60A07"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комнат</w:t>
            </w:r>
          </w:p>
        </w:tc>
        <w:tc>
          <w:tcPr>
            <w:tcW w:w="1923" w:type="dxa"/>
          </w:tcPr>
          <w:p w14:paraId="349F42F4" w14:textId="77777777" w:rsidR="006E3025" w:rsidRDefault="00A60A07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28" w:type="dxa"/>
          </w:tcPr>
          <w:p w14:paraId="5CD86394" w14:textId="77777777" w:rsidR="006E3025" w:rsidRDefault="00A60A07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26" w:type="dxa"/>
          </w:tcPr>
          <w:p w14:paraId="747115E8" w14:textId="77777777" w:rsidR="006E3025" w:rsidRDefault="00A60A07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25" w:type="dxa"/>
          </w:tcPr>
          <w:p w14:paraId="316249C3" w14:textId="77777777" w:rsidR="006E3025" w:rsidRDefault="00A60A07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6E3025" w14:paraId="57F8F162" w14:textId="77777777">
        <w:trPr>
          <w:trHeight w:val="422"/>
        </w:trPr>
        <w:tc>
          <w:tcPr>
            <w:tcW w:w="1925" w:type="dxa"/>
          </w:tcPr>
          <w:p w14:paraId="02C49B90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Корректировка  </w:t>
            </w:r>
            <w:r>
              <w:rPr>
                <w:b/>
                <w:spacing w:val="14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</w:p>
          <w:p w14:paraId="4B9095E4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комнат</w:t>
            </w:r>
          </w:p>
        </w:tc>
        <w:tc>
          <w:tcPr>
            <w:tcW w:w="1923" w:type="dxa"/>
          </w:tcPr>
          <w:p w14:paraId="04D3169D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311733CB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6" w:type="dxa"/>
          </w:tcPr>
          <w:p w14:paraId="622AB368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5" w:type="dxa"/>
          </w:tcPr>
          <w:p w14:paraId="1B31939F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E3025" w14:paraId="17CC62B1" w14:textId="77777777">
        <w:trPr>
          <w:trHeight w:val="210"/>
        </w:trPr>
        <w:tc>
          <w:tcPr>
            <w:tcW w:w="1925" w:type="dxa"/>
          </w:tcPr>
          <w:p w14:paraId="04512667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</w:p>
        </w:tc>
        <w:tc>
          <w:tcPr>
            <w:tcW w:w="1923" w:type="dxa"/>
          </w:tcPr>
          <w:p w14:paraId="383B032D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43.50</w:t>
            </w:r>
          </w:p>
        </w:tc>
        <w:tc>
          <w:tcPr>
            <w:tcW w:w="1928" w:type="dxa"/>
          </w:tcPr>
          <w:p w14:paraId="4AF5B34F" w14:textId="77777777" w:rsidR="006E3025" w:rsidRDefault="00A60A07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41.00</w:t>
            </w:r>
          </w:p>
        </w:tc>
        <w:tc>
          <w:tcPr>
            <w:tcW w:w="1926" w:type="dxa"/>
          </w:tcPr>
          <w:p w14:paraId="4EECAEFF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45.80</w:t>
            </w:r>
          </w:p>
        </w:tc>
        <w:tc>
          <w:tcPr>
            <w:tcW w:w="1925" w:type="dxa"/>
          </w:tcPr>
          <w:p w14:paraId="6902498C" w14:textId="77777777" w:rsidR="006E3025" w:rsidRDefault="00A60A07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46.00</w:t>
            </w:r>
          </w:p>
        </w:tc>
      </w:tr>
      <w:tr w:rsidR="006E3025" w14:paraId="774A1CF6" w14:textId="77777777">
        <w:trPr>
          <w:trHeight w:val="422"/>
        </w:trPr>
        <w:tc>
          <w:tcPr>
            <w:tcW w:w="1925" w:type="dxa"/>
          </w:tcPr>
          <w:p w14:paraId="16F2EA2F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</w:p>
          <w:p w14:paraId="000EC44D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</w:p>
        </w:tc>
        <w:tc>
          <w:tcPr>
            <w:tcW w:w="1923" w:type="dxa"/>
          </w:tcPr>
          <w:p w14:paraId="518D6C6D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3985831E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-0.60%</w:t>
            </w:r>
          </w:p>
        </w:tc>
        <w:tc>
          <w:tcPr>
            <w:tcW w:w="1926" w:type="dxa"/>
          </w:tcPr>
          <w:p w14:paraId="5203DE21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0.60%</w:t>
            </w:r>
          </w:p>
        </w:tc>
        <w:tc>
          <w:tcPr>
            <w:tcW w:w="1925" w:type="dxa"/>
          </w:tcPr>
          <w:p w14:paraId="796D75B8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0.60%</w:t>
            </w:r>
          </w:p>
        </w:tc>
      </w:tr>
      <w:tr w:rsidR="006E3025" w14:paraId="4DF3BD2F" w14:textId="77777777">
        <w:trPr>
          <w:trHeight w:val="210"/>
        </w:trPr>
        <w:tc>
          <w:tcPr>
            <w:tcW w:w="1925" w:type="dxa"/>
          </w:tcPr>
          <w:p w14:paraId="7145F2CA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Жилая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</w:p>
        </w:tc>
        <w:tc>
          <w:tcPr>
            <w:tcW w:w="1923" w:type="dxa"/>
          </w:tcPr>
          <w:p w14:paraId="23801F1A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28.80</w:t>
            </w:r>
          </w:p>
        </w:tc>
        <w:tc>
          <w:tcPr>
            <w:tcW w:w="1928" w:type="dxa"/>
          </w:tcPr>
          <w:p w14:paraId="0535FBB2" w14:textId="77777777" w:rsidR="006E3025" w:rsidRDefault="00A60A07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28.00</w:t>
            </w:r>
          </w:p>
        </w:tc>
        <w:tc>
          <w:tcPr>
            <w:tcW w:w="1926" w:type="dxa"/>
          </w:tcPr>
          <w:p w14:paraId="03058793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30.70</w:t>
            </w:r>
          </w:p>
        </w:tc>
        <w:tc>
          <w:tcPr>
            <w:tcW w:w="1925" w:type="dxa"/>
          </w:tcPr>
          <w:p w14:paraId="062ED6D1" w14:textId="77777777" w:rsidR="006E3025" w:rsidRDefault="00A60A07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27.00</w:t>
            </w:r>
          </w:p>
        </w:tc>
      </w:tr>
      <w:tr w:rsidR="006E3025" w14:paraId="24062B4A" w14:textId="77777777">
        <w:trPr>
          <w:trHeight w:val="422"/>
        </w:trPr>
        <w:tc>
          <w:tcPr>
            <w:tcW w:w="1925" w:type="dxa"/>
          </w:tcPr>
          <w:p w14:paraId="1AAD99D2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</w:p>
          <w:p w14:paraId="10F2CB1C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жилую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площадь</w:t>
            </w:r>
          </w:p>
        </w:tc>
        <w:tc>
          <w:tcPr>
            <w:tcW w:w="1923" w:type="dxa"/>
          </w:tcPr>
          <w:p w14:paraId="4D669F07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74EFAFAC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6" w:type="dxa"/>
          </w:tcPr>
          <w:p w14:paraId="2A335B69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5" w:type="dxa"/>
          </w:tcPr>
          <w:p w14:paraId="0F46A3CA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E3025" w14:paraId="10AAAB63" w14:textId="77777777">
        <w:trPr>
          <w:trHeight w:val="210"/>
        </w:trPr>
        <w:tc>
          <w:tcPr>
            <w:tcW w:w="1925" w:type="dxa"/>
          </w:tcPr>
          <w:p w14:paraId="1BB7847C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кухни</w:t>
            </w:r>
          </w:p>
        </w:tc>
        <w:tc>
          <w:tcPr>
            <w:tcW w:w="1923" w:type="dxa"/>
          </w:tcPr>
          <w:p w14:paraId="6A625147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5.70</w:t>
            </w:r>
          </w:p>
        </w:tc>
        <w:tc>
          <w:tcPr>
            <w:tcW w:w="1928" w:type="dxa"/>
          </w:tcPr>
          <w:p w14:paraId="58D4EE87" w14:textId="77777777" w:rsidR="006E3025" w:rsidRDefault="00A60A07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  <w:tc>
          <w:tcPr>
            <w:tcW w:w="1926" w:type="dxa"/>
          </w:tcPr>
          <w:p w14:paraId="7BCF93CC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6.20</w:t>
            </w:r>
          </w:p>
        </w:tc>
        <w:tc>
          <w:tcPr>
            <w:tcW w:w="1925" w:type="dxa"/>
          </w:tcPr>
          <w:p w14:paraId="6565E262" w14:textId="77777777" w:rsidR="006E3025" w:rsidRDefault="00A60A07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6.60</w:t>
            </w:r>
          </w:p>
        </w:tc>
      </w:tr>
      <w:tr w:rsidR="006E3025" w14:paraId="4CFDE5E5" w14:textId="77777777">
        <w:trPr>
          <w:trHeight w:val="422"/>
        </w:trPr>
        <w:tc>
          <w:tcPr>
            <w:tcW w:w="1925" w:type="dxa"/>
          </w:tcPr>
          <w:p w14:paraId="7E7DAA03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</w:p>
          <w:p w14:paraId="35F02602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площадь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кухни</w:t>
            </w:r>
          </w:p>
        </w:tc>
        <w:tc>
          <w:tcPr>
            <w:tcW w:w="1923" w:type="dxa"/>
          </w:tcPr>
          <w:p w14:paraId="58EEEA60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60A241EF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6" w:type="dxa"/>
          </w:tcPr>
          <w:p w14:paraId="4BC85E97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5" w:type="dxa"/>
          </w:tcPr>
          <w:p w14:paraId="60E1AEDB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E3025" w14:paraId="23FEAC29" w14:textId="77777777">
        <w:trPr>
          <w:trHeight w:val="422"/>
        </w:trPr>
        <w:tc>
          <w:tcPr>
            <w:tcW w:w="1925" w:type="dxa"/>
          </w:tcPr>
          <w:p w14:paraId="43694FF8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</w:p>
          <w:p w14:paraId="3A2DA566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балкона/лоджии</w:t>
            </w:r>
          </w:p>
        </w:tc>
        <w:tc>
          <w:tcPr>
            <w:tcW w:w="1923" w:type="dxa"/>
          </w:tcPr>
          <w:p w14:paraId="042F1EC3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w="1928" w:type="dxa"/>
          </w:tcPr>
          <w:p w14:paraId="1EBBD71D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Балкон</w:t>
            </w:r>
          </w:p>
        </w:tc>
        <w:tc>
          <w:tcPr>
            <w:tcW w:w="1926" w:type="dxa"/>
          </w:tcPr>
          <w:p w14:paraId="273836D3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Балкон</w:t>
            </w:r>
          </w:p>
        </w:tc>
        <w:tc>
          <w:tcPr>
            <w:tcW w:w="1925" w:type="dxa"/>
          </w:tcPr>
          <w:p w14:paraId="329BF47A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 w:rsidR="006E3025" w14:paraId="617F6030" w14:textId="77777777" w:rsidTr="00620761">
        <w:trPr>
          <w:trHeight w:val="671"/>
        </w:trPr>
        <w:tc>
          <w:tcPr>
            <w:tcW w:w="1925" w:type="dxa"/>
          </w:tcPr>
          <w:p w14:paraId="7C1F7170" w14:textId="77777777" w:rsidR="006E3025" w:rsidRDefault="00A60A07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наличие</w:t>
            </w:r>
          </w:p>
          <w:p w14:paraId="5D4FE001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балкона/лоджии</w:t>
            </w:r>
          </w:p>
        </w:tc>
        <w:tc>
          <w:tcPr>
            <w:tcW w:w="1923" w:type="dxa"/>
          </w:tcPr>
          <w:p w14:paraId="5C516C30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3AB067DF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-4.20%</w:t>
            </w:r>
          </w:p>
        </w:tc>
        <w:tc>
          <w:tcPr>
            <w:tcW w:w="1926" w:type="dxa"/>
          </w:tcPr>
          <w:p w14:paraId="1C8DA836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-4.20%</w:t>
            </w:r>
          </w:p>
        </w:tc>
        <w:tc>
          <w:tcPr>
            <w:tcW w:w="1925" w:type="dxa"/>
          </w:tcPr>
          <w:p w14:paraId="017ADD10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20761" w14:paraId="40061502" w14:textId="77777777">
        <w:trPr>
          <w:trHeight w:val="211"/>
        </w:trPr>
        <w:tc>
          <w:tcPr>
            <w:tcW w:w="1925" w:type="dxa"/>
          </w:tcPr>
          <w:p w14:paraId="6E9A062D" w14:textId="0E928E28" w:rsidR="00620761" w:rsidRDefault="00620761" w:rsidP="00620761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Видовые характеристики</w:t>
            </w:r>
          </w:p>
        </w:tc>
        <w:tc>
          <w:tcPr>
            <w:tcW w:w="1923" w:type="dxa"/>
          </w:tcPr>
          <w:p w14:paraId="25EBD181" w14:textId="439E7F42" w:rsidR="00620761" w:rsidRDefault="00620761" w:rsidP="00620761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Не видовая</w:t>
            </w:r>
          </w:p>
        </w:tc>
        <w:tc>
          <w:tcPr>
            <w:tcW w:w="1928" w:type="dxa"/>
          </w:tcPr>
          <w:p w14:paraId="62D0FDBB" w14:textId="50042763" w:rsidR="00620761" w:rsidRDefault="00620761" w:rsidP="00620761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Не видовая</w:t>
            </w:r>
          </w:p>
        </w:tc>
        <w:tc>
          <w:tcPr>
            <w:tcW w:w="1926" w:type="dxa"/>
          </w:tcPr>
          <w:p w14:paraId="06A2CDCC" w14:textId="0DFCBA1B" w:rsidR="00620761" w:rsidRDefault="00620761" w:rsidP="00620761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Не видовая</w:t>
            </w:r>
          </w:p>
        </w:tc>
        <w:tc>
          <w:tcPr>
            <w:tcW w:w="1925" w:type="dxa"/>
          </w:tcPr>
          <w:p w14:paraId="2EBDBCF0" w14:textId="434FCECE" w:rsidR="00620761" w:rsidRDefault="00620761" w:rsidP="00620761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Не видовая</w:t>
            </w:r>
          </w:p>
        </w:tc>
      </w:tr>
      <w:tr w:rsidR="006E3025" w14:paraId="40587135" w14:textId="77777777">
        <w:trPr>
          <w:trHeight w:val="421"/>
        </w:trPr>
        <w:tc>
          <w:tcPr>
            <w:tcW w:w="1925" w:type="dxa"/>
          </w:tcPr>
          <w:p w14:paraId="4460D50D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</w:p>
          <w:p w14:paraId="51DA4011" w14:textId="0D334895" w:rsidR="006E3025" w:rsidRDefault="00620761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z w:val="18"/>
              </w:rPr>
              <w:t>идовые характеристики</w:t>
            </w:r>
          </w:p>
        </w:tc>
        <w:tc>
          <w:tcPr>
            <w:tcW w:w="1923" w:type="dxa"/>
          </w:tcPr>
          <w:p w14:paraId="3CD8BF0B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6225CDEE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6" w:type="dxa"/>
          </w:tcPr>
          <w:p w14:paraId="5F5A017F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5" w:type="dxa"/>
          </w:tcPr>
          <w:p w14:paraId="1AF83D68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E3025" w14:paraId="0A734E88" w14:textId="77777777">
        <w:trPr>
          <w:trHeight w:val="210"/>
        </w:trPr>
        <w:tc>
          <w:tcPr>
            <w:tcW w:w="1925" w:type="dxa"/>
          </w:tcPr>
          <w:p w14:paraId="1BFBE176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Высота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потолков,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1923" w:type="dxa"/>
          </w:tcPr>
          <w:p w14:paraId="2905323A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2.52</w:t>
            </w:r>
          </w:p>
        </w:tc>
        <w:tc>
          <w:tcPr>
            <w:tcW w:w="1928" w:type="dxa"/>
          </w:tcPr>
          <w:p w14:paraId="4764A40D" w14:textId="77777777" w:rsidR="006E3025" w:rsidRDefault="00A60A07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926" w:type="dxa"/>
          </w:tcPr>
          <w:p w14:paraId="7AF65D69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1925" w:type="dxa"/>
          </w:tcPr>
          <w:p w14:paraId="586A8B6A" w14:textId="77777777" w:rsidR="006E3025" w:rsidRDefault="00A60A07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</w:tr>
      <w:tr w:rsidR="006E3025" w14:paraId="3027D910" w14:textId="77777777">
        <w:trPr>
          <w:trHeight w:val="421"/>
        </w:trPr>
        <w:tc>
          <w:tcPr>
            <w:tcW w:w="1925" w:type="dxa"/>
          </w:tcPr>
          <w:p w14:paraId="049875E7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</w:p>
          <w:p w14:paraId="67EFBEC3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высоту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потолков</w:t>
            </w:r>
          </w:p>
        </w:tc>
        <w:tc>
          <w:tcPr>
            <w:tcW w:w="1923" w:type="dxa"/>
          </w:tcPr>
          <w:p w14:paraId="7376203E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15BFEFD3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6" w:type="dxa"/>
          </w:tcPr>
          <w:p w14:paraId="7F602A85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5" w:type="dxa"/>
          </w:tcPr>
          <w:p w14:paraId="274C2B5A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E3025" w14:paraId="4455AE92" w14:textId="77777777">
        <w:trPr>
          <w:trHeight w:val="210"/>
        </w:trPr>
        <w:tc>
          <w:tcPr>
            <w:tcW w:w="1925" w:type="dxa"/>
          </w:tcPr>
          <w:p w14:paraId="58267E36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Качество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отделки</w:t>
            </w:r>
          </w:p>
        </w:tc>
        <w:tc>
          <w:tcPr>
            <w:tcW w:w="1923" w:type="dxa"/>
          </w:tcPr>
          <w:p w14:paraId="57C4BC66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Стандарт</w:t>
            </w:r>
          </w:p>
        </w:tc>
        <w:tc>
          <w:tcPr>
            <w:tcW w:w="1928" w:type="dxa"/>
          </w:tcPr>
          <w:p w14:paraId="317C8CA4" w14:textId="77777777" w:rsidR="006E3025" w:rsidRDefault="00A60A07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Стандарт</w:t>
            </w:r>
          </w:p>
        </w:tc>
        <w:tc>
          <w:tcPr>
            <w:tcW w:w="1926" w:type="dxa"/>
          </w:tcPr>
          <w:p w14:paraId="122C4586" w14:textId="77777777" w:rsidR="006E3025" w:rsidRDefault="00A60A07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Улучшенная</w:t>
            </w:r>
          </w:p>
        </w:tc>
        <w:tc>
          <w:tcPr>
            <w:tcW w:w="1925" w:type="dxa"/>
          </w:tcPr>
          <w:p w14:paraId="4773E645" w14:textId="77777777" w:rsidR="006E3025" w:rsidRDefault="00A60A07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Стандарт</w:t>
            </w:r>
          </w:p>
        </w:tc>
      </w:tr>
      <w:tr w:rsidR="006E3025" w14:paraId="1B892D34" w14:textId="77777777">
        <w:trPr>
          <w:trHeight w:val="633"/>
        </w:trPr>
        <w:tc>
          <w:tcPr>
            <w:tcW w:w="1925" w:type="dxa"/>
          </w:tcPr>
          <w:p w14:paraId="2616F826" w14:textId="77777777" w:rsidR="006E3025" w:rsidRDefault="00A60A07">
            <w:pPr>
              <w:pStyle w:val="TableParagraph"/>
              <w:ind w:left="110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состояние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отделки</w:t>
            </w:r>
          </w:p>
          <w:p w14:paraId="5A3A8CDD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объекта</w:t>
            </w:r>
          </w:p>
        </w:tc>
        <w:tc>
          <w:tcPr>
            <w:tcW w:w="1923" w:type="dxa"/>
          </w:tcPr>
          <w:p w14:paraId="133AE9EE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562D1BA9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926" w:type="dxa"/>
          </w:tcPr>
          <w:p w14:paraId="1B8B182F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-2.20%</w:t>
            </w:r>
          </w:p>
        </w:tc>
        <w:tc>
          <w:tcPr>
            <w:tcW w:w="1925" w:type="dxa"/>
          </w:tcPr>
          <w:p w14:paraId="422B8B3B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</w:tr>
      <w:tr w:rsidR="006E3025" w14:paraId="67C342CA" w14:textId="77777777">
        <w:trPr>
          <w:trHeight w:val="220"/>
        </w:trPr>
        <w:tc>
          <w:tcPr>
            <w:tcW w:w="1925" w:type="dxa"/>
          </w:tcPr>
          <w:p w14:paraId="7897E467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мебели</w:t>
            </w:r>
          </w:p>
        </w:tc>
        <w:tc>
          <w:tcPr>
            <w:tcW w:w="1923" w:type="dxa"/>
          </w:tcPr>
          <w:p w14:paraId="76222C51" w14:textId="77777777" w:rsidR="006E3025" w:rsidRDefault="00A60A07">
            <w:pPr>
              <w:pStyle w:val="TableParagraph"/>
              <w:spacing w:line="200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</w:t>
            </w:r>
          </w:p>
        </w:tc>
        <w:tc>
          <w:tcPr>
            <w:tcW w:w="1928" w:type="dxa"/>
          </w:tcPr>
          <w:p w14:paraId="180B04A8" w14:textId="77777777" w:rsidR="006E3025" w:rsidRDefault="00A60A07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926" w:type="dxa"/>
          </w:tcPr>
          <w:p w14:paraId="79BE63CA" w14:textId="77777777" w:rsidR="006E3025" w:rsidRDefault="00A60A07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925" w:type="dxa"/>
          </w:tcPr>
          <w:p w14:paraId="18073685" w14:textId="77777777" w:rsidR="006E3025" w:rsidRDefault="00A60A07">
            <w:pPr>
              <w:pStyle w:val="TableParagraph"/>
              <w:spacing w:line="200" w:lineRule="exact"/>
              <w:ind w:left="106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</w:tr>
      <w:tr w:rsidR="006E3025" w14:paraId="44098B48" w14:textId="77777777">
        <w:trPr>
          <w:trHeight w:val="422"/>
        </w:trPr>
        <w:tc>
          <w:tcPr>
            <w:tcW w:w="1925" w:type="dxa"/>
          </w:tcPr>
          <w:p w14:paraId="48E61B3F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Корректировка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</w:p>
          <w:p w14:paraId="3EB00DE3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мебели</w:t>
            </w:r>
          </w:p>
        </w:tc>
        <w:tc>
          <w:tcPr>
            <w:tcW w:w="1923" w:type="dxa"/>
          </w:tcPr>
          <w:p w14:paraId="03119AAE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5567B730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-1.00%</w:t>
            </w:r>
          </w:p>
        </w:tc>
        <w:tc>
          <w:tcPr>
            <w:tcW w:w="1926" w:type="dxa"/>
          </w:tcPr>
          <w:p w14:paraId="06EB8C34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-1.00%</w:t>
            </w:r>
          </w:p>
        </w:tc>
        <w:tc>
          <w:tcPr>
            <w:tcW w:w="1925" w:type="dxa"/>
          </w:tcPr>
          <w:p w14:paraId="156E5041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-1.00%</w:t>
            </w:r>
          </w:p>
        </w:tc>
      </w:tr>
      <w:tr w:rsidR="006E3025" w14:paraId="7861BAD5" w14:textId="77777777">
        <w:trPr>
          <w:trHeight w:val="633"/>
        </w:trPr>
        <w:tc>
          <w:tcPr>
            <w:tcW w:w="1925" w:type="dxa"/>
          </w:tcPr>
          <w:p w14:paraId="3D310F71" w14:textId="77777777" w:rsidR="006E3025" w:rsidRDefault="00A60A07">
            <w:pPr>
              <w:pStyle w:val="TableParagraph"/>
              <w:ind w:left="110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Итоговое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значение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относительных</w:t>
            </w:r>
          </w:p>
          <w:p w14:paraId="1E2A2411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корректировок,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%</w:t>
            </w:r>
          </w:p>
        </w:tc>
        <w:tc>
          <w:tcPr>
            <w:tcW w:w="1923" w:type="dxa"/>
          </w:tcPr>
          <w:p w14:paraId="51B654A0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5AD95DA8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-2.80</w:t>
            </w:r>
          </w:p>
        </w:tc>
        <w:tc>
          <w:tcPr>
            <w:tcW w:w="1926" w:type="dxa"/>
          </w:tcPr>
          <w:p w14:paraId="5FEAE692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-3.80</w:t>
            </w:r>
          </w:p>
        </w:tc>
        <w:tc>
          <w:tcPr>
            <w:tcW w:w="1925" w:type="dxa"/>
          </w:tcPr>
          <w:p w14:paraId="519C687F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-3.40</w:t>
            </w:r>
          </w:p>
        </w:tc>
      </w:tr>
      <w:tr w:rsidR="006E3025" w14:paraId="25948385" w14:textId="77777777">
        <w:trPr>
          <w:trHeight w:val="844"/>
        </w:trPr>
        <w:tc>
          <w:tcPr>
            <w:tcW w:w="1925" w:type="dxa"/>
          </w:tcPr>
          <w:p w14:paraId="58497065" w14:textId="77777777" w:rsidR="006E3025" w:rsidRDefault="00A60A07">
            <w:pPr>
              <w:pStyle w:val="TableParagraph"/>
              <w:ind w:left="110" w:right="9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Скорректированна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цена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аналога</w:t>
            </w:r>
          </w:p>
          <w:p w14:paraId="1469A5A4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(руб./кв.м.)</w:t>
            </w:r>
          </w:p>
        </w:tc>
        <w:tc>
          <w:tcPr>
            <w:tcW w:w="1923" w:type="dxa"/>
          </w:tcPr>
          <w:p w14:paraId="34043AFA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21575DB7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78471</w:t>
            </w:r>
          </w:p>
        </w:tc>
        <w:tc>
          <w:tcPr>
            <w:tcW w:w="1926" w:type="dxa"/>
          </w:tcPr>
          <w:p w14:paraId="2FB3079A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80867</w:t>
            </w:r>
          </w:p>
        </w:tc>
        <w:tc>
          <w:tcPr>
            <w:tcW w:w="1925" w:type="dxa"/>
          </w:tcPr>
          <w:p w14:paraId="02377BC9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72450</w:t>
            </w:r>
          </w:p>
        </w:tc>
      </w:tr>
      <w:tr w:rsidR="006E3025" w14:paraId="69986819" w14:textId="77777777">
        <w:trPr>
          <w:trHeight w:val="220"/>
        </w:trPr>
        <w:tc>
          <w:tcPr>
            <w:tcW w:w="1925" w:type="dxa"/>
          </w:tcPr>
          <w:p w14:paraId="4D865352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Валовая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коррекция</w:t>
            </w:r>
          </w:p>
        </w:tc>
        <w:tc>
          <w:tcPr>
            <w:tcW w:w="1923" w:type="dxa"/>
          </w:tcPr>
          <w:p w14:paraId="35373EA4" w14:textId="77777777" w:rsidR="006E3025" w:rsidRDefault="006E302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8" w:type="dxa"/>
          </w:tcPr>
          <w:p w14:paraId="236AE8DB" w14:textId="77777777" w:rsidR="006E3025" w:rsidRDefault="00A60A07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14.80</w:t>
            </w:r>
          </w:p>
        </w:tc>
        <w:tc>
          <w:tcPr>
            <w:tcW w:w="1926" w:type="dxa"/>
          </w:tcPr>
          <w:p w14:paraId="5773D3C7" w14:textId="77777777" w:rsidR="006E3025" w:rsidRDefault="00A60A07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17.00</w:t>
            </w:r>
          </w:p>
        </w:tc>
        <w:tc>
          <w:tcPr>
            <w:tcW w:w="1925" w:type="dxa"/>
          </w:tcPr>
          <w:p w14:paraId="1190584E" w14:textId="77777777" w:rsidR="006E3025" w:rsidRDefault="00A60A07">
            <w:pPr>
              <w:pStyle w:val="TableParagraph"/>
              <w:spacing w:line="200" w:lineRule="exact"/>
              <w:ind w:left="106"/>
              <w:rPr>
                <w:sz w:val="18"/>
              </w:rPr>
            </w:pPr>
            <w:r>
              <w:rPr>
                <w:sz w:val="18"/>
              </w:rPr>
              <w:t>4.60</w:t>
            </w:r>
          </w:p>
        </w:tc>
      </w:tr>
      <w:tr w:rsidR="006E3025" w14:paraId="441616BF" w14:textId="77777777">
        <w:trPr>
          <w:trHeight w:val="421"/>
        </w:trPr>
        <w:tc>
          <w:tcPr>
            <w:tcW w:w="1925" w:type="dxa"/>
          </w:tcPr>
          <w:p w14:paraId="16DE7707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Весовой</w:t>
            </w:r>
          </w:p>
          <w:p w14:paraId="6F890941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коэффициент</w:t>
            </w:r>
          </w:p>
        </w:tc>
        <w:tc>
          <w:tcPr>
            <w:tcW w:w="1923" w:type="dxa"/>
          </w:tcPr>
          <w:p w14:paraId="7734E7EA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43B1EC07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0.30</w:t>
            </w:r>
          </w:p>
        </w:tc>
        <w:tc>
          <w:tcPr>
            <w:tcW w:w="1926" w:type="dxa"/>
          </w:tcPr>
          <w:p w14:paraId="1BB8914D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0.27</w:t>
            </w:r>
          </w:p>
        </w:tc>
        <w:tc>
          <w:tcPr>
            <w:tcW w:w="1925" w:type="dxa"/>
          </w:tcPr>
          <w:p w14:paraId="12AAF8C3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0.44</w:t>
            </w:r>
          </w:p>
        </w:tc>
      </w:tr>
      <w:tr w:rsidR="006E3025" w14:paraId="7DA3B221" w14:textId="77777777">
        <w:trPr>
          <w:trHeight w:val="422"/>
        </w:trPr>
        <w:tc>
          <w:tcPr>
            <w:tcW w:w="1925" w:type="dxa"/>
          </w:tcPr>
          <w:p w14:paraId="1E738949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Взвешенная</w:t>
            </w:r>
          </w:p>
          <w:p w14:paraId="51667E93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стоимость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кв.м</w:t>
            </w:r>
          </w:p>
        </w:tc>
        <w:tc>
          <w:tcPr>
            <w:tcW w:w="1923" w:type="dxa"/>
          </w:tcPr>
          <w:p w14:paraId="6412AB10" w14:textId="77777777" w:rsidR="006E3025" w:rsidRDefault="006E30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3B39609A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23283</w:t>
            </w:r>
          </w:p>
        </w:tc>
        <w:tc>
          <w:tcPr>
            <w:tcW w:w="1926" w:type="dxa"/>
          </w:tcPr>
          <w:p w14:paraId="233BBAFB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21550</w:t>
            </w:r>
          </w:p>
        </w:tc>
        <w:tc>
          <w:tcPr>
            <w:tcW w:w="1925" w:type="dxa"/>
          </w:tcPr>
          <w:p w14:paraId="4580EA27" w14:textId="77777777" w:rsidR="006E3025" w:rsidRDefault="00A60A07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31647</w:t>
            </w:r>
          </w:p>
        </w:tc>
      </w:tr>
      <w:tr w:rsidR="006E3025" w14:paraId="52365A71" w14:textId="77777777">
        <w:trPr>
          <w:trHeight w:val="210"/>
        </w:trPr>
        <w:tc>
          <w:tcPr>
            <w:tcW w:w="3848" w:type="dxa"/>
            <w:gridSpan w:val="2"/>
          </w:tcPr>
          <w:p w14:paraId="0BF5A5A3" w14:textId="77777777" w:rsidR="006E3025" w:rsidRDefault="00A60A07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Средняя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стоимость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кв.м,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руб.</w:t>
            </w:r>
          </w:p>
        </w:tc>
        <w:tc>
          <w:tcPr>
            <w:tcW w:w="5779" w:type="dxa"/>
            <w:gridSpan w:val="3"/>
          </w:tcPr>
          <w:p w14:paraId="69E00540" w14:textId="77777777" w:rsidR="006E3025" w:rsidRDefault="00A60A07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76479.46</w:t>
            </w:r>
          </w:p>
        </w:tc>
      </w:tr>
      <w:tr w:rsidR="006E3025" w14:paraId="73C8EF65" w14:textId="77777777">
        <w:trPr>
          <w:trHeight w:val="633"/>
        </w:trPr>
        <w:tc>
          <w:tcPr>
            <w:tcW w:w="3848" w:type="dxa"/>
            <w:gridSpan w:val="2"/>
          </w:tcPr>
          <w:p w14:paraId="0A387400" w14:textId="77777777" w:rsidR="006E3025" w:rsidRDefault="00A60A07">
            <w:pPr>
              <w:pStyle w:val="TableParagraph"/>
              <w:tabs>
                <w:tab w:val="left" w:pos="1689"/>
                <w:tab w:val="left" w:pos="2819"/>
              </w:tabs>
              <w:ind w:left="110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Рыночная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стоимость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оценки,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рассчитанная</w:t>
            </w:r>
            <w:r>
              <w:rPr>
                <w:b/>
                <w:sz w:val="18"/>
              </w:rPr>
              <w:tab/>
              <w:t>методом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сравнения</w:t>
            </w:r>
          </w:p>
          <w:p w14:paraId="32C6DA66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продаж,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округленно,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руб.</w:t>
            </w:r>
          </w:p>
        </w:tc>
        <w:tc>
          <w:tcPr>
            <w:tcW w:w="5779" w:type="dxa"/>
            <w:gridSpan w:val="3"/>
          </w:tcPr>
          <w:p w14:paraId="11B54FF4" w14:textId="77777777" w:rsidR="006E3025" w:rsidRDefault="00A60A0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3 330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</w:p>
        </w:tc>
      </w:tr>
    </w:tbl>
    <w:p w14:paraId="7E94F8E3" w14:textId="77777777" w:rsidR="006E3025" w:rsidRDefault="006E3025">
      <w:pPr>
        <w:spacing w:line="202" w:lineRule="exact"/>
        <w:rPr>
          <w:sz w:val="18"/>
        </w:rPr>
        <w:sectPr w:rsidR="006E3025" w:rsidSect="00351AD0">
          <w:pgSz w:w="11900" w:h="16850"/>
          <w:pgMar w:top="1140" w:right="740" w:bottom="1080" w:left="1300" w:header="0" w:footer="893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4813"/>
      </w:tblGrid>
      <w:tr w:rsidR="006E3025" w14:paraId="08B49283" w14:textId="77777777">
        <w:trPr>
          <w:trHeight w:val="424"/>
        </w:trPr>
        <w:tc>
          <w:tcPr>
            <w:tcW w:w="4813" w:type="dxa"/>
          </w:tcPr>
          <w:p w14:paraId="341D1EC4" w14:textId="77777777" w:rsidR="006E3025" w:rsidRDefault="00A60A07">
            <w:pPr>
              <w:pStyle w:val="TableParagraph"/>
              <w:tabs>
                <w:tab w:val="left" w:pos="1331"/>
                <w:tab w:val="left" w:pos="2031"/>
              </w:tabs>
              <w:spacing w:line="205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Затраты</w:t>
            </w:r>
            <w:r>
              <w:rPr>
                <w:b/>
                <w:sz w:val="18"/>
              </w:rPr>
              <w:tab/>
              <w:t>на</w:t>
            </w:r>
            <w:r>
              <w:rPr>
                <w:b/>
                <w:sz w:val="18"/>
              </w:rPr>
              <w:tab/>
              <w:t>согласование/восстановление</w:t>
            </w:r>
          </w:p>
          <w:p w14:paraId="5C321A3F" w14:textId="77777777" w:rsidR="006E3025" w:rsidRDefault="00A60A07">
            <w:pPr>
              <w:pStyle w:val="TableParagraph"/>
              <w:spacing w:line="20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перепланировки,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руб.</w:t>
            </w:r>
          </w:p>
        </w:tc>
        <w:tc>
          <w:tcPr>
            <w:tcW w:w="4813" w:type="dxa"/>
          </w:tcPr>
          <w:p w14:paraId="0925C2F3" w14:textId="77777777" w:rsidR="006E3025" w:rsidRDefault="00A60A07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</w:p>
        </w:tc>
      </w:tr>
      <w:tr w:rsidR="006E3025" w14:paraId="51780C2D" w14:textId="77777777">
        <w:trPr>
          <w:trHeight w:val="421"/>
        </w:trPr>
        <w:tc>
          <w:tcPr>
            <w:tcW w:w="4813" w:type="dxa"/>
          </w:tcPr>
          <w:p w14:paraId="126561D7" w14:textId="77777777" w:rsidR="006E3025" w:rsidRDefault="00A60A07">
            <w:pPr>
              <w:pStyle w:val="TableParagraph"/>
              <w:spacing w:line="202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Итоговая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стоимость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округленно,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руб.</w:t>
            </w:r>
          </w:p>
        </w:tc>
        <w:tc>
          <w:tcPr>
            <w:tcW w:w="4813" w:type="dxa"/>
          </w:tcPr>
          <w:p w14:paraId="56673C10" w14:textId="77777777" w:rsidR="006E3025" w:rsidRDefault="00A60A0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3 300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</w:p>
        </w:tc>
      </w:tr>
    </w:tbl>
    <w:p w14:paraId="0577F670" w14:textId="77777777" w:rsidR="006E3025" w:rsidRDefault="006E3025">
      <w:pPr>
        <w:pStyle w:val="a3"/>
        <w:spacing w:before="5"/>
        <w:rPr>
          <w:b/>
          <w:sz w:val="10"/>
        </w:rPr>
      </w:pPr>
    </w:p>
    <w:p w14:paraId="6635E33A" w14:textId="77777777" w:rsidR="006E3025" w:rsidRDefault="00A60A07">
      <w:pPr>
        <w:spacing w:before="101"/>
        <w:ind w:left="116"/>
        <w:rPr>
          <w:i/>
          <w:sz w:val="16"/>
        </w:rPr>
      </w:pPr>
      <w:r>
        <w:rPr>
          <w:i/>
          <w:sz w:val="16"/>
        </w:rPr>
        <w:t>Источник: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данные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участников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рынка,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расчеты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Оценщика</w:t>
      </w:r>
    </w:p>
    <w:p w14:paraId="3C5B1F48" w14:textId="77777777" w:rsidR="006E3025" w:rsidRDefault="006E3025">
      <w:pPr>
        <w:pStyle w:val="a3"/>
        <w:spacing w:before="3"/>
        <w:rPr>
          <w:i/>
        </w:rPr>
      </w:pPr>
    </w:p>
    <w:p w14:paraId="0ECBE6A0" w14:textId="77777777" w:rsidR="006E3025" w:rsidRDefault="00A60A07">
      <w:pPr>
        <w:pStyle w:val="a3"/>
        <w:spacing w:before="1"/>
        <w:ind w:left="116" w:right="113" w:firstLine="283"/>
        <w:jc w:val="both"/>
      </w:pPr>
      <w:r>
        <w:t>Для оценки полноты внесенных корректировок проанализируем степень однородности полученных</w:t>
      </w:r>
      <w:r>
        <w:rPr>
          <w:spacing w:val="1"/>
        </w:rPr>
        <w:t xml:space="preserve"> </w:t>
      </w:r>
      <w:r>
        <w:t>скорректированных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объектов-аналогов.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определим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выборки</w:t>
      </w:r>
      <w:r>
        <w:rPr>
          <w:spacing w:val="1"/>
        </w:rPr>
        <w:t xml:space="preserve"> </w:t>
      </w:r>
      <w:r>
        <w:t>скорректированных цен:</w:t>
      </w:r>
    </w:p>
    <w:p w14:paraId="3F5B36F5" w14:textId="77777777" w:rsidR="006E3025" w:rsidRDefault="00A60A07">
      <w:pPr>
        <w:tabs>
          <w:tab w:val="left" w:pos="9362"/>
        </w:tabs>
        <w:spacing w:before="84"/>
        <w:ind w:left="4014"/>
        <w:rPr>
          <w:b/>
          <w:sz w:val="20"/>
        </w:rPr>
      </w:pPr>
      <w:r>
        <w:rPr>
          <w:noProof/>
          <w:position w:val="-5"/>
        </w:rPr>
        <w:drawing>
          <wp:inline distT="0" distB="0" distL="0" distR="0" wp14:anchorId="75C4618E" wp14:editId="09DF70B6">
            <wp:extent cx="352425" cy="161426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6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-7"/>
          <w:sz w:val="20"/>
        </w:rPr>
        <w:t xml:space="preserve"> </w:t>
      </w:r>
      <w:r>
        <w:rPr>
          <w:b/>
          <w:sz w:val="20"/>
        </w:rPr>
        <w:t>{8}</w:t>
      </w:r>
    </w:p>
    <w:p w14:paraId="29581CA3" w14:textId="77777777" w:rsidR="006E3025" w:rsidRDefault="00A60A07">
      <w:pPr>
        <w:pStyle w:val="a3"/>
        <w:spacing w:before="72"/>
        <w:ind w:left="836"/>
      </w:pPr>
      <w:r>
        <w:t>где:</w:t>
      </w:r>
    </w:p>
    <w:p w14:paraId="344F6591" w14:textId="77777777" w:rsidR="006E3025" w:rsidRDefault="00A60A07">
      <w:pPr>
        <w:pStyle w:val="a3"/>
        <w:spacing w:line="234" w:lineRule="exact"/>
        <w:ind w:left="836"/>
      </w:pPr>
      <w:r>
        <w:rPr>
          <w:b/>
        </w:rPr>
        <w:t>х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значение;</w:t>
      </w:r>
    </w:p>
    <w:p w14:paraId="64F84909" w14:textId="77777777" w:rsidR="006E3025" w:rsidRDefault="00A60A07">
      <w:pPr>
        <w:pStyle w:val="a3"/>
        <w:ind w:left="836" w:right="4549"/>
      </w:pPr>
      <w:r>
        <w:rPr>
          <w:rFonts w:ascii="Symbol" w:hAnsi="Symbol"/>
        </w:rPr>
        <w:t></w:t>
      </w:r>
      <w:r>
        <w:rPr>
          <w:rFonts w:ascii="Times New Roman" w:hAnsi="Times New Roman"/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среднеквадратичное</w:t>
      </w:r>
      <w:r>
        <w:rPr>
          <w:spacing w:val="-4"/>
        </w:rPr>
        <w:t xml:space="preserve"> </w:t>
      </w:r>
      <w:r>
        <w:t>отклонение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выборке.</w:t>
      </w:r>
      <w:r>
        <w:rPr>
          <w:spacing w:val="-41"/>
        </w:rPr>
        <w:t xml:space="preserve"> </w:t>
      </w:r>
      <w:r>
        <w:t>Выборка</w:t>
      </w:r>
      <w:r>
        <w:rPr>
          <w:spacing w:val="-2"/>
        </w:rPr>
        <w:t xml:space="preserve"> </w:t>
      </w:r>
      <w:r>
        <w:t>считается</w:t>
      </w:r>
      <w:r>
        <w:rPr>
          <w:spacing w:val="-2"/>
        </w:rPr>
        <w:t xml:space="preserve"> </w:t>
      </w:r>
      <w:r>
        <w:t>однородной, если</w:t>
      </w:r>
      <w:r>
        <w:rPr>
          <w:spacing w:val="-2"/>
        </w:rPr>
        <w:t xml:space="preserve"> </w:t>
      </w:r>
      <w:r>
        <w:t>V</w:t>
      </w:r>
      <w:r>
        <w:rPr>
          <w:rFonts w:ascii="Symbol" w:hAnsi="Symbol"/>
        </w:rPr>
        <w:t></w:t>
      </w:r>
      <w:r>
        <w:rPr>
          <w:rFonts w:ascii="Times New Roman" w:hAnsi="Times New Roman"/>
          <w:spacing w:val="-6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%.</w:t>
      </w:r>
    </w:p>
    <w:p w14:paraId="2416C48C" w14:textId="77777777" w:rsidR="006E3025" w:rsidRDefault="006E3025">
      <w:pPr>
        <w:pStyle w:val="a3"/>
        <w:spacing w:before="8"/>
        <w:rPr>
          <w:sz w:val="19"/>
        </w:rPr>
      </w:pPr>
    </w:p>
    <w:p w14:paraId="187F0661" w14:textId="77777777" w:rsidR="006E3025" w:rsidRDefault="00A60A07">
      <w:pPr>
        <w:pStyle w:val="2"/>
      </w:pPr>
      <w:r>
        <w:t>Таблица</w:t>
      </w:r>
      <w:r>
        <w:rPr>
          <w:spacing w:val="-3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Расчет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2"/>
        </w:rPr>
        <w:t xml:space="preserve"> </w:t>
      </w:r>
      <w:r>
        <w:t>вариации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5"/>
        <w:gridCol w:w="2439"/>
        <w:gridCol w:w="2312"/>
      </w:tblGrid>
      <w:tr w:rsidR="006E3025" w14:paraId="26F05979" w14:textId="77777777">
        <w:trPr>
          <w:trHeight w:val="421"/>
        </w:trPr>
        <w:tc>
          <w:tcPr>
            <w:tcW w:w="4875" w:type="dxa"/>
          </w:tcPr>
          <w:p w14:paraId="5C2470B5" w14:textId="77777777" w:rsidR="006E3025" w:rsidRDefault="00A60A07">
            <w:pPr>
              <w:pStyle w:val="TableParagraph"/>
              <w:spacing w:before="1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Среднее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значение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ряда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данных</w:t>
            </w:r>
          </w:p>
        </w:tc>
        <w:tc>
          <w:tcPr>
            <w:tcW w:w="2439" w:type="dxa"/>
          </w:tcPr>
          <w:p w14:paraId="7D04B5CE" w14:textId="77777777" w:rsidR="006E3025" w:rsidRDefault="00A60A07">
            <w:pPr>
              <w:pStyle w:val="TableParagraph"/>
              <w:spacing w:line="208" w:lineRule="exact"/>
              <w:ind w:left="110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Среднеарифметическое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значение</w:t>
            </w:r>
          </w:p>
        </w:tc>
        <w:tc>
          <w:tcPr>
            <w:tcW w:w="2312" w:type="dxa"/>
          </w:tcPr>
          <w:p w14:paraId="38BF88D0" w14:textId="77777777" w:rsidR="006E3025" w:rsidRDefault="00A60A07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77263</w:t>
            </w:r>
          </w:p>
        </w:tc>
      </w:tr>
      <w:tr w:rsidR="006E3025" w14:paraId="4BE52894" w14:textId="77777777">
        <w:trPr>
          <w:trHeight w:val="421"/>
        </w:trPr>
        <w:tc>
          <w:tcPr>
            <w:tcW w:w="4875" w:type="dxa"/>
          </w:tcPr>
          <w:p w14:paraId="6DA53C7D" w14:textId="77777777" w:rsidR="006E3025" w:rsidRDefault="00A60A07">
            <w:pPr>
              <w:pStyle w:val="TableParagraph"/>
              <w:spacing w:line="208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Сумма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квадратов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отклонений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значения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X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средней</w:t>
            </w:r>
            <w:r>
              <w:rPr>
                <w:b/>
                <w:spacing w:val="-36"/>
                <w:sz w:val="18"/>
              </w:rPr>
              <w:t xml:space="preserve"> </w:t>
            </w:r>
            <w:r>
              <w:rPr>
                <w:b/>
                <w:sz w:val="18"/>
              </w:rPr>
              <w:t>ряда данных</w:t>
            </w:r>
          </w:p>
        </w:tc>
        <w:tc>
          <w:tcPr>
            <w:tcW w:w="2439" w:type="dxa"/>
          </w:tcPr>
          <w:p w14:paraId="770E76D3" w14:textId="77777777" w:rsidR="006E3025" w:rsidRDefault="00A60A07">
            <w:pPr>
              <w:pStyle w:val="TableParagraph"/>
              <w:spacing w:before="1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Дисперсия</w:t>
            </w:r>
          </w:p>
        </w:tc>
        <w:tc>
          <w:tcPr>
            <w:tcW w:w="2312" w:type="dxa"/>
          </w:tcPr>
          <w:p w14:paraId="00F180C1" w14:textId="77777777" w:rsidR="006E3025" w:rsidRDefault="00A60A07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18806132</w:t>
            </w:r>
          </w:p>
        </w:tc>
      </w:tr>
      <w:tr w:rsidR="006E3025" w14:paraId="2FF31787" w14:textId="77777777">
        <w:trPr>
          <w:trHeight w:val="424"/>
        </w:trPr>
        <w:tc>
          <w:tcPr>
            <w:tcW w:w="4875" w:type="dxa"/>
          </w:tcPr>
          <w:p w14:paraId="3152A603" w14:textId="77777777" w:rsidR="006E3025" w:rsidRDefault="00A60A07">
            <w:pPr>
              <w:pStyle w:val="TableParagraph"/>
              <w:tabs>
                <w:tab w:val="left" w:pos="2446"/>
                <w:tab w:val="left" w:pos="3789"/>
                <w:tab w:val="left" w:pos="4152"/>
              </w:tabs>
              <w:spacing w:line="210" w:lineRule="atLeast"/>
              <w:ind w:left="110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Среднеквадратическое</w:t>
            </w:r>
            <w:r>
              <w:rPr>
                <w:b/>
                <w:sz w:val="18"/>
              </w:rPr>
              <w:tab/>
              <w:t>отклонение</w:t>
            </w:r>
            <w:r>
              <w:rPr>
                <w:b/>
                <w:sz w:val="18"/>
              </w:rPr>
              <w:tab/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корень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квадратный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дисперсии</w:t>
            </w:r>
          </w:p>
        </w:tc>
        <w:tc>
          <w:tcPr>
            <w:tcW w:w="2439" w:type="dxa"/>
          </w:tcPr>
          <w:p w14:paraId="4AB783C7" w14:textId="77777777" w:rsidR="006E3025" w:rsidRDefault="00A60A07">
            <w:pPr>
              <w:pStyle w:val="TableParagraph"/>
              <w:spacing w:before="1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σ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(Сигма)</w:t>
            </w:r>
          </w:p>
        </w:tc>
        <w:tc>
          <w:tcPr>
            <w:tcW w:w="2312" w:type="dxa"/>
          </w:tcPr>
          <w:p w14:paraId="7D473617" w14:textId="77777777" w:rsidR="006E3025" w:rsidRDefault="00A60A07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4337</w:t>
            </w:r>
          </w:p>
        </w:tc>
      </w:tr>
      <w:tr w:rsidR="006E3025" w14:paraId="1EE39BB1" w14:textId="77777777">
        <w:trPr>
          <w:trHeight w:val="844"/>
        </w:trPr>
        <w:tc>
          <w:tcPr>
            <w:tcW w:w="4875" w:type="dxa"/>
          </w:tcPr>
          <w:p w14:paraId="1BDA6399" w14:textId="77777777" w:rsidR="006E3025" w:rsidRDefault="00A60A07">
            <w:pPr>
              <w:pStyle w:val="TableParagraph"/>
              <w:tabs>
                <w:tab w:val="left" w:pos="1845"/>
                <w:tab w:val="left" w:pos="3211"/>
                <w:tab w:val="left" w:pos="3787"/>
              </w:tabs>
              <w:ind w:left="110" w:right="9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Коэффициент</w:t>
            </w:r>
            <w:r>
              <w:rPr>
                <w:b/>
                <w:sz w:val="18"/>
              </w:rPr>
              <w:tab/>
              <w:t>вариации</w:t>
            </w:r>
            <w:r>
              <w:rPr>
                <w:b/>
                <w:sz w:val="18"/>
              </w:rPr>
              <w:tab/>
              <w:t>-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отношение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среднеквадратического отклонения к средней ряда.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Выборка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(по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канонам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статистики)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является</w:t>
            </w:r>
          </w:p>
          <w:p w14:paraId="242B97FC" w14:textId="77777777" w:rsidR="006E3025" w:rsidRDefault="00A60A07">
            <w:pPr>
              <w:pStyle w:val="TableParagraph"/>
              <w:spacing w:line="192" w:lineRule="exact"/>
              <w:ind w:left="11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однородной,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если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коэффициент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вариации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&lt;30%</w:t>
            </w:r>
          </w:p>
        </w:tc>
        <w:tc>
          <w:tcPr>
            <w:tcW w:w="2439" w:type="dxa"/>
          </w:tcPr>
          <w:p w14:paraId="37726940" w14:textId="77777777" w:rsidR="006E3025" w:rsidRDefault="00A60A07">
            <w:pPr>
              <w:pStyle w:val="TableParagraph"/>
              <w:spacing w:line="210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V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(Вариация)</w:t>
            </w:r>
          </w:p>
        </w:tc>
        <w:tc>
          <w:tcPr>
            <w:tcW w:w="2312" w:type="dxa"/>
          </w:tcPr>
          <w:p w14:paraId="3B3C99C3" w14:textId="77777777" w:rsidR="006E3025" w:rsidRDefault="00A60A07"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5.61%</w:t>
            </w:r>
          </w:p>
        </w:tc>
      </w:tr>
    </w:tbl>
    <w:p w14:paraId="1CD8A494" w14:textId="77777777" w:rsidR="006E3025" w:rsidRDefault="006E3025">
      <w:pPr>
        <w:pStyle w:val="a3"/>
        <w:spacing w:before="6"/>
        <w:rPr>
          <w:sz w:val="11"/>
        </w:rPr>
      </w:pPr>
    </w:p>
    <w:p w14:paraId="3E2E7BFC" w14:textId="77777777" w:rsidR="006E3025" w:rsidRDefault="00A60A07">
      <w:pPr>
        <w:pStyle w:val="a3"/>
        <w:spacing w:before="100"/>
        <w:ind w:left="116" w:right="114" w:firstLine="283"/>
        <w:jc w:val="both"/>
      </w:pPr>
      <w:r>
        <w:t>В данном случае коэффициент вариации (V) позволяет говорить о высокой степени однородности</w:t>
      </w:r>
      <w:r>
        <w:rPr>
          <w:spacing w:val="1"/>
        </w:rPr>
        <w:t xml:space="preserve"> </w:t>
      </w:r>
      <w:r>
        <w:t>полученной выборки. Следовательно, введенные корректировки достаточно полно учитывают различия</w:t>
      </w:r>
      <w:r>
        <w:rPr>
          <w:spacing w:val="-42"/>
        </w:rPr>
        <w:t xml:space="preserve"> </w:t>
      </w:r>
      <w:r>
        <w:t>между объектами-аналогами, в связи с чем, скорректированные цены могут использоваться для оценки</w:t>
      </w:r>
      <w:r>
        <w:rPr>
          <w:spacing w:val="1"/>
        </w:rPr>
        <w:t xml:space="preserve"> </w:t>
      </w:r>
      <w:r>
        <w:t>рыночной</w:t>
      </w:r>
      <w:r>
        <w:rPr>
          <w:spacing w:val="-2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оценки.</w:t>
      </w:r>
    </w:p>
    <w:p w14:paraId="1857518F" w14:textId="77777777" w:rsidR="006E3025" w:rsidRDefault="006E3025">
      <w:pPr>
        <w:pStyle w:val="a3"/>
        <w:spacing w:before="11"/>
        <w:rPr>
          <w:sz w:val="19"/>
        </w:rPr>
      </w:pPr>
    </w:p>
    <w:p w14:paraId="68E09AB6" w14:textId="77777777" w:rsidR="006E3025" w:rsidRDefault="00A60A07">
      <w:pPr>
        <w:pStyle w:val="1"/>
        <w:numPr>
          <w:ilvl w:val="0"/>
          <w:numId w:val="13"/>
        </w:numPr>
        <w:tabs>
          <w:tab w:val="left" w:pos="477"/>
        </w:tabs>
        <w:ind w:hanging="361"/>
      </w:pPr>
      <w:bookmarkStart w:id="25" w:name="_bookmark25"/>
      <w:bookmarkEnd w:id="25"/>
      <w:r>
        <w:t>Согласование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оценки</w:t>
      </w:r>
    </w:p>
    <w:p w14:paraId="0B9C2810" w14:textId="77777777" w:rsidR="006E3025" w:rsidRDefault="00A60A07">
      <w:pPr>
        <w:pStyle w:val="a3"/>
        <w:spacing w:before="1"/>
        <w:ind w:left="116" w:right="110" w:firstLine="283"/>
        <w:jc w:val="both"/>
      </w:pPr>
      <w:r>
        <w:t>Поскольку определение рыночной стоимости Объекта оценки проводилось в рамках только одного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(сравнительный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продаж),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-42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полученному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сравнительного</w:t>
      </w:r>
      <w:r>
        <w:rPr>
          <w:spacing w:val="-1"/>
        </w:rPr>
        <w:t xml:space="preserve"> </w:t>
      </w:r>
      <w:r>
        <w:t>подхода</w:t>
      </w:r>
      <w:r>
        <w:rPr>
          <w:spacing w:val="2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сравнения продаж.</w:t>
      </w:r>
    </w:p>
    <w:p w14:paraId="00B9AF87" w14:textId="200C3299" w:rsidR="006E3025" w:rsidRDefault="00A60A07">
      <w:pPr>
        <w:pStyle w:val="a3"/>
        <w:ind w:left="116" w:right="108" w:firstLine="283"/>
        <w:jc w:val="both"/>
      </w:pPr>
      <w:r>
        <w:t>Итоговая величина рыночной стоимости Объекта оценки, представляющего собой жилую квартиру</w:t>
      </w:r>
      <w:r>
        <w:rPr>
          <w:spacing w:val="1"/>
        </w:rPr>
        <w:t xml:space="preserve"> </w:t>
      </w:r>
      <w:r>
        <w:t>общей площадью 43.50 кв.м, расположенную по адресу: Российская Федерация, Республика Татарстан, р-</w:t>
      </w:r>
      <w:r>
        <w:rPr>
          <w:spacing w:val="1"/>
        </w:rPr>
        <w:t xml:space="preserve"> </w:t>
      </w:r>
      <w:r>
        <w:t xml:space="preserve">н Зеленодольский муниципальный, МО "г Зеленодольск", г Зеленодольск, ул Татарстан, д 20, кв </w:t>
      </w:r>
      <w:r w:rsidR="00DA09FC">
        <w:t>ХХ</w:t>
      </w:r>
      <w:r>
        <w:t xml:space="preserve"> по</w:t>
      </w:r>
      <w:r>
        <w:rPr>
          <w:spacing w:val="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округленно:</w:t>
      </w:r>
    </w:p>
    <w:p w14:paraId="6E8F8CFB" w14:textId="77777777" w:rsidR="006E3025" w:rsidRDefault="006E3025">
      <w:pPr>
        <w:pStyle w:val="a3"/>
        <w:spacing w:before="11"/>
        <w:rPr>
          <w:sz w:val="19"/>
        </w:rPr>
      </w:pPr>
    </w:p>
    <w:p w14:paraId="14206935" w14:textId="77777777" w:rsidR="006E3025" w:rsidRDefault="00A60A07">
      <w:pPr>
        <w:ind w:left="2765" w:right="2401"/>
        <w:jc w:val="center"/>
        <w:rPr>
          <w:b/>
          <w:sz w:val="20"/>
        </w:rPr>
      </w:pPr>
      <w:r>
        <w:rPr>
          <w:b/>
          <w:sz w:val="20"/>
        </w:rPr>
        <w:t>3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300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000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(три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миллиона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триста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тысяч)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руб.</w:t>
      </w:r>
    </w:p>
    <w:p w14:paraId="3A70C430" w14:textId="77777777" w:rsidR="006E3025" w:rsidRDefault="006E3025">
      <w:pPr>
        <w:pStyle w:val="a3"/>
        <w:rPr>
          <w:b/>
        </w:rPr>
      </w:pPr>
    </w:p>
    <w:p w14:paraId="1323262E" w14:textId="77777777" w:rsidR="006E3025" w:rsidRDefault="00A60A07">
      <w:pPr>
        <w:pStyle w:val="1"/>
        <w:numPr>
          <w:ilvl w:val="0"/>
          <w:numId w:val="13"/>
        </w:numPr>
        <w:tabs>
          <w:tab w:val="left" w:pos="477"/>
        </w:tabs>
        <w:ind w:hanging="361"/>
      </w:pPr>
      <w:bookmarkStart w:id="26" w:name="_bookmark26"/>
      <w:bookmarkEnd w:id="26"/>
      <w:r>
        <w:t>Заключение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рыночной</w:t>
      </w:r>
      <w:r>
        <w:rPr>
          <w:spacing w:val="-6"/>
        </w:rPr>
        <w:t xml:space="preserve"> </w:t>
      </w:r>
      <w:r>
        <w:t>стоимости</w:t>
      </w:r>
      <w:r>
        <w:rPr>
          <w:spacing w:val="-5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оценки</w:t>
      </w:r>
    </w:p>
    <w:p w14:paraId="467C63CA" w14:textId="77777777" w:rsidR="006E3025" w:rsidRDefault="00A60A07">
      <w:pPr>
        <w:pStyle w:val="a3"/>
        <w:spacing w:before="2"/>
        <w:ind w:left="116" w:right="117" w:firstLine="283"/>
        <w:jc w:val="both"/>
      </w:pPr>
      <w:r>
        <w:t>Проведенный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выполненные</w:t>
      </w:r>
      <w:r>
        <w:rPr>
          <w:spacing w:val="-6"/>
        </w:rPr>
        <w:t xml:space="preserve"> </w:t>
      </w:r>
      <w:r>
        <w:t>расчеты</w:t>
      </w:r>
      <w:r>
        <w:rPr>
          <w:spacing w:val="-5"/>
        </w:rPr>
        <w:t xml:space="preserve"> </w:t>
      </w:r>
      <w:r>
        <w:t>позволяют</w:t>
      </w:r>
      <w:r>
        <w:rPr>
          <w:spacing w:val="-6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вывод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итоговая</w:t>
      </w:r>
      <w:r>
        <w:rPr>
          <w:spacing w:val="-5"/>
        </w:rPr>
        <w:t xml:space="preserve"> </w:t>
      </w:r>
      <w:r>
        <w:t>величина</w:t>
      </w:r>
      <w:r>
        <w:rPr>
          <w:spacing w:val="-41"/>
        </w:rPr>
        <w:t xml:space="preserve"> </w:t>
      </w:r>
      <w:r>
        <w:t>рыночной</w:t>
      </w:r>
      <w:r>
        <w:rPr>
          <w:spacing w:val="-2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оценки по</w:t>
      </w:r>
      <w:r>
        <w:rPr>
          <w:spacing w:val="-2"/>
        </w:rPr>
        <w:t xml:space="preserve"> </w:t>
      </w:r>
      <w:r>
        <w:t>состоянию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21.07.2023 г. составляет округленно:</w:t>
      </w:r>
    </w:p>
    <w:p w14:paraId="2D0D1540" w14:textId="77777777" w:rsidR="006E3025" w:rsidRDefault="006E3025">
      <w:pPr>
        <w:pStyle w:val="a3"/>
        <w:spacing w:before="11"/>
        <w:rPr>
          <w:sz w:val="19"/>
        </w:rPr>
      </w:pPr>
    </w:p>
    <w:p w14:paraId="69F4FC0F" w14:textId="77777777" w:rsidR="006E3025" w:rsidRDefault="00A60A07">
      <w:pPr>
        <w:ind w:left="2585" w:right="2581"/>
        <w:jc w:val="center"/>
        <w:rPr>
          <w:b/>
          <w:sz w:val="20"/>
        </w:rPr>
      </w:pPr>
      <w:r>
        <w:rPr>
          <w:b/>
          <w:sz w:val="20"/>
        </w:rPr>
        <w:t>3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300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000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(три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миллиона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триста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тысяч)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руб.</w:t>
      </w:r>
    </w:p>
    <w:p w14:paraId="7676B40C" w14:textId="77777777" w:rsidR="006E3025" w:rsidRDefault="006E3025">
      <w:pPr>
        <w:pStyle w:val="a3"/>
        <w:spacing w:before="9"/>
        <w:rPr>
          <w:b/>
          <w:sz w:val="19"/>
        </w:rPr>
      </w:pPr>
    </w:p>
    <w:p w14:paraId="42E62014" w14:textId="77777777" w:rsidR="006E3025" w:rsidRDefault="00A60A07">
      <w:pPr>
        <w:pStyle w:val="1"/>
        <w:numPr>
          <w:ilvl w:val="0"/>
          <w:numId w:val="13"/>
        </w:numPr>
        <w:tabs>
          <w:tab w:val="left" w:pos="477"/>
        </w:tabs>
        <w:ind w:hanging="361"/>
      </w:pPr>
      <w:bookmarkStart w:id="27" w:name="_bookmark27"/>
      <w:bookmarkEnd w:id="27"/>
      <w:r>
        <w:t>Декларация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(заявление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соответствии)</w:t>
      </w:r>
    </w:p>
    <w:p w14:paraId="11697284" w14:textId="77777777" w:rsidR="006E3025" w:rsidRDefault="006E3025">
      <w:pPr>
        <w:pStyle w:val="a3"/>
        <w:spacing w:before="3"/>
        <w:rPr>
          <w:b/>
          <w:sz w:val="24"/>
        </w:rPr>
      </w:pPr>
    </w:p>
    <w:p w14:paraId="155ADDDD" w14:textId="77777777" w:rsidR="006E3025" w:rsidRDefault="00A60A07">
      <w:pPr>
        <w:pStyle w:val="a3"/>
        <w:ind w:left="116" w:right="119" w:firstLine="283"/>
        <w:jc w:val="both"/>
      </w:pPr>
      <w:r>
        <w:t>Подписавший данный отчет оценщик настоящим удостоверяет, что в соответствие с имеющимися в</w:t>
      </w:r>
      <w:r>
        <w:rPr>
          <w:spacing w:val="1"/>
        </w:rPr>
        <w:t xml:space="preserve"> </w:t>
      </w:r>
      <w:r>
        <w:t>его распоряжении</w:t>
      </w:r>
      <w:r>
        <w:rPr>
          <w:spacing w:val="1"/>
        </w:rPr>
        <w:t xml:space="preserve"> </w:t>
      </w:r>
      <w:r>
        <w:t>данными:</w:t>
      </w:r>
    </w:p>
    <w:p w14:paraId="59FE2BB2" w14:textId="77777777" w:rsidR="006E3025" w:rsidRDefault="00A60A07">
      <w:pPr>
        <w:pStyle w:val="a5"/>
        <w:numPr>
          <w:ilvl w:val="0"/>
          <w:numId w:val="2"/>
        </w:numPr>
        <w:tabs>
          <w:tab w:val="left" w:pos="683"/>
        </w:tabs>
        <w:ind w:right="113"/>
        <w:jc w:val="both"/>
        <w:rPr>
          <w:sz w:val="20"/>
        </w:rPr>
      </w:pPr>
      <w:r>
        <w:rPr>
          <w:sz w:val="20"/>
        </w:rPr>
        <w:t>Оценка</w:t>
      </w:r>
      <w:r>
        <w:rPr>
          <w:spacing w:val="-8"/>
          <w:sz w:val="20"/>
        </w:rPr>
        <w:t xml:space="preserve"> </w:t>
      </w:r>
      <w:r>
        <w:rPr>
          <w:sz w:val="20"/>
        </w:rPr>
        <w:t>проведена,</w:t>
      </w:r>
      <w:r>
        <w:rPr>
          <w:spacing w:val="-8"/>
          <w:sz w:val="20"/>
        </w:rPr>
        <w:t xml:space="preserve"> </w:t>
      </w:r>
      <w:r>
        <w:rPr>
          <w:sz w:val="20"/>
        </w:rPr>
        <w:t>а</w:t>
      </w:r>
      <w:r>
        <w:rPr>
          <w:spacing w:val="-8"/>
          <w:sz w:val="20"/>
        </w:rPr>
        <w:t xml:space="preserve"> </w:t>
      </w:r>
      <w:r>
        <w:rPr>
          <w:sz w:val="20"/>
        </w:rPr>
        <w:t>отчет</w:t>
      </w:r>
      <w:r>
        <w:rPr>
          <w:spacing w:val="-5"/>
          <w:sz w:val="20"/>
        </w:rPr>
        <w:t xml:space="preserve"> </w:t>
      </w:r>
      <w:r>
        <w:rPr>
          <w:sz w:val="20"/>
        </w:rPr>
        <w:t>составлен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Федеральным</w:t>
      </w:r>
      <w:r>
        <w:rPr>
          <w:spacing w:val="-9"/>
          <w:sz w:val="20"/>
        </w:rPr>
        <w:t xml:space="preserve"> </w:t>
      </w:r>
      <w:r>
        <w:rPr>
          <w:sz w:val="20"/>
        </w:rPr>
        <w:t>законом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-10"/>
          <w:sz w:val="20"/>
        </w:rPr>
        <w:t xml:space="preserve"> </w:t>
      </w:r>
      <w:r>
        <w:rPr>
          <w:sz w:val="20"/>
        </w:rPr>
        <w:t>29.07.1998</w:t>
      </w:r>
      <w:r>
        <w:rPr>
          <w:spacing w:val="-6"/>
          <w:sz w:val="20"/>
        </w:rPr>
        <w:t xml:space="preserve"> </w:t>
      </w:r>
      <w:r>
        <w:rPr>
          <w:sz w:val="20"/>
        </w:rPr>
        <w:t>г.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  <w:r>
        <w:rPr>
          <w:spacing w:val="-9"/>
          <w:sz w:val="20"/>
        </w:rPr>
        <w:t xml:space="preserve"> </w:t>
      </w:r>
      <w:r>
        <w:rPr>
          <w:sz w:val="20"/>
        </w:rPr>
        <w:t>135</w:t>
      </w:r>
      <w:r>
        <w:rPr>
          <w:spacing w:val="-42"/>
          <w:sz w:val="20"/>
        </w:rPr>
        <w:t xml:space="preserve"> </w:t>
      </w:r>
      <w:r>
        <w:rPr>
          <w:sz w:val="20"/>
        </w:rPr>
        <w:t>ФЗ «Об оценочной деятельности в Российской Федерации», Федеральными стандартами 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(ФСО</w:t>
      </w:r>
      <w:r>
        <w:rPr>
          <w:spacing w:val="-3"/>
          <w:sz w:val="20"/>
        </w:rPr>
        <w:t xml:space="preserve"> </w:t>
      </w:r>
      <w:r>
        <w:rPr>
          <w:sz w:val="20"/>
        </w:rPr>
        <w:t>№№</w:t>
      </w:r>
      <w:r>
        <w:rPr>
          <w:spacing w:val="-1"/>
          <w:sz w:val="20"/>
        </w:rPr>
        <w:t xml:space="preserve"> </w:t>
      </w:r>
      <w:r>
        <w:rPr>
          <w:sz w:val="20"/>
        </w:rPr>
        <w:t>I,</w:t>
      </w:r>
      <w:r>
        <w:rPr>
          <w:spacing w:val="-1"/>
          <w:sz w:val="20"/>
        </w:rPr>
        <w:t xml:space="preserve"> </w:t>
      </w:r>
      <w:r>
        <w:rPr>
          <w:sz w:val="20"/>
        </w:rPr>
        <w:t>II,</w:t>
      </w:r>
      <w:r>
        <w:rPr>
          <w:spacing w:val="1"/>
          <w:sz w:val="20"/>
        </w:rPr>
        <w:t xml:space="preserve"> </w:t>
      </w:r>
      <w:r>
        <w:rPr>
          <w:sz w:val="20"/>
        </w:rPr>
        <w:t>III,</w:t>
      </w:r>
      <w:r>
        <w:rPr>
          <w:spacing w:val="-1"/>
          <w:sz w:val="20"/>
        </w:rPr>
        <w:t xml:space="preserve"> </w:t>
      </w:r>
      <w:r>
        <w:rPr>
          <w:sz w:val="20"/>
        </w:rPr>
        <w:t>IV,</w:t>
      </w:r>
      <w:r>
        <w:rPr>
          <w:spacing w:val="-1"/>
          <w:sz w:val="20"/>
        </w:rPr>
        <w:t xml:space="preserve"> </w:t>
      </w:r>
      <w:r>
        <w:rPr>
          <w:sz w:val="20"/>
        </w:rPr>
        <w:t>V,</w:t>
      </w:r>
      <w:r>
        <w:rPr>
          <w:spacing w:val="1"/>
          <w:sz w:val="20"/>
        </w:rPr>
        <w:t xml:space="preserve"> </w:t>
      </w:r>
      <w:r>
        <w:rPr>
          <w:sz w:val="20"/>
        </w:rPr>
        <w:t>VI,</w:t>
      </w:r>
      <w:r>
        <w:rPr>
          <w:spacing w:val="3"/>
          <w:sz w:val="20"/>
        </w:rPr>
        <w:t xml:space="preserve"> </w:t>
      </w:r>
      <w:r>
        <w:rPr>
          <w:sz w:val="20"/>
        </w:rPr>
        <w:t>7,</w:t>
      </w:r>
      <w:r>
        <w:rPr>
          <w:spacing w:val="-1"/>
          <w:sz w:val="20"/>
        </w:rPr>
        <w:t xml:space="preserve"> </w:t>
      </w:r>
      <w:r>
        <w:rPr>
          <w:sz w:val="20"/>
        </w:rPr>
        <w:t>9);</w:t>
      </w:r>
    </w:p>
    <w:p w14:paraId="06DF1F4A" w14:textId="77777777" w:rsidR="006E3025" w:rsidRDefault="00A60A07">
      <w:pPr>
        <w:pStyle w:val="a5"/>
        <w:numPr>
          <w:ilvl w:val="0"/>
          <w:numId w:val="2"/>
        </w:numPr>
        <w:tabs>
          <w:tab w:val="left" w:pos="683"/>
        </w:tabs>
        <w:ind w:right="114"/>
        <w:jc w:val="both"/>
        <w:rPr>
          <w:sz w:val="20"/>
        </w:rPr>
      </w:pPr>
      <w:r>
        <w:rPr>
          <w:sz w:val="20"/>
        </w:rPr>
        <w:t>Также при проведении оценки были использованы стандарты и правила оценочной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саморегулируемой 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оценщиков, членом</w:t>
      </w:r>
      <w:r>
        <w:rPr>
          <w:spacing w:val="3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1"/>
          <w:sz w:val="20"/>
        </w:rPr>
        <w:t xml:space="preserve"> </w:t>
      </w:r>
      <w:r>
        <w:rPr>
          <w:sz w:val="20"/>
        </w:rPr>
        <w:t>оценщик</w:t>
      </w:r>
      <w:r>
        <w:rPr>
          <w:spacing w:val="-2"/>
          <w:sz w:val="20"/>
        </w:rPr>
        <w:t xml:space="preserve"> </w:t>
      </w:r>
      <w:r>
        <w:rPr>
          <w:sz w:val="20"/>
        </w:rPr>
        <w:t>является;</w:t>
      </w:r>
    </w:p>
    <w:p w14:paraId="38C00245" w14:textId="77777777" w:rsidR="006E3025" w:rsidRDefault="00A60A07">
      <w:pPr>
        <w:pStyle w:val="a5"/>
        <w:numPr>
          <w:ilvl w:val="0"/>
          <w:numId w:val="2"/>
        </w:numPr>
        <w:tabs>
          <w:tab w:val="left" w:pos="683"/>
        </w:tabs>
        <w:rPr>
          <w:sz w:val="20"/>
        </w:rPr>
      </w:pPr>
      <w:r>
        <w:rPr>
          <w:sz w:val="20"/>
        </w:rPr>
        <w:t>Обстоятельства,</w:t>
      </w:r>
      <w:r>
        <w:rPr>
          <w:spacing w:val="-5"/>
          <w:sz w:val="20"/>
        </w:rPr>
        <w:t xml:space="preserve"> </w:t>
      </w:r>
      <w:r>
        <w:rPr>
          <w:sz w:val="20"/>
        </w:rPr>
        <w:t>препятствующие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проведению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объективной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-4"/>
          <w:sz w:val="20"/>
        </w:rPr>
        <w:t xml:space="preserve"> </w:t>
      </w:r>
      <w:r>
        <w:rPr>
          <w:sz w:val="20"/>
        </w:rPr>
        <w:t>отсутствуют;</w:t>
      </w:r>
    </w:p>
    <w:p w14:paraId="3923E73C" w14:textId="77777777" w:rsidR="006E3025" w:rsidRDefault="006E3025">
      <w:pPr>
        <w:rPr>
          <w:sz w:val="20"/>
        </w:rPr>
        <w:sectPr w:rsidR="006E3025" w:rsidSect="00351AD0">
          <w:pgSz w:w="11900" w:h="16850"/>
          <w:pgMar w:top="1140" w:right="740" w:bottom="1080" w:left="1300" w:header="0" w:footer="893" w:gutter="0"/>
          <w:cols w:space="720"/>
        </w:sectPr>
      </w:pPr>
    </w:p>
    <w:p w14:paraId="316ABE4B" w14:textId="77777777" w:rsidR="006E3025" w:rsidRDefault="00A60A07">
      <w:pPr>
        <w:pStyle w:val="a5"/>
        <w:numPr>
          <w:ilvl w:val="0"/>
          <w:numId w:val="2"/>
        </w:numPr>
        <w:tabs>
          <w:tab w:val="left" w:pos="683"/>
        </w:tabs>
        <w:spacing w:before="72"/>
        <w:jc w:val="both"/>
        <w:rPr>
          <w:sz w:val="20"/>
        </w:rPr>
      </w:pPr>
      <w:r>
        <w:rPr>
          <w:sz w:val="20"/>
        </w:rPr>
        <w:lastRenderedPageBreak/>
        <w:t>Факты,</w:t>
      </w:r>
      <w:r>
        <w:rPr>
          <w:spacing w:val="-5"/>
          <w:sz w:val="20"/>
        </w:rPr>
        <w:t xml:space="preserve"> </w:t>
      </w:r>
      <w:r>
        <w:rPr>
          <w:sz w:val="20"/>
        </w:rPr>
        <w:t>изложенные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отчете,</w:t>
      </w:r>
      <w:r>
        <w:rPr>
          <w:spacing w:val="-2"/>
          <w:sz w:val="20"/>
        </w:rPr>
        <w:t xml:space="preserve"> </w:t>
      </w:r>
      <w:r>
        <w:rPr>
          <w:sz w:val="20"/>
        </w:rPr>
        <w:t>верны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соответствуют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действительности;</w:t>
      </w:r>
    </w:p>
    <w:p w14:paraId="67130063" w14:textId="77777777" w:rsidR="006E3025" w:rsidRDefault="00A60A07">
      <w:pPr>
        <w:pStyle w:val="a5"/>
        <w:numPr>
          <w:ilvl w:val="0"/>
          <w:numId w:val="2"/>
        </w:numPr>
        <w:tabs>
          <w:tab w:val="left" w:pos="683"/>
        </w:tabs>
        <w:spacing w:before="2"/>
        <w:ind w:right="116"/>
        <w:jc w:val="both"/>
        <w:rPr>
          <w:sz w:val="20"/>
        </w:rPr>
      </w:pPr>
      <w:r>
        <w:rPr>
          <w:sz w:val="20"/>
        </w:rPr>
        <w:t>Содержащиеся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отчете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принадлежат</w:t>
      </w:r>
      <w:r>
        <w:rPr>
          <w:spacing w:val="1"/>
          <w:sz w:val="20"/>
        </w:rPr>
        <w:t xml:space="preserve"> </w:t>
      </w:r>
      <w:r>
        <w:rPr>
          <w:sz w:val="20"/>
        </w:rPr>
        <w:t>самим</w:t>
      </w:r>
      <w:r>
        <w:rPr>
          <w:spacing w:val="1"/>
          <w:sz w:val="20"/>
        </w:rPr>
        <w:t xml:space="preserve"> </w:t>
      </w:r>
      <w:r>
        <w:rPr>
          <w:sz w:val="20"/>
        </w:rPr>
        <w:t>оценщикам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действительны строго в пределах ограничительных условий и допущений, являющихся частью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настоящего отчета;</w:t>
      </w:r>
    </w:p>
    <w:p w14:paraId="5F02B832" w14:textId="77777777" w:rsidR="006E3025" w:rsidRDefault="00A60A07">
      <w:pPr>
        <w:pStyle w:val="a5"/>
        <w:numPr>
          <w:ilvl w:val="0"/>
          <w:numId w:val="2"/>
        </w:numPr>
        <w:tabs>
          <w:tab w:val="left" w:pos="683"/>
        </w:tabs>
        <w:ind w:right="114"/>
        <w:jc w:val="both"/>
        <w:rPr>
          <w:sz w:val="20"/>
        </w:rPr>
      </w:pPr>
      <w:r>
        <w:rPr>
          <w:sz w:val="20"/>
        </w:rPr>
        <w:t>Оценщик не имеет ни настоящей, ни ожидаемой заинтересованности в оцениваемом имуществе, 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действуют</w:t>
      </w:r>
      <w:r>
        <w:rPr>
          <w:spacing w:val="-3"/>
          <w:sz w:val="20"/>
        </w:rPr>
        <w:t xml:space="preserve"> </w:t>
      </w:r>
      <w:r>
        <w:rPr>
          <w:sz w:val="20"/>
        </w:rPr>
        <w:t>непредвзято и 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предубеждения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отношению к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участвующим сторонам;</w:t>
      </w:r>
    </w:p>
    <w:p w14:paraId="06613507" w14:textId="77777777" w:rsidR="006E3025" w:rsidRDefault="00A60A07">
      <w:pPr>
        <w:pStyle w:val="a5"/>
        <w:numPr>
          <w:ilvl w:val="0"/>
          <w:numId w:val="2"/>
        </w:numPr>
        <w:tabs>
          <w:tab w:val="left" w:pos="683"/>
        </w:tabs>
        <w:ind w:right="113"/>
        <w:jc w:val="both"/>
        <w:rPr>
          <w:sz w:val="20"/>
        </w:rPr>
      </w:pPr>
      <w:r>
        <w:rPr>
          <w:w w:val="95"/>
          <w:sz w:val="20"/>
        </w:rPr>
        <w:t>Вознаграждение оценщика не зависит от итоговой оценки стоимости, а также тех событий, которые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наступить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заказчиком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третьими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сторонами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2"/>
          <w:sz w:val="20"/>
        </w:rPr>
        <w:t xml:space="preserve"> </w:t>
      </w:r>
      <w:r>
        <w:rPr>
          <w:sz w:val="20"/>
        </w:rPr>
        <w:t>заключений,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в отчете;</w:t>
      </w:r>
    </w:p>
    <w:p w14:paraId="5A3BFF5E" w14:textId="77777777" w:rsidR="006E3025" w:rsidRDefault="00A60A07">
      <w:pPr>
        <w:pStyle w:val="a5"/>
        <w:numPr>
          <w:ilvl w:val="0"/>
          <w:numId w:val="2"/>
        </w:numPr>
        <w:tabs>
          <w:tab w:val="left" w:pos="683"/>
        </w:tabs>
        <w:ind w:right="107"/>
        <w:jc w:val="both"/>
        <w:rPr>
          <w:sz w:val="20"/>
        </w:rPr>
      </w:pPr>
      <w:r>
        <w:rPr>
          <w:sz w:val="20"/>
        </w:rPr>
        <w:t>Приведенные в отчете факты, на основе которых проводился анализ, делались предположения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выводы, были собраны с наибольшей степенью использования знаний и умений, и являются, по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оценщика,</w:t>
      </w:r>
      <w:r>
        <w:rPr>
          <w:spacing w:val="-1"/>
          <w:sz w:val="20"/>
        </w:rPr>
        <w:t xml:space="preserve"> </w:t>
      </w:r>
      <w:r>
        <w:rPr>
          <w:sz w:val="20"/>
        </w:rPr>
        <w:t>достоверными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содержащими</w:t>
      </w:r>
      <w:r>
        <w:rPr>
          <w:spacing w:val="-1"/>
          <w:sz w:val="20"/>
        </w:rPr>
        <w:t xml:space="preserve"> </w:t>
      </w:r>
      <w:r>
        <w:rPr>
          <w:sz w:val="20"/>
        </w:rPr>
        <w:t>фактических ошибок;</w:t>
      </w:r>
    </w:p>
    <w:p w14:paraId="4AC0B155" w14:textId="77777777" w:rsidR="006E3025" w:rsidRDefault="00A60A07">
      <w:pPr>
        <w:pStyle w:val="a5"/>
        <w:numPr>
          <w:ilvl w:val="0"/>
          <w:numId w:val="2"/>
        </w:numPr>
        <w:tabs>
          <w:tab w:val="left" w:pos="683"/>
        </w:tabs>
        <w:ind w:right="115"/>
        <w:jc w:val="both"/>
        <w:rPr>
          <w:sz w:val="20"/>
        </w:rPr>
      </w:pPr>
      <w:r>
        <w:rPr>
          <w:sz w:val="20"/>
        </w:rPr>
        <w:t>Специалист, принимавший участие в настоящей оценке, является профессиональным оценщиком,</w:t>
      </w:r>
      <w:r>
        <w:rPr>
          <w:spacing w:val="1"/>
          <w:sz w:val="20"/>
        </w:rPr>
        <w:t xml:space="preserve"> </w:t>
      </w:r>
      <w:r>
        <w:rPr>
          <w:sz w:val="20"/>
        </w:rPr>
        <w:t>обладающим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подтвержденными</w:t>
      </w:r>
      <w:r>
        <w:rPr>
          <w:spacing w:val="-42"/>
          <w:sz w:val="20"/>
        </w:rPr>
        <w:t xml:space="preserve"> </w:t>
      </w:r>
      <w:r>
        <w:rPr>
          <w:sz w:val="20"/>
        </w:rPr>
        <w:t>соответствующими сертификатами и дипломами, а также имеющим достаточные знания рынка и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оценки;</w:t>
      </w:r>
    </w:p>
    <w:p w14:paraId="5D5FF134" w14:textId="77777777" w:rsidR="006E3025" w:rsidRDefault="00A60A07">
      <w:pPr>
        <w:pStyle w:val="a5"/>
        <w:numPr>
          <w:ilvl w:val="0"/>
          <w:numId w:val="2"/>
        </w:numPr>
        <w:tabs>
          <w:tab w:val="left" w:pos="683"/>
        </w:tabs>
        <w:ind w:right="108"/>
        <w:jc w:val="both"/>
        <w:rPr>
          <w:sz w:val="20"/>
        </w:rPr>
      </w:pPr>
      <w:r>
        <w:rPr>
          <w:sz w:val="20"/>
        </w:rPr>
        <w:t>Оценщик, подписавший данный отчет, имеет право на осуществление оценочной деятельности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оценочной</w:t>
      </w:r>
      <w:r>
        <w:rPr>
          <w:spacing w:val="-42"/>
          <w:sz w:val="20"/>
        </w:rPr>
        <w:t xml:space="preserve"> </w:t>
      </w:r>
      <w:r>
        <w:rPr>
          <w:sz w:val="20"/>
        </w:rPr>
        <w:t>деятельности: является членом саморегулируемой организации оценщиков, и профессиональная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застрахована.</w:t>
      </w:r>
    </w:p>
    <w:p w14:paraId="44B5443D" w14:textId="77777777" w:rsidR="006E3025" w:rsidRDefault="006E3025">
      <w:pPr>
        <w:pStyle w:val="a3"/>
        <w:rPr>
          <w:sz w:val="22"/>
        </w:rPr>
      </w:pPr>
    </w:p>
    <w:p w14:paraId="7907A4A9" w14:textId="77777777" w:rsidR="006E3025" w:rsidRDefault="006E3025">
      <w:pPr>
        <w:pStyle w:val="a3"/>
        <w:spacing w:before="2"/>
        <w:rPr>
          <w:sz w:val="18"/>
        </w:rPr>
      </w:pPr>
    </w:p>
    <w:p w14:paraId="3544D2B1" w14:textId="77777777" w:rsidR="006E3025" w:rsidRDefault="00A60A07">
      <w:pPr>
        <w:tabs>
          <w:tab w:val="left" w:pos="8469"/>
        </w:tabs>
        <w:ind w:left="793"/>
        <w:rPr>
          <w:b/>
          <w:sz w:val="20"/>
        </w:rPr>
      </w:pPr>
      <w:r>
        <w:rPr>
          <w:b/>
          <w:sz w:val="20"/>
        </w:rPr>
        <w:t>Оценщик:</w:t>
      </w:r>
      <w:r>
        <w:rPr>
          <w:b/>
          <w:sz w:val="20"/>
        </w:rPr>
        <w:tab/>
        <w:t>Агашин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К.И.</w:t>
      </w:r>
    </w:p>
    <w:p w14:paraId="2C53AE56" w14:textId="77777777" w:rsidR="006E3025" w:rsidRDefault="006E3025">
      <w:pPr>
        <w:rPr>
          <w:sz w:val="20"/>
        </w:rPr>
        <w:sectPr w:rsidR="006E3025" w:rsidSect="00351AD0">
          <w:pgSz w:w="11900" w:h="16850"/>
          <w:pgMar w:top="1060" w:right="740" w:bottom="1160" w:left="1300" w:header="0" w:footer="893" w:gutter="0"/>
          <w:cols w:space="720"/>
        </w:sectPr>
      </w:pPr>
    </w:p>
    <w:p w14:paraId="2153F183" w14:textId="77777777" w:rsidR="006E3025" w:rsidRDefault="00A60A07">
      <w:pPr>
        <w:pStyle w:val="1"/>
        <w:numPr>
          <w:ilvl w:val="0"/>
          <w:numId w:val="13"/>
        </w:numPr>
        <w:tabs>
          <w:tab w:val="left" w:pos="477"/>
        </w:tabs>
        <w:spacing w:before="72"/>
        <w:ind w:hanging="361"/>
      </w:pPr>
      <w:bookmarkStart w:id="28" w:name="_bookmark28"/>
      <w:bookmarkEnd w:id="28"/>
      <w:r>
        <w:lastRenderedPageBreak/>
        <w:t>Список</w:t>
      </w:r>
      <w:r>
        <w:rPr>
          <w:spacing w:val="-5"/>
        </w:rPr>
        <w:t xml:space="preserve"> </w:t>
      </w:r>
      <w:r>
        <w:t>литературы</w:t>
      </w:r>
    </w:p>
    <w:p w14:paraId="2C64E105" w14:textId="77777777" w:rsidR="006E3025" w:rsidRDefault="00A60A07">
      <w:pPr>
        <w:pStyle w:val="a3"/>
        <w:spacing w:before="1"/>
        <w:ind w:left="116" w:firstLine="283"/>
      </w:pPr>
      <w:r>
        <w:t>При</w:t>
      </w:r>
      <w:r>
        <w:rPr>
          <w:spacing w:val="11"/>
        </w:rPr>
        <w:t xml:space="preserve"> </w:t>
      </w:r>
      <w:r>
        <w:t>определении</w:t>
      </w:r>
      <w:r>
        <w:rPr>
          <w:spacing w:val="14"/>
        </w:rPr>
        <w:t xml:space="preserve"> </w:t>
      </w:r>
      <w:r>
        <w:t>рыночной</w:t>
      </w:r>
      <w:r>
        <w:rPr>
          <w:spacing w:val="11"/>
        </w:rPr>
        <w:t xml:space="preserve"> </w:t>
      </w:r>
      <w:r>
        <w:t>стоимости</w:t>
      </w:r>
      <w:r>
        <w:rPr>
          <w:spacing w:val="17"/>
        </w:rPr>
        <w:t xml:space="preserve"> </w:t>
      </w:r>
      <w:r>
        <w:t>Объекта</w:t>
      </w:r>
      <w:r>
        <w:rPr>
          <w:spacing w:val="12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настоящем</w:t>
      </w:r>
      <w:r>
        <w:rPr>
          <w:spacing w:val="14"/>
        </w:rPr>
        <w:t xml:space="preserve"> </w:t>
      </w:r>
      <w:r>
        <w:t>отчёте</w:t>
      </w:r>
      <w:r>
        <w:rPr>
          <w:spacing w:val="12"/>
        </w:rPr>
        <w:t xml:space="preserve"> </w:t>
      </w:r>
      <w:r>
        <w:t>использовались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были</w:t>
      </w:r>
      <w:r>
        <w:rPr>
          <w:spacing w:val="-41"/>
        </w:rPr>
        <w:t xml:space="preserve"> </w:t>
      </w:r>
      <w:r>
        <w:t>учтены</w:t>
      </w:r>
      <w:r>
        <w:rPr>
          <w:spacing w:val="-2"/>
        </w:rPr>
        <w:t xml:space="preserve"> </w:t>
      </w:r>
      <w:r>
        <w:t>следующие источники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нормативные документы:</w:t>
      </w:r>
    </w:p>
    <w:p w14:paraId="351939A9" w14:textId="77777777" w:rsidR="006E3025" w:rsidRDefault="00A60A07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before="2"/>
        <w:ind w:right="108"/>
        <w:rPr>
          <w:sz w:val="20"/>
        </w:rPr>
      </w:pPr>
      <w:r>
        <w:rPr>
          <w:sz w:val="20"/>
        </w:rPr>
        <w:t>Конституция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12.12.1993</w:t>
      </w:r>
      <w:r>
        <w:rPr>
          <w:spacing w:val="1"/>
          <w:sz w:val="20"/>
        </w:rPr>
        <w:t xml:space="preserve"> </w:t>
      </w:r>
      <w:r>
        <w:rPr>
          <w:sz w:val="20"/>
        </w:rPr>
        <w:t>г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одобренными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общероссийского</w:t>
      </w:r>
      <w:r>
        <w:rPr>
          <w:spacing w:val="-42"/>
          <w:sz w:val="20"/>
        </w:rPr>
        <w:t xml:space="preserve"> </w:t>
      </w:r>
      <w:r>
        <w:rPr>
          <w:sz w:val="20"/>
        </w:rPr>
        <w:t>голосования 01.07.2020).</w:t>
      </w:r>
    </w:p>
    <w:p w14:paraId="23C5CEC1" w14:textId="77777777" w:rsidR="006E3025" w:rsidRDefault="00A60A07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ind w:right="109"/>
        <w:rPr>
          <w:sz w:val="20"/>
        </w:rPr>
      </w:pPr>
      <w:r>
        <w:rPr>
          <w:sz w:val="20"/>
        </w:rPr>
        <w:t>Гражданский</w:t>
      </w:r>
      <w:r>
        <w:rPr>
          <w:spacing w:val="25"/>
          <w:sz w:val="20"/>
        </w:rPr>
        <w:t xml:space="preserve"> </w:t>
      </w:r>
      <w:r>
        <w:rPr>
          <w:sz w:val="20"/>
        </w:rPr>
        <w:t>кодекс</w:t>
      </w:r>
      <w:r>
        <w:rPr>
          <w:spacing w:val="2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5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30"/>
          <w:sz w:val="20"/>
        </w:rPr>
        <w:t xml:space="preserve"> </w:t>
      </w:r>
      <w:r>
        <w:rPr>
          <w:sz w:val="20"/>
        </w:rPr>
        <w:t>часть</w:t>
      </w:r>
      <w:r>
        <w:rPr>
          <w:spacing w:val="29"/>
          <w:sz w:val="20"/>
        </w:rPr>
        <w:t xml:space="preserve"> </w:t>
      </w:r>
      <w:r>
        <w:rPr>
          <w:sz w:val="20"/>
        </w:rPr>
        <w:t>первая</w:t>
      </w:r>
      <w:r>
        <w:rPr>
          <w:spacing w:val="24"/>
          <w:sz w:val="20"/>
        </w:rPr>
        <w:t xml:space="preserve"> </w:t>
      </w:r>
      <w:r>
        <w:rPr>
          <w:sz w:val="20"/>
        </w:rPr>
        <w:t>от</w:t>
      </w:r>
      <w:r>
        <w:rPr>
          <w:spacing w:val="26"/>
          <w:sz w:val="20"/>
        </w:rPr>
        <w:t xml:space="preserve"> </w:t>
      </w:r>
      <w:r>
        <w:rPr>
          <w:sz w:val="20"/>
        </w:rPr>
        <w:t>30</w:t>
      </w:r>
      <w:r>
        <w:rPr>
          <w:spacing w:val="24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26"/>
          <w:sz w:val="20"/>
        </w:rPr>
        <w:t xml:space="preserve"> </w:t>
      </w:r>
      <w:r>
        <w:rPr>
          <w:sz w:val="20"/>
        </w:rPr>
        <w:t>1994</w:t>
      </w:r>
      <w:r>
        <w:rPr>
          <w:spacing w:val="28"/>
          <w:sz w:val="20"/>
        </w:rPr>
        <w:t xml:space="preserve"> </w:t>
      </w:r>
      <w:r>
        <w:rPr>
          <w:sz w:val="20"/>
        </w:rPr>
        <w:t>г.</w:t>
      </w:r>
      <w:r>
        <w:rPr>
          <w:spacing w:val="26"/>
          <w:sz w:val="20"/>
        </w:rPr>
        <w:t xml:space="preserve"> </w:t>
      </w:r>
      <w:r>
        <w:rPr>
          <w:sz w:val="20"/>
        </w:rPr>
        <w:t>№52-ФЗ,</w:t>
      </w:r>
      <w:r>
        <w:rPr>
          <w:spacing w:val="26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1"/>
          <w:sz w:val="20"/>
        </w:rPr>
        <w:t xml:space="preserve"> </w:t>
      </w:r>
      <w:r>
        <w:rPr>
          <w:sz w:val="20"/>
        </w:rPr>
        <w:t>вторая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26</w:t>
      </w:r>
      <w:r>
        <w:rPr>
          <w:spacing w:val="-1"/>
          <w:sz w:val="20"/>
        </w:rPr>
        <w:t xml:space="preserve"> </w:t>
      </w:r>
      <w:r>
        <w:rPr>
          <w:sz w:val="20"/>
        </w:rPr>
        <w:t>января 1996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15-ФЗ.</w:t>
      </w:r>
    </w:p>
    <w:p w14:paraId="76998B17" w14:textId="77777777" w:rsidR="006E3025" w:rsidRDefault="00A60A07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ind w:right="117"/>
        <w:rPr>
          <w:sz w:val="20"/>
        </w:rPr>
      </w:pPr>
      <w:r>
        <w:rPr>
          <w:sz w:val="20"/>
        </w:rPr>
        <w:t>Налоговый</w:t>
      </w:r>
      <w:r>
        <w:rPr>
          <w:spacing w:val="19"/>
          <w:sz w:val="20"/>
        </w:rPr>
        <w:t xml:space="preserve"> </w:t>
      </w:r>
      <w:r>
        <w:rPr>
          <w:sz w:val="20"/>
        </w:rPr>
        <w:t>кодекс</w:t>
      </w:r>
      <w:r>
        <w:rPr>
          <w:spacing w:val="2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1"/>
          <w:sz w:val="20"/>
        </w:rPr>
        <w:t xml:space="preserve"> </w:t>
      </w:r>
      <w:r>
        <w:rPr>
          <w:sz w:val="20"/>
        </w:rPr>
        <w:t>часть</w:t>
      </w:r>
      <w:r>
        <w:rPr>
          <w:spacing w:val="21"/>
          <w:sz w:val="20"/>
        </w:rPr>
        <w:t xml:space="preserve"> </w:t>
      </w:r>
      <w:r>
        <w:rPr>
          <w:sz w:val="20"/>
        </w:rPr>
        <w:t>первая</w:t>
      </w:r>
      <w:r>
        <w:rPr>
          <w:spacing w:val="20"/>
          <w:sz w:val="20"/>
        </w:rPr>
        <w:t xml:space="preserve"> </w:t>
      </w:r>
      <w:r>
        <w:rPr>
          <w:sz w:val="20"/>
        </w:rPr>
        <w:t>от</w:t>
      </w:r>
      <w:r>
        <w:rPr>
          <w:spacing w:val="18"/>
          <w:sz w:val="20"/>
        </w:rPr>
        <w:t xml:space="preserve"> </w:t>
      </w:r>
      <w:r>
        <w:rPr>
          <w:sz w:val="20"/>
        </w:rPr>
        <w:t>17</w:t>
      </w:r>
      <w:r>
        <w:rPr>
          <w:spacing w:val="21"/>
          <w:sz w:val="20"/>
        </w:rPr>
        <w:t xml:space="preserve"> </w:t>
      </w:r>
      <w:r>
        <w:rPr>
          <w:sz w:val="20"/>
        </w:rPr>
        <w:t>июля</w:t>
      </w:r>
      <w:r>
        <w:rPr>
          <w:spacing w:val="20"/>
          <w:sz w:val="20"/>
        </w:rPr>
        <w:t xml:space="preserve"> </w:t>
      </w:r>
      <w:r>
        <w:rPr>
          <w:sz w:val="20"/>
        </w:rPr>
        <w:t>1998</w:t>
      </w:r>
      <w:r>
        <w:rPr>
          <w:spacing w:val="21"/>
          <w:sz w:val="20"/>
        </w:rPr>
        <w:t xml:space="preserve"> </w:t>
      </w:r>
      <w:r>
        <w:rPr>
          <w:sz w:val="20"/>
        </w:rPr>
        <w:t>г.,</w:t>
      </w:r>
      <w:r>
        <w:rPr>
          <w:spacing w:val="23"/>
          <w:sz w:val="20"/>
        </w:rPr>
        <w:t xml:space="preserve"> </w:t>
      </w:r>
      <w:r>
        <w:rPr>
          <w:sz w:val="20"/>
        </w:rPr>
        <w:t>часть</w:t>
      </w:r>
      <w:r>
        <w:rPr>
          <w:spacing w:val="21"/>
          <w:sz w:val="20"/>
        </w:rPr>
        <w:t xml:space="preserve"> </w:t>
      </w:r>
      <w:r>
        <w:rPr>
          <w:sz w:val="20"/>
        </w:rPr>
        <w:t>вторая</w:t>
      </w:r>
      <w:r>
        <w:rPr>
          <w:spacing w:val="19"/>
          <w:sz w:val="20"/>
        </w:rPr>
        <w:t xml:space="preserve"> </w:t>
      </w:r>
      <w:r>
        <w:rPr>
          <w:sz w:val="20"/>
        </w:rPr>
        <w:t>от</w:t>
      </w:r>
      <w:r>
        <w:rPr>
          <w:spacing w:val="19"/>
          <w:sz w:val="20"/>
        </w:rPr>
        <w:t xml:space="preserve"> </w:t>
      </w:r>
      <w:r>
        <w:rPr>
          <w:sz w:val="20"/>
        </w:rPr>
        <w:t>26</w:t>
      </w:r>
      <w:r>
        <w:rPr>
          <w:spacing w:val="-41"/>
          <w:sz w:val="20"/>
        </w:rPr>
        <w:t xml:space="preserve"> </w:t>
      </w:r>
      <w:r>
        <w:rPr>
          <w:sz w:val="20"/>
        </w:rPr>
        <w:t>июля</w:t>
      </w:r>
      <w:r>
        <w:rPr>
          <w:spacing w:val="-2"/>
          <w:sz w:val="20"/>
        </w:rPr>
        <w:t xml:space="preserve"> </w:t>
      </w:r>
      <w:r>
        <w:rPr>
          <w:sz w:val="20"/>
        </w:rPr>
        <w:t>2000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</w:p>
    <w:p w14:paraId="7B79EE68" w14:textId="77777777" w:rsidR="006E3025" w:rsidRDefault="00A60A07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ind w:right="110"/>
        <w:rPr>
          <w:sz w:val="20"/>
        </w:rPr>
      </w:pPr>
      <w:r>
        <w:rPr>
          <w:sz w:val="20"/>
        </w:rPr>
        <w:t>Федеральный</w:t>
      </w:r>
      <w:r>
        <w:rPr>
          <w:spacing w:val="7"/>
          <w:sz w:val="20"/>
        </w:rPr>
        <w:t xml:space="preserve"> </w:t>
      </w:r>
      <w:r>
        <w:rPr>
          <w:sz w:val="20"/>
        </w:rPr>
        <w:t>закон</w:t>
      </w:r>
      <w:r>
        <w:rPr>
          <w:spacing w:val="7"/>
          <w:sz w:val="20"/>
        </w:rPr>
        <w:t xml:space="preserve"> </w:t>
      </w:r>
      <w:r>
        <w:rPr>
          <w:sz w:val="20"/>
        </w:rPr>
        <w:t>РФ</w:t>
      </w:r>
      <w:r>
        <w:rPr>
          <w:spacing w:val="10"/>
          <w:sz w:val="20"/>
        </w:rPr>
        <w:t xml:space="preserve"> </w:t>
      </w:r>
      <w:r>
        <w:rPr>
          <w:sz w:val="20"/>
        </w:rPr>
        <w:t>«Об</w:t>
      </w:r>
      <w:r>
        <w:rPr>
          <w:spacing w:val="7"/>
          <w:sz w:val="20"/>
        </w:rPr>
        <w:t xml:space="preserve"> </w:t>
      </w:r>
      <w:r>
        <w:rPr>
          <w:sz w:val="20"/>
        </w:rPr>
        <w:t>оценочной</w:t>
      </w:r>
      <w:r>
        <w:rPr>
          <w:spacing w:val="1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8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6"/>
          <w:sz w:val="20"/>
        </w:rPr>
        <w:t xml:space="preserve"> </w:t>
      </w:r>
      <w:r>
        <w:rPr>
          <w:sz w:val="20"/>
        </w:rPr>
        <w:t>(в</w:t>
      </w:r>
      <w:r>
        <w:rPr>
          <w:spacing w:val="9"/>
          <w:sz w:val="20"/>
        </w:rPr>
        <w:t xml:space="preserve"> </w:t>
      </w:r>
      <w:r>
        <w:rPr>
          <w:sz w:val="20"/>
        </w:rPr>
        <w:t>действующей</w:t>
      </w:r>
      <w:r>
        <w:rPr>
          <w:spacing w:val="-41"/>
          <w:sz w:val="20"/>
        </w:rPr>
        <w:t xml:space="preserve"> </w:t>
      </w:r>
      <w:r>
        <w:rPr>
          <w:sz w:val="20"/>
        </w:rPr>
        <w:t>редакции)</w:t>
      </w:r>
      <w:r>
        <w:rPr>
          <w:spacing w:val="-2"/>
          <w:sz w:val="20"/>
        </w:rPr>
        <w:t xml:space="preserve"> </w:t>
      </w:r>
      <w:r>
        <w:rPr>
          <w:sz w:val="20"/>
        </w:rPr>
        <w:t>от 29.07.1998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3"/>
          <w:sz w:val="20"/>
        </w:rPr>
        <w:t xml:space="preserve"> </w:t>
      </w:r>
      <w:r>
        <w:rPr>
          <w:sz w:val="20"/>
        </w:rPr>
        <w:t>№135-ФЗ.</w:t>
      </w:r>
    </w:p>
    <w:p w14:paraId="0FBC1222" w14:textId="77777777" w:rsidR="006E3025" w:rsidRDefault="00A60A07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ind w:right="116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(Минэкономразвития</w:t>
      </w:r>
      <w:r>
        <w:rPr>
          <w:spacing w:val="-42"/>
          <w:sz w:val="20"/>
        </w:rPr>
        <w:t xml:space="preserve"> </w:t>
      </w:r>
      <w:r>
        <w:rPr>
          <w:sz w:val="20"/>
        </w:rPr>
        <w:t>России)</w:t>
      </w:r>
      <w:r>
        <w:rPr>
          <w:spacing w:val="13"/>
          <w:sz w:val="20"/>
        </w:rPr>
        <w:t xml:space="preserve"> </w:t>
      </w:r>
      <w:r>
        <w:rPr>
          <w:sz w:val="20"/>
        </w:rPr>
        <w:t>от</w:t>
      </w:r>
      <w:r>
        <w:rPr>
          <w:spacing w:val="15"/>
          <w:sz w:val="20"/>
        </w:rPr>
        <w:t xml:space="preserve"> </w:t>
      </w:r>
      <w:r>
        <w:rPr>
          <w:sz w:val="20"/>
        </w:rPr>
        <w:t>14</w:t>
      </w:r>
      <w:r>
        <w:rPr>
          <w:spacing w:val="13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15"/>
          <w:sz w:val="20"/>
        </w:rPr>
        <w:t xml:space="preserve"> </w:t>
      </w:r>
      <w:r>
        <w:rPr>
          <w:sz w:val="20"/>
        </w:rPr>
        <w:t>2022</w:t>
      </w:r>
      <w:r>
        <w:rPr>
          <w:spacing w:val="13"/>
          <w:sz w:val="20"/>
        </w:rPr>
        <w:t xml:space="preserve"> </w:t>
      </w:r>
      <w:r>
        <w:rPr>
          <w:sz w:val="20"/>
        </w:rPr>
        <w:t>г.</w:t>
      </w:r>
      <w:r>
        <w:rPr>
          <w:spacing w:val="14"/>
          <w:sz w:val="20"/>
        </w:rPr>
        <w:t xml:space="preserve"> </w:t>
      </w:r>
      <w:r>
        <w:rPr>
          <w:sz w:val="20"/>
        </w:rPr>
        <w:t>N</w:t>
      </w:r>
      <w:r>
        <w:rPr>
          <w:spacing w:val="17"/>
          <w:sz w:val="20"/>
        </w:rPr>
        <w:t xml:space="preserve"> </w:t>
      </w:r>
      <w:r>
        <w:rPr>
          <w:sz w:val="20"/>
        </w:rPr>
        <w:t>200</w:t>
      </w:r>
      <w:r>
        <w:rPr>
          <w:spacing w:val="15"/>
          <w:sz w:val="20"/>
        </w:rPr>
        <w:t xml:space="preserve"> </w:t>
      </w:r>
      <w:r>
        <w:rPr>
          <w:sz w:val="20"/>
        </w:rPr>
        <w:t>г.</w:t>
      </w:r>
      <w:r>
        <w:rPr>
          <w:spacing w:val="15"/>
          <w:sz w:val="20"/>
        </w:rPr>
        <w:t xml:space="preserve"> </w:t>
      </w:r>
      <w:r>
        <w:rPr>
          <w:sz w:val="20"/>
        </w:rPr>
        <w:t>Москва</w:t>
      </w:r>
      <w:r>
        <w:rPr>
          <w:spacing w:val="15"/>
          <w:sz w:val="20"/>
        </w:rPr>
        <w:t xml:space="preserve"> </w:t>
      </w:r>
      <w:r>
        <w:rPr>
          <w:sz w:val="20"/>
        </w:rPr>
        <w:t>«Об</w:t>
      </w:r>
      <w:r>
        <w:rPr>
          <w:spacing w:val="1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6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2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7"/>
          <w:sz w:val="20"/>
        </w:rPr>
        <w:t xml:space="preserve"> </w:t>
      </w:r>
      <w:r>
        <w:rPr>
          <w:sz w:val="20"/>
        </w:rPr>
        <w:t>оценки</w:t>
      </w:r>
    </w:p>
    <w:p w14:paraId="3D1049B0" w14:textId="77777777" w:rsidR="006E3025" w:rsidRDefault="00A60A07">
      <w:pPr>
        <w:pStyle w:val="a3"/>
        <w:ind w:left="836"/>
      </w:pPr>
      <w:r>
        <w:t>«Структура</w:t>
      </w:r>
      <w:r>
        <w:rPr>
          <w:spacing w:val="5"/>
        </w:rPr>
        <w:t xml:space="preserve"> </w:t>
      </w:r>
      <w:r>
        <w:t>федеральных</w:t>
      </w:r>
      <w:r>
        <w:rPr>
          <w:spacing w:val="7"/>
        </w:rPr>
        <w:t xml:space="preserve"> </w:t>
      </w:r>
      <w:r>
        <w:t>стандартов</w:t>
      </w:r>
      <w:r>
        <w:rPr>
          <w:spacing w:val="5"/>
        </w:rPr>
        <w:t xml:space="preserve"> </w:t>
      </w:r>
      <w:r>
        <w:t>оценки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понятия,</w:t>
      </w:r>
      <w:r>
        <w:rPr>
          <w:spacing w:val="5"/>
        </w:rPr>
        <w:t xml:space="preserve"> </w:t>
      </w:r>
      <w:r>
        <w:t>используемые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федеральных</w:t>
      </w:r>
      <w:r>
        <w:rPr>
          <w:spacing w:val="-41"/>
        </w:rPr>
        <w:t xml:space="preserve"> </w:t>
      </w:r>
      <w:r>
        <w:t>стандартах оценки</w:t>
      </w:r>
      <w:r>
        <w:rPr>
          <w:spacing w:val="1"/>
        </w:rPr>
        <w:t xml:space="preserve"> </w:t>
      </w:r>
      <w:r>
        <w:t>(ФСО №</w:t>
      </w:r>
      <w:r>
        <w:rPr>
          <w:spacing w:val="-2"/>
        </w:rPr>
        <w:t xml:space="preserve"> </w:t>
      </w:r>
      <w:r>
        <w:t>I)».</w:t>
      </w:r>
    </w:p>
    <w:p w14:paraId="34E7CCA4" w14:textId="77777777" w:rsidR="006E3025" w:rsidRDefault="00A60A07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ind w:right="110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(Минэкономразвития</w:t>
      </w:r>
      <w:r>
        <w:rPr>
          <w:spacing w:val="-42"/>
          <w:sz w:val="20"/>
        </w:rPr>
        <w:t xml:space="preserve"> </w:t>
      </w:r>
      <w:r>
        <w:rPr>
          <w:sz w:val="20"/>
        </w:rPr>
        <w:t>России)</w:t>
      </w:r>
      <w:r>
        <w:rPr>
          <w:spacing w:val="14"/>
          <w:sz w:val="20"/>
        </w:rPr>
        <w:t xml:space="preserve"> </w:t>
      </w:r>
      <w:r>
        <w:rPr>
          <w:sz w:val="20"/>
        </w:rPr>
        <w:t>от</w:t>
      </w:r>
      <w:r>
        <w:rPr>
          <w:spacing w:val="15"/>
          <w:sz w:val="20"/>
        </w:rPr>
        <w:t xml:space="preserve"> </w:t>
      </w:r>
      <w:r>
        <w:rPr>
          <w:sz w:val="20"/>
        </w:rPr>
        <w:t>14</w:t>
      </w:r>
      <w:r>
        <w:rPr>
          <w:spacing w:val="15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15"/>
          <w:sz w:val="20"/>
        </w:rPr>
        <w:t xml:space="preserve"> </w:t>
      </w:r>
      <w:r>
        <w:rPr>
          <w:sz w:val="20"/>
        </w:rPr>
        <w:t>2022</w:t>
      </w:r>
      <w:r>
        <w:rPr>
          <w:spacing w:val="13"/>
          <w:sz w:val="20"/>
        </w:rPr>
        <w:t xml:space="preserve"> </w:t>
      </w:r>
      <w:r>
        <w:rPr>
          <w:sz w:val="20"/>
        </w:rPr>
        <w:t>г.</w:t>
      </w:r>
      <w:r>
        <w:rPr>
          <w:spacing w:val="16"/>
          <w:sz w:val="20"/>
        </w:rPr>
        <w:t xml:space="preserve"> </w:t>
      </w:r>
      <w:r>
        <w:rPr>
          <w:sz w:val="20"/>
        </w:rPr>
        <w:t>N</w:t>
      </w:r>
      <w:r>
        <w:rPr>
          <w:spacing w:val="17"/>
          <w:sz w:val="20"/>
        </w:rPr>
        <w:t xml:space="preserve"> </w:t>
      </w:r>
      <w:r>
        <w:rPr>
          <w:sz w:val="20"/>
        </w:rPr>
        <w:t>200</w:t>
      </w:r>
      <w:r>
        <w:rPr>
          <w:spacing w:val="16"/>
          <w:sz w:val="20"/>
        </w:rPr>
        <w:t xml:space="preserve"> </w:t>
      </w:r>
      <w:r>
        <w:rPr>
          <w:sz w:val="20"/>
        </w:rPr>
        <w:t>г.</w:t>
      </w:r>
      <w:r>
        <w:rPr>
          <w:spacing w:val="16"/>
          <w:sz w:val="20"/>
        </w:rPr>
        <w:t xml:space="preserve"> </w:t>
      </w:r>
      <w:r>
        <w:rPr>
          <w:sz w:val="20"/>
        </w:rPr>
        <w:t>Москва</w:t>
      </w:r>
      <w:r>
        <w:rPr>
          <w:spacing w:val="16"/>
          <w:sz w:val="20"/>
        </w:rPr>
        <w:t xml:space="preserve"> </w:t>
      </w:r>
      <w:r>
        <w:rPr>
          <w:sz w:val="20"/>
        </w:rPr>
        <w:t>«Об</w:t>
      </w:r>
      <w:r>
        <w:rPr>
          <w:spacing w:val="1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3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7"/>
          <w:sz w:val="20"/>
        </w:rPr>
        <w:t xml:space="preserve"> </w:t>
      </w:r>
      <w:r>
        <w:rPr>
          <w:sz w:val="20"/>
        </w:rPr>
        <w:t>оценки</w:t>
      </w:r>
    </w:p>
    <w:p w14:paraId="3BA2720A" w14:textId="77777777" w:rsidR="006E3025" w:rsidRDefault="00A60A07">
      <w:pPr>
        <w:pStyle w:val="a3"/>
        <w:spacing w:before="1" w:line="234" w:lineRule="exact"/>
        <w:ind w:left="836"/>
      </w:pPr>
      <w:r>
        <w:t>«Виды</w:t>
      </w:r>
      <w:r>
        <w:rPr>
          <w:spacing w:val="-4"/>
        </w:rPr>
        <w:t xml:space="preserve"> </w:t>
      </w:r>
      <w:r>
        <w:t>стоимости</w:t>
      </w:r>
      <w:r>
        <w:rPr>
          <w:spacing w:val="-3"/>
        </w:rPr>
        <w:t xml:space="preserve"> </w:t>
      </w:r>
      <w:r>
        <w:t>(ФСО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II)».</w:t>
      </w:r>
    </w:p>
    <w:p w14:paraId="61FDC7E4" w14:textId="77777777" w:rsidR="006E3025" w:rsidRDefault="00A60A07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ind w:right="110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(Минэкономразвития</w:t>
      </w:r>
      <w:r>
        <w:rPr>
          <w:spacing w:val="-42"/>
          <w:sz w:val="20"/>
        </w:rPr>
        <w:t xml:space="preserve"> </w:t>
      </w:r>
      <w:r>
        <w:rPr>
          <w:sz w:val="20"/>
        </w:rPr>
        <w:t>России)</w:t>
      </w:r>
      <w:r>
        <w:rPr>
          <w:spacing w:val="14"/>
          <w:sz w:val="20"/>
        </w:rPr>
        <w:t xml:space="preserve"> </w:t>
      </w:r>
      <w:r>
        <w:rPr>
          <w:sz w:val="20"/>
        </w:rPr>
        <w:t>от</w:t>
      </w:r>
      <w:r>
        <w:rPr>
          <w:spacing w:val="15"/>
          <w:sz w:val="20"/>
        </w:rPr>
        <w:t xml:space="preserve"> </w:t>
      </w:r>
      <w:r>
        <w:rPr>
          <w:sz w:val="20"/>
        </w:rPr>
        <w:t>14</w:t>
      </w:r>
      <w:r>
        <w:rPr>
          <w:spacing w:val="15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15"/>
          <w:sz w:val="20"/>
        </w:rPr>
        <w:t xml:space="preserve"> </w:t>
      </w:r>
      <w:r>
        <w:rPr>
          <w:sz w:val="20"/>
        </w:rPr>
        <w:t>2022</w:t>
      </w:r>
      <w:r>
        <w:rPr>
          <w:spacing w:val="13"/>
          <w:sz w:val="20"/>
        </w:rPr>
        <w:t xml:space="preserve"> </w:t>
      </w:r>
      <w:r>
        <w:rPr>
          <w:sz w:val="20"/>
        </w:rPr>
        <w:t>г.</w:t>
      </w:r>
      <w:r>
        <w:rPr>
          <w:spacing w:val="16"/>
          <w:sz w:val="20"/>
        </w:rPr>
        <w:t xml:space="preserve"> </w:t>
      </w:r>
      <w:r>
        <w:rPr>
          <w:sz w:val="20"/>
        </w:rPr>
        <w:t>N</w:t>
      </w:r>
      <w:r>
        <w:rPr>
          <w:spacing w:val="17"/>
          <w:sz w:val="20"/>
        </w:rPr>
        <w:t xml:space="preserve"> </w:t>
      </w:r>
      <w:r>
        <w:rPr>
          <w:sz w:val="20"/>
        </w:rPr>
        <w:t>200</w:t>
      </w:r>
      <w:r>
        <w:rPr>
          <w:spacing w:val="16"/>
          <w:sz w:val="20"/>
        </w:rPr>
        <w:t xml:space="preserve"> </w:t>
      </w:r>
      <w:r>
        <w:rPr>
          <w:sz w:val="20"/>
        </w:rPr>
        <w:t>г.</w:t>
      </w:r>
      <w:r>
        <w:rPr>
          <w:spacing w:val="16"/>
          <w:sz w:val="20"/>
        </w:rPr>
        <w:t xml:space="preserve"> </w:t>
      </w:r>
      <w:r>
        <w:rPr>
          <w:sz w:val="20"/>
        </w:rPr>
        <w:t>Москва</w:t>
      </w:r>
      <w:r>
        <w:rPr>
          <w:spacing w:val="16"/>
          <w:sz w:val="20"/>
        </w:rPr>
        <w:t xml:space="preserve"> </w:t>
      </w:r>
      <w:r>
        <w:rPr>
          <w:sz w:val="20"/>
        </w:rPr>
        <w:t>«Об</w:t>
      </w:r>
      <w:r>
        <w:rPr>
          <w:spacing w:val="1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3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7"/>
          <w:sz w:val="20"/>
        </w:rPr>
        <w:t xml:space="preserve"> </w:t>
      </w:r>
      <w:r>
        <w:rPr>
          <w:sz w:val="20"/>
        </w:rPr>
        <w:t>оценки</w:t>
      </w:r>
    </w:p>
    <w:p w14:paraId="5FEA62FF" w14:textId="77777777" w:rsidR="006E3025" w:rsidRDefault="00A60A07">
      <w:pPr>
        <w:pStyle w:val="a3"/>
        <w:spacing w:before="1" w:line="234" w:lineRule="exact"/>
        <w:ind w:left="836"/>
      </w:pPr>
      <w:r>
        <w:t>«Процесс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(ФСО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III)».</w:t>
      </w:r>
    </w:p>
    <w:p w14:paraId="3DE4C36D" w14:textId="77777777" w:rsidR="006E3025" w:rsidRDefault="00A60A07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ind w:right="108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(Минэкономразвития</w:t>
      </w:r>
      <w:r>
        <w:rPr>
          <w:spacing w:val="-42"/>
          <w:sz w:val="20"/>
        </w:rPr>
        <w:t xml:space="preserve"> </w:t>
      </w:r>
      <w:r>
        <w:rPr>
          <w:sz w:val="20"/>
        </w:rPr>
        <w:t>России)</w:t>
      </w:r>
      <w:r>
        <w:rPr>
          <w:spacing w:val="13"/>
          <w:sz w:val="20"/>
        </w:rPr>
        <w:t xml:space="preserve"> </w:t>
      </w:r>
      <w:r>
        <w:rPr>
          <w:sz w:val="20"/>
        </w:rPr>
        <w:t>от</w:t>
      </w:r>
      <w:r>
        <w:rPr>
          <w:spacing w:val="15"/>
          <w:sz w:val="20"/>
        </w:rPr>
        <w:t xml:space="preserve"> </w:t>
      </w:r>
      <w:r>
        <w:rPr>
          <w:sz w:val="20"/>
        </w:rPr>
        <w:t>14</w:t>
      </w:r>
      <w:r>
        <w:rPr>
          <w:spacing w:val="13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15"/>
          <w:sz w:val="20"/>
        </w:rPr>
        <w:t xml:space="preserve"> </w:t>
      </w:r>
      <w:r>
        <w:rPr>
          <w:sz w:val="20"/>
        </w:rPr>
        <w:t>2022</w:t>
      </w:r>
      <w:r>
        <w:rPr>
          <w:spacing w:val="12"/>
          <w:sz w:val="20"/>
        </w:rPr>
        <w:t xml:space="preserve"> </w:t>
      </w:r>
      <w:r>
        <w:rPr>
          <w:sz w:val="20"/>
        </w:rPr>
        <w:t>г.</w:t>
      </w:r>
      <w:r>
        <w:rPr>
          <w:spacing w:val="15"/>
          <w:sz w:val="20"/>
        </w:rPr>
        <w:t xml:space="preserve"> </w:t>
      </w:r>
      <w:r>
        <w:rPr>
          <w:sz w:val="20"/>
        </w:rPr>
        <w:t>N</w:t>
      </w:r>
      <w:r>
        <w:rPr>
          <w:spacing w:val="16"/>
          <w:sz w:val="20"/>
        </w:rPr>
        <w:t xml:space="preserve"> </w:t>
      </w:r>
      <w:r>
        <w:rPr>
          <w:sz w:val="20"/>
        </w:rPr>
        <w:t>200</w:t>
      </w:r>
      <w:r>
        <w:rPr>
          <w:spacing w:val="19"/>
          <w:sz w:val="20"/>
        </w:rPr>
        <w:t xml:space="preserve"> </w:t>
      </w:r>
      <w:r>
        <w:rPr>
          <w:sz w:val="20"/>
        </w:rPr>
        <w:t>г.</w:t>
      </w:r>
      <w:r>
        <w:rPr>
          <w:spacing w:val="15"/>
          <w:sz w:val="20"/>
        </w:rPr>
        <w:t xml:space="preserve"> </w:t>
      </w:r>
      <w:r>
        <w:rPr>
          <w:sz w:val="20"/>
        </w:rPr>
        <w:t>Москва</w:t>
      </w:r>
      <w:r>
        <w:rPr>
          <w:spacing w:val="15"/>
          <w:sz w:val="20"/>
        </w:rPr>
        <w:t xml:space="preserve"> </w:t>
      </w:r>
      <w:r>
        <w:rPr>
          <w:sz w:val="20"/>
        </w:rPr>
        <w:t>«Об</w:t>
      </w:r>
      <w:r>
        <w:rPr>
          <w:spacing w:val="1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5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3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6"/>
          <w:sz w:val="20"/>
        </w:rPr>
        <w:t xml:space="preserve"> </w:t>
      </w:r>
      <w:r>
        <w:rPr>
          <w:sz w:val="20"/>
        </w:rPr>
        <w:t>оценки</w:t>
      </w:r>
    </w:p>
    <w:p w14:paraId="0C2A10EE" w14:textId="77777777" w:rsidR="006E3025" w:rsidRDefault="00A60A07">
      <w:pPr>
        <w:pStyle w:val="a3"/>
        <w:spacing w:line="234" w:lineRule="exact"/>
        <w:ind w:left="836"/>
      </w:pPr>
      <w:r>
        <w:t>«Задание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(ФСО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IV)».</w:t>
      </w:r>
    </w:p>
    <w:p w14:paraId="44D83641" w14:textId="77777777" w:rsidR="006E3025" w:rsidRDefault="00A60A07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ind w:right="108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(Минэкономразвития</w:t>
      </w:r>
      <w:r>
        <w:rPr>
          <w:spacing w:val="-42"/>
          <w:sz w:val="20"/>
        </w:rPr>
        <w:t xml:space="preserve"> </w:t>
      </w:r>
      <w:r>
        <w:rPr>
          <w:sz w:val="20"/>
        </w:rPr>
        <w:t>России)</w:t>
      </w:r>
      <w:r>
        <w:rPr>
          <w:spacing w:val="13"/>
          <w:sz w:val="20"/>
        </w:rPr>
        <w:t xml:space="preserve"> </w:t>
      </w:r>
      <w:r>
        <w:rPr>
          <w:sz w:val="20"/>
        </w:rPr>
        <w:t>от</w:t>
      </w:r>
      <w:r>
        <w:rPr>
          <w:spacing w:val="15"/>
          <w:sz w:val="20"/>
        </w:rPr>
        <w:t xml:space="preserve"> </w:t>
      </w:r>
      <w:r>
        <w:rPr>
          <w:sz w:val="20"/>
        </w:rPr>
        <w:t>14</w:t>
      </w:r>
      <w:r>
        <w:rPr>
          <w:spacing w:val="13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15"/>
          <w:sz w:val="20"/>
        </w:rPr>
        <w:t xml:space="preserve"> </w:t>
      </w:r>
      <w:r>
        <w:rPr>
          <w:sz w:val="20"/>
        </w:rPr>
        <w:t>2022</w:t>
      </w:r>
      <w:r>
        <w:rPr>
          <w:spacing w:val="12"/>
          <w:sz w:val="20"/>
        </w:rPr>
        <w:t xml:space="preserve"> </w:t>
      </w:r>
      <w:r>
        <w:rPr>
          <w:sz w:val="20"/>
        </w:rPr>
        <w:t>г.</w:t>
      </w:r>
      <w:r>
        <w:rPr>
          <w:spacing w:val="15"/>
          <w:sz w:val="20"/>
        </w:rPr>
        <w:t xml:space="preserve"> </w:t>
      </w:r>
      <w:r>
        <w:rPr>
          <w:sz w:val="20"/>
        </w:rPr>
        <w:t>N</w:t>
      </w:r>
      <w:r>
        <w:rPr>
          <w:spacing w:val="16"/>
          <w:sz w:val="20"/>
        </w:rPr>
        <w:t xml:space="preserve"> </w:t>
      </w:r>
      <w:r>
        <w:rPr>
          <w:sz w:val="20"/>
        </w:rPr>
        <w:t>200</w:t>
      </w:r>
      <w:r>
        <w:rPr>
          <w:spacing w:val="19"/>
          <w:sz w:val="20"/>
        </w:rPr>
        <w:t xml:space="preserve"> </w:t>
      </w:r>
      <w:r>
        <w:rPr>
          <w:sz w:val="20"/>
        </w:rPr>
        <w:t>г.</w:t>
      </w:r>
      <w:r>
        <w:rPr>
          <w:spacing w:val="15"/>
          <w:sz w:val="20"/>
        </w:rPr>
        <w:t xml:space="preserve"> </w:t>
      </w:r>
      <w:r>
        <w:rPr>
          <w:sz w:val="20"/>
        </w:rPr>
        <w:t>Москва</w:t>
      </w:r>
      <w:r>
        <w:rPr>
          <w:spacing w:val="15"/>
          <w:sz w:val="20"/>
        </w:rPr>
        <w:t xml:space="preserve"> </w:t>
      </w:r>
      <w:r>
        <w:rPr>
          <w:sz w:val="20"/>
        </w:rPr>
        <w:t>«Об</w:t>
      </w:r>
      <w:r>
        <w:rPr>
          <w:spacing w:val="13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5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3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6"/>
          <w:sz w:val="20"/>
        </w:rPr>
        <w:t xml:space="preserve"> </w:t>
      </w:r>
      <w:r>
        <w:rPr>
          <w:sz w:val="20"/>
        </w:rPr>
        <w:t>оценки</w:t>
      </w:r>
    </w:p>
    <w:p w14:paraId="35A63381" w14:textId="77777777" w:rsidR="006E3025" w:rsidRDefault="00A60A07">
      <w:pPr>
        <w:pStyle w:val="a3"/>
        <w:spacing w:before="1"/>
        <w:ind w:left="836"/>
      </w:pPr>
      <w:r>
        <w:t>«Подходы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(ФСО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V)».</w:t>
      </w:r>
    </w:p>
    <w:p w14:paraId="4412B82D" w14:textId="77777777" w:rsidR="006E3025" w:rsidRDefault="00A60A07">
      <w:pPr>
        <w:pStyle w:val="a5"/>
        <w:numPr>
          <w:ilvl w:val="0"/>
          <w:numId w:val="1"/>
        </w:numPr>
        <w:tabs>
          <w:tab w:val="left" w:pos="837"/>
        </w:tabs>
        <w:spacing w:before="1"/>
        <w:ind w:right="108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(Минэкономразвития</w:t>
      </w:r>
      <w:r>
        <w:rPr>
          <w:spacing w:val="-42"/>
          <w:sz w:val="20"/>
        </w:rPr>
        <w:t xml:space="preserve"> </w:t>
      </w:r>
      <w:r>
        <w:rPr>
          <w:sz w:val="20"/>
        </w:rPr>
        <w:t>России)</w:t>
      </w:r>
      <w:r>
        <w:rPr>
          <w:spacing w:val="13"/>
          <w:sz w:val="20"/>
        </w:rPr>
        <w:t xml:space="preserve"> </w:t>
      </w:r>
      <w:r>
        <w:rPr>
          <w:sz w:val="20"/>
        </w:rPr>
        <w:t>от</w:t>
      </w:r>
      <w:r>
        <w:rPr>
          <w:spacing w:val="15"/>
          <w:sz w:val="20"/>
        </w:rPr>
        <w:t xml:space="preserve"> </w:t>
      </w:r>
      <w:r>
        <w:rPr>
          <w:sz w:val="20"/>
        </w:rPr>
        <w:t>14</w:t>
      </w:r>
      <w:r>
        <w:rPr>
          <w:spacing w:val="14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15"/>
          <w:sz w:val="20"/>
        </w:rPr>
        <w:t xml:space="preserve"> </w:t>
      </w:r>
      <w:r>
        <w:rPr>
          <w:sz w:val="20"/>
        </w:rPr>
        <w:t>2022</w:t>
      </w:r>
      <w:r>
        <w:rPr>
          <w:spacing w:val="13"/>
          <w:sz w:val="20"/>
        </w:rPr>
        <w:t xml:space="preserve"> </w:t>
      </w:r>
      <w:r>
        <w:rPr>
          <w:sz w:val="20"/>
        </w:rPr>
        <w:t>г.</w:t>
      </w:r>
      <w:r>
        <w:rPr>
          <w:spacing w:val="15"/>
          <w:sz w:val="20"/>
        </w:rPr>
        <w:t xml:space="preserve"> </w:t>
      </w:r>
      <w:r>
        <w:rPr>
          <w:sz w:val="20"/>
        </w:rPr>
        <w:t>N</w:t>
      </w:r>
      <w:r>
        <w:rPr>
          <w:spacing w:val="16"/>
          <w:sz w:val="20"/>
        </w:rPr>
        <w:t xml:space="preserve"> </w:t>
      </w:r>
      <w:r>
        <w:rPr>
          <w:sz w:val="20"/>
        </w:rPr>
        <w:t>200</w:t>
      </w:r>
      <w:r>
        <w:rPr>
          <w:spacing w:val="18"/>
          <w:sz w:val="20"/>
        </w:rPr>
        <w:t xml:space="preserve"> </w:t>
      </w:r>
      <w:r>
        <w:rPr>
          <w:sz w:val="20"/>
        </w:rPr>
        <w:t>г.</w:t>
      </w:r>
      <w:r>
        <w:rPr>
          <w:spacing w:val="15"/>
          <w:sz w:val="20"/>
        </w:rPr>
        <w:t xml:space="preserve"> </w:t>
      </w:r>
      <w:r>
        <w:rPr>
          <w:sz w:val="20"/>
        </w:rPr>
        <w:t>Москва</w:t>
      </w:r>
      <w:r>
        <w:rPr>
          <w:spacing w:val="16"/>
          <w:sz w:val="20"/>
        </w:rPr>
        <w:t xml:space="preserve"> </w:t>
      </w:r>
      <w:r>
        <w:rPr>
          <w:sz w:val="20"/>
        </w:rPr>
        <w:t>«Об</w:t>
      </w:r>
      <w:r>
        <w:rPr>
          <w:spacing w:val="1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6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3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7"/>
          <w:sz w:val="20"/>
        </w:rPr>
        <w:t xml:space="preserve"> </w:t>
      </w:r>
      <w:r>
        <w:rPr>
          <w:sz w:val="20"/>
        </w:rPr>
        <w:t>оценки</w:t>
      </w:r>
    </w:p>
    <w:p w14:paraId="1D3067CC" w14:textId="77777777" w:rsidR="006E3025" w:rsidRDefault="00A60A07">
      <w:pPr>
        <w:pStyle w:val="a3"/>
        <w:spacing w:line="234" w:lineRule="exact"/>
        <w:ind w:left="836"/>
      </w:pPr>
      <w:r>
        <w:t>«Отчет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(ФСО</w:t>
      </w:r>
      <w:r>
        <w:rPr>
          <w:spacing w:val="-3"/>
        </w:rPr>
        <w:t xml:space="preserve"> </w:t>
      </w:r>
      <w:r>
        <w:t>№ VI)».</w:t>
      </w:r>
    </w:p>
    <w:p w14:paraId="650AC198" w14:textId="77777777" w:rsidR="006E3025" w:rsidRDefault="00A60A07">
      <w:pPr>
        <w:pStyle w:val="a5"/>
        <w:numPr>
          <w:ilvl w:val="0"/>
          <w:numId w:val="1"/>
        </w:numPr>
        <w:tabs>
          <w:tab w:val="left" w:pos="837"/>
        </w:tabs>
        <w:ind w:right="110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(Минэкономразвития</w:t>
      </w:r>
      <w:r>
        <w:rPr>
          <w:spacing w:val="-42"/>
          <w:sz w:val="20"/>
        </w:rPr>
        <w:t xml:space="preserve"> </w:t>
      </w:r>
      <w:r>
        <w:rPr>
          <w:sz w:val="20"/>
        </w:rPr>
        <w:t>России) от 25</w:t>
      </w:r>
      <w:r>
        <w:rPr>
          <w:spacing w:val="1"/>
          <w:sz w:val="20"/>
        </w:rPr>
        <w:t xml:space="preserve"> </w:t>
      </w:r>
      <w:r>
        <w:rPr>
          <w:sz w:val="20"/>
        </w:rPr>
        <w:t>сентября</w:t>
      </w:r>
      <w:r>
        <w:rPr>
          <w:spacing w:val="1"/>
          <w:sz w:val="20"/>
        </w:rPr>
        <w:t xml:space="preserve"> </w:t>
      </w:r>
      <w:r>
        <w:rPr>
          <w:sz w:val="20"/>
        </w:rPr>
        <w:t>2014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N</w:t>
      </w:r>
      <w:r>
        <w:rPr>
          <w:spacing w:val="2"/>
          <w:sz w:val="20"/>
        </w:rPr>
        <w:t xml:space="preserve"> </w:t>
      </w:r>
      <w:r>
        <w:rPr>
          <w:sz w:val="20"/>
        </w:rPr>
        <w:t>611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Москва</w:t>
      </w:r>
      <w:r>
        <w:rPr>
          <w:spacing w:val="2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2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2"/>
          <w:sz w:val="20"/>
        </w:rPr>
        <w:t xml:space="preserve"> </w:t>
      </w:r>
      <w:r>
        <w:rPr>
          <w:sz w:val="20"/>
        </w:rPr>
        <w:t>оценки</w:t>
      </w:r>
    </w:p>
    <w:p w14:paraId="68B1BECE" w14:textId="77777777" w:rsidR="006E3025" w:rsidRDefault="00A60A07">
      <w:pPr>
        <w:pStyle w:val="a3"/>
        <w:spacing w:line="234" w:lineRule="exact"/>
        <w:ind w:left="836"/>
      </w:pPr>
      <w:r>
        <w:t>«Оценка</w:t>
      </w:r>
      <w:r>
        <w:rPr>
          <w:spacing w:val="-3"/>
        </w:rPr>
        <w:t xml:space="preserve"> </w:t>
      </w:r>
      <w:r>
        <w:t>недвижимости</w:t>
      </w:r>
      <w:r>
        <w:rPr>
          <w:spacing w:val="-3"/>
        </w:rPr>
        <w:t xml:space="preserve"> </w:t>
      </w:r>
      <w:r>
        <w:t>(ФСО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7)».</w:t>
      </w:r>
    </w:p>
    <w:p w14:paraId="05F1D5D5" w14:textId="77777777" w:rsidR="006E3025" w:rsidRDefault="00A60A07">
      <w:pPr>
        <w:pStyle w:val="a5"/>
        <w:numPr>
          <w:ilvl w:val="0"/>
          <w:numId w:val="1"/>
        </w:numPr>
        <w:tabs>
          <w:tab w:val="left" w:pos="837"/>
        </w:tabs>
        <w:spacing w:before="1"/>
        <w:ind w:right="114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(Минэкономразвития</w:t>
      </w:r>
      <w:r>
        <w:rPr>
          <w:spacing w:val="-42"/>
          <w:sz w:val="20"/>
        </w:rPr>
        <w:t xml:space="preserve"> </w:t>
      </w:r>
      <w:r>
        <w:rPr>
          <w:sz w:val="20"/>
        </w:rPr>
        <w:t>России)</w:t>
      </w:r>
      <w:r>
        <w:rPr>
          <w:spacing w:val="25"/>
          <w:sz w:val="20"/>
        </w:rPr>
        <w:t xml:space="preserve"> </w:t>
      </w:r>
      <w:r>
        <w:rPr>
          <w:sz w:val="20"/>
        </w:rPr>
        <w:t>от</w:t>
      </w:r>
      <w:r>
        <w:rPr>
          <w:spacing w:val="24"/>
          <w:sz w:val="20"/>
        </w:rPr>
        <w:t xml:space="preserve"> </w:t>
      </w:r>
      <w:r>
        <w:rPr>
          <w:sz w:val="20"/>
        </w:rPr>
        <w:t>01</w:t>
      </w:r>
      <w:r>
        <w:rPr>
          <w:spacing w:val="25"/>
          <w:sz w:val="20"/>
        </w:rPr>
        <w:t xml:space="preserve"> </w:t>
      </w:r>
      <w:r>
        <w:rPr>
          <w:sz w:val="20"/>
        </w:rPr>
        <w:t>июня</w:t>
      </w:r>
      <w:r>
        <w:rPr>
          <w:spacing w:val="24"/>
          <w:sz w:val="20"/>
        </w:rPr>
        <w:t xml:space="preserve"> </w:t>
      </w:r>
      <w:r>
        <w:rPr>
          <w:sz w:val="20"/>
        </w:rPr>
        <w:t>2015</w:t>
      </w:r>
      <w:r>
        <w:rPr>
          <w:spacing w:val="28"/>
          <w:sz w:val="20"/>
        </w:rPr>
        <w:t xml:space="preserve"> </w:t>
      </w:r>
      <w:r>
        <w:rPr>
          <w:sz w:val="20"/>
        </w:rPr>
        <w:t>г.</w:t>
      </w:r>
      <w:r>
        <w:rPr>
          <w:spacing w:val="24"/>
          <w:sz w:val="20"/>
        </w:rPr>
        <w:t xml:space="preserve"> </w:t>
      </w:r>
      <w:r>
        <w:rPr>
          <w:sz w:val="20"/>
        </w:rPr>
        <w:t>N</w:t>
      </w:r>
      <w:r>
        <w:rPr>
          <w:spacing w:val="26"/>
          <w:sz w:val="20"/>
        </w:rPr>
        <w:t xml:space="preserve"> </w:t>
      </w:r>
      <w:r>
        <w:rPr>
          <w:sz w:val="20"/>
        </w:rPr>
        <w:t>327</w:t>
      </w:r>
      <w:r>
        <w:rPr>
          <w:spacing w:val="25"/>
          <w:sz w:val="20"/>
        </w:rPr>
        <w:t xml:space="preserve"> </w:t>
      </w:r>
      <w:r>
        <w:rPr>
          <w:sz w:val="20"/>
        </w:rPr>
        <w:t>г.</w:t>
      </w:r>
      <w:r>
        <w:rPr>
          <w:spacing w:val="24"/>
          <w:sz w:val="20"/>
        </w:rPr>
        <w:t xml:space="preserve"> </w:t>
      </w:r>
      <w:r>
        <w:rPr>
          <w:sz w:val="20"/>
        </w:rPr>
        <w:t>Москва</w:t>
      </w:r>
      <w:r>
        <w:rPr>
          <w:spacing w:val="28"/>
          <w:sz w:val="20"/>
        </w:rPr>
        <w:t xml:space="preserve"> </w:t>
      </w:r>
      <w:r>
        <w:rPr>
          <w:sz w:val="20"/>
        </w:rPr>
        <w:t>«Об</w:t>
      </w:r>
      <w:r>
        <w:rPr>
          <w:spacing w:val="25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24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27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26"/>
          <w:sz w:val="20"/>
        </w:rPr>
        <w:t xml:space="preserve"> </w:t>
      </w:r>
      <w:r>
        <w:rPr>
          <w:sz w:val="20"/>
        </w:rPr>
        <w:t>оценки</w:t>
      </w:r>
    </w:p>
    <w:p w14:paraId="29A4FC8F" w14:textId="77777777" w:rsidR="006E3025" w:rsidRDefault="00A60A07">
      <w:pPr>
        <w:pStyle w:val="a3"/>
        <w:spacing w:line="234" w:lineRule="exact"/>
        <w:ind w:left="836"/>
      </w:pPr>
      <w:r>
        <w:t>«Оценка для</w:t>
      </w:r>
      <w:r>
        <w:rPr>
          <w:spacing w:val="-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залога (ФСО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9)».</w:t>
      </w:r>
    </w:p>
    <w:p w14:paraId="3979CBEC" w14:textId="77777777" w:rsidR="006E3025" w:rsidRDefault="006E3025">
      <w:pPr>
        <w:pStyle w:val="a3"/>
        <w:spacing w:before="1"/>
      </w:pPr>
    </w:p>
    <w:p w14:paraId="1090EBA3" w14:textId="77777777" w:rsidR="006E3025" w:rsidRDefault="00A60A07">
      <w:pPr>
        <w:spacing w:before="1"/>
        <w:ind w:left="836"/>
        <w:rPr>
          <w:b/>
          <w:sz w:val="20"/>
        </w:rPr>
      </w:pPr>
      <w:r>
        <w:rPr>
          <w:b/>
          <w:sz w:val="20"/>
        </w:rPr>
        <w:t>Книги,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справочные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периодические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издания.</w:t>
      </w:r>
    </w:p>
    <w:p w14:paraId="22AC89F5" w14:textId="77777777" w:rsidR="006E3025" w:rsidRDefault="006E3025">
      <w:pPr>
        <w:pStyle w:val="a3"/>
        <w:spacing w:before="10"/>
        <w:rPr>
          <w:b/>
          <w:sz w:val="19"/>
        </w:rPr>
      </w:pPr>
    </w:p>
    <w:p w14:paraId="50354941" w14:textId="77777777" w:rsidR="006E3025" w:rsidRDefault="00A60A07">
      <w:pPr>
        <w:pStyle w:val="a5"/>
        <w:numPr>
          <w:ilvl w:val="0"/>
          <w:numId w:val="1"/>
        </w:numPr>
        <w:tabs>
          <w:tab w:val="left" w:pos="837"/>
        </w:tabs>
        <w:ind w:right="109"/>
        <w:rPr>
          <w:sz w:val="20"/>
        </w:rPr>
      </w:pPr>
      <w:r>
        <w:rPr>
          <w:w w:val="95"/>
          <w:sz w:val="20"/>
        </w:rPr>
        <w:t>Григорьев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В.В.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Оценка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переоценка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основных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фондов: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Учебно-практическое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пособие.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М.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ИНФРА-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М,</w:t>
      </w:r>
      <w:r>
        <w:rPr>
          <w:spacing w:val="-2"/>
          <w:sz w:val="20"/>
        </w:rPr>
        <w:t xml:space="preserve"> </w:t>
      </w:r>
      <w:r>
        <w:rPr>
          <w:sz w:val="20"/>
        </w:rPr>
        <w:t>1997.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320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14:paraId="274826DF" w14:textId="77777777" w:rsidR="006E3025" w:rsidRDefault="00A60A07">
      <w:pPr>
        <w:pStyle w:val="a5"/>
        <w:numPr>
          <w:ilvl w:val="0"/>
          <w:numId w:val="1"/>
        </w:numPr>
        <w:tabs>
          <w:tab w:val="left" w:pos="837"/>
        </w:tabs>
        <w:spacing w:line="234" w:lineRule="exact"/>
        <w:ind w:hanging="361"/>
        <w:rPr>
          <w:sz w:val="20"/>
        </w:rPr>
      </w:pPr>
      <w:r>
        <w:rPr>
          <w:sz w:val="20"/>
        </w:rPr>
        <w:t>Тарасевич</w:t>
      </w:r>
      <w:r>
        <w:rPr>
          <w:spacing w:val="-4"/>
          <w:sz w:val="20"/>
        </w:rPr>
        <w:t xml:space="preserve"> </w:t>
      </w:r>
      <w:r>
        <w:rPr>
          <w:sz w:val="20"/>
        </w:rPr>
        <w:t>Е.И.</w:t>
      </w:r>
      <w:r>
        <w:rPr>
          <w:spacing w:val="-4"/>
          <w:sz w:val="20"/>
        </w:rPr>
        <w:t xml:space="preserve"> </w:t>
      </w:r>
      <w:r>
        <w:rPr>
          <w:sz w:val="20"/>
        </w:rPr>
        <w:t>"Оценка</w:t>
      </w:r>
      <w:r>
        <w:rPr>
          <w:spacing w:val="-1"/>
          <w:sz w:val="20"/>
        </w:rPr>
        <w:t xml:space="preserve"> </w:t>
      </w:r>
      <w:r>
        <w:rPr>
          <w:sz w:val="20"/>
        </w:rPr>
        <w:t>недвижимости"</w:t>
      </w:r>
      <w:r>
        <w:rPr>
          <w:spacing w:val="-3"/>
          <w:sz w:val="20"/>
        </w:rPr>
        <w:t xml:space="preserve"> </w:t>
      </w:r>
      <w:r>
        <w:rPr>
          <w:sz w:val="20"/>
        </w:rPr>
        <w:t>Санкт-Петербург</w:t>
      </w:r>
      <w:r>
        <w:rPr>
          <w:spacing w:val="-5"/>
          <w:sz w:val="20"/>
        </w:rPr>
        <w:t xml:space="preserve"> </w:t>
      </w:r>
      <w:r>
        <w:rPr>
          <w:sz w:val="20"/>
        </w:rPr>
        <w:t>1997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</w:p>
    <w:p w14:paraId="1607EDD7" w14:textId="77777777" w:rsidR="006E3025" w:rsidRDefault="00A60A07">
      <w:pPr>
        <w:pStyle w:val="a5"/>
        <w:numPr>
          <w:ilvl w:val="0"/>
          <w:numId w:val="1"/>
        </w:numPr>
        <w:tabs>
          <w:tab w:val="left" w:pos="837"/>
        </w:tabs>
        <w:spacing w:before="1"/>
        <w:ind w:right="108"/>
        <w:rPr>
          <w:sz w:val="20"/>
        </w:rPr>
      </w:pPr>
      <w:r>
        <w:rPr>
          <w:sz w:val="20"/>
        </w:rPr>
        <w:t>Федотова М. А., Уткин</w:t>
      </w:r>
      <w:r>
        <w:rPr>
          <w:spacing w:val="1"/>
          <w:sz w:val="20"/>
        </w:rPr>
        <w:t xml:space="preserve"> </w:t>
      </w:r>
      <w:r>
        <w:rPr>
          <w:sz w:val="20"/>
        </w:rPr>
        <w:t>Э. А. 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недвижимости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бизнеса /</w:t>
      </w:r>
      <w:r>
        <w:rPr>
          <w:spacing w:val="1"/>
          <w:sz w:val="20"/>
        </w:rPr>
        <w:t xml:space="preserve"> </w:t>
      </w:r>
      <w:r>
        <w:rPr>
          <w:sz w:val="20"/>
        </w:rPr>
        <w:t>М. А. Федотова,</w:t>
      </w:r>
      <w:r>
        <w:rPr>
          <w:spacing w:val="1"/>
          <w:sz w:val="20"/>
        </w:rPr>
        <w:t xml:space="preserve"> </w:t>
      </w:r>
      <w:r>
        <w:rPr>
          <w:sz w:val="20"/>
        </w:rPr>
        <w:t>Э. А. Уткин.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М.,</w:t>
      </w:r>
      <w:r>
        <w:rPr>
          <w:spacing w:val="-42"/>
          <w:sz w:val="20"/>
        </w:rPr>
        <w:t xml:space="preserve"> </w:t>
      </w:r>
      <w:r>
        <w:rPr>
          <w:sz w:val="20"/>
        </w:rPr>
        <w:t>2002.</w:t>
      </w:r>
    </w:p>
    <w:p w14:paraId="493C06C1" w14:textId="77777777" w:rsidR="006E3025" w:rsidRDefault="00A60A07">
      <w:pPr>
        <w:pStyle w:val="a5"/>
        <w:numPr>
          <w:ilvl w:val="0"/>
          <w:numId w:val="1"/>
        </w:numPr>
        <w:tabs>
          <w:tab w:val="left" w:pos="837"/>
        </w:tabs>
        <w:ind w:right="108"/>
        <w:rPr>
          <w:sz w:val="20"/>
        </w:rPr>
      </w:pPr>
      <w:r>
        <w:rPr>
          <w:sz w:val="20"/>
        </w:rPr>
        <w:t>Основы</w:t>
      </w:r>
      <w:r>
        <w:rPr>
          <w:spacing w:val="11"/>
          <w:sz w:val="20"/>
        </w:rPr>
        <w:t xml:space="preserve"> </w:t>
      </w:r>
      <w:r>
        <w:rPr>
          <w:sz w:val="20"/>
        </w:rPr>
        <w:t>ценообразования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строительстве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12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11"/>
          <w:sz w:val="20"/>
        </w:rPr>
        <w:t xml:space="preserve"> </w:t>
      </w:r>
      <w:r>
        <w:rPr>
          <w:sz w:val="20"/>
        </w:rPr>
        <w:t>зданий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сооружений</w:t>
      </w:r>
      <w:r>
        <w:rPr>
          <w:spacing w:val="21"/>
          <w:sz w:val="20"/>
        </w:rPr>
        <w:t xml:space="preserve">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rPr>
          <w:sz w:val="20"/>
        </w:rPr>
        <w:t>г.</w:t>
      </w:r>
      <w:r>
        <w:rPr>
          <w:spacing w:val="-41"/>
          <w:sz w:val="20"/>
        </w:rPr>
        <w:t xml:space="preserve"> </w:t>
      </w:r>
      <w:r>
        <w:rPr>
          <w:sz w:val="20"/>
        </w:rPr>
        <w:t>Санкт-Петербург, 1997г.</w:t>
      </w:r>
    </w:p>
    <w:p w14:paraId="1EDBF60D" w14:textId="77777777" w:rsidR="006E3025" w:rsidRDefault="00A60A07">
      <w:pPr>
        <w:pStyle w:val="a5"/>
        <w:numPr>
          <w:ilvl w:val="0"/>
          <w:numId w:val="1"/>
        </w:numPr>
        <w:tabs>
          <w:tab w:val="left" w:pos="837"/>
        </w:tabs>
        <w:spacing w:before="1"/>
        <w:ind w:right="109"/>
        <w:rPr>
          <w:sz w:val="20"/>
        </w:rPr>
      </w:pPr>
      <w:r>
        <w:rPr>
          <w:sz w:val="20"/>
        </w:rPr>
        <w:t>Оценка</w:t>
      </w:r>
      <w:r>
        <w:rPr>
          <w:spacing w:val="40"/>
          <w:sz w:val="20"/>
        </w:rPr>
        <w:t xml:space="preserve"> </w:t>
      </w:r>
      <w:r>
        <w:rPr>
          <w:sz w:val="20"/>
        </w:rPr>
        <w:t>недвижимости:</w:t>
      </w:r>
      <w:r>
        <w:rPr>
          <w:spacing w:val="41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43"/>
          <w:sz w:val="20"/>
        </w:rPr>
        <w:t xml:space="preserve"> </w:t>
      </w:r>
      <w:r>
        <w:rPr>
          <w:sz w:val="20"/>
        </w:rPr>
        <w:t>/</w:t>
      </w:r>
      <w:r>
        <w:rPr>
          <w:spacing w:val="42"/>
          <w:sz w:val="20"/>
        </w:rPr>
        <w:t xml:space="preserve"> </w:t>
      </w:r>
      <w:r>
        <w:rPr>
          <w:sz w:val="20"/>
        </w:rPr>
        <w:t>Под.</w:t>
      </w:r>
      <w:r>
        <w:rPr>
          <w:spacing w:val="42"/>
          <w:sz w:val="20"/>
        </w:rPr>
        <w:t xml:space="preserve"> </w:t>
      </w:r>
      <w:r>
        <w:rPr>
          <w:sz w:val="20"/>
        </w:rPr>
        <w:t>Ред.</w:t>
      </w:r>
      <w:r>
        <w:rPr>
          <w:spacing w:val="39"/>
          <w:sz w:val="20"/>
        </w:rPr>
        <w:t xml:space="preserve"> </w:t>
      </w:r>
      <w:r>
        <w:rPr>
          <w:sz w:val="20"/>
        </w:rPr>
        <w:t>А.Г.</w:t>
      </w:r>
      <w:r>
        <w:rPr>
          <w:spacing w:val="42"/>
          <w:sz w:val="20"/>
        </w:rPr>
        <w:t xml:space="preserve"> </w:t>
      </w:r>
      <w:r>
        <w:rPr>
          <w:sz w:val="20"/>
        </w:rPr>
        <w:t>Грязновой,</w:t>
      </w:r>
      <w:r>
        <w:rPr>
          <w:spacing w:val="41"/>
          <w:sz w:val="20"/>
        </w:rPr>
        <w:t xml:space="preserve"> </w:t>
      </w:r>
      <w:r>
        <w:rPr>
          <w:sz w:val="20"/>
        </w:rPr>
        <w:t>М.А.</w:t>
      </w:r>
      <w:r>
        <w:rPr>
          <w:spacing w:val="39"/>
          <w:sz w:val="20"/>
        </w:rPr>
        <w:t xml:space="preserve"> </w:t>
      </w:r>
      <w:r>
        <w:rPr>
          <w:sz w:val="20"/>
        </w:rPr>
        <w:t>Федотовой.</w:t>
      </w:r>
      <w:r>
        <w:rPr>
          <w:spacing w:val="5"/>
          <w:sz w:val="20"/>
        </w:rPr>
        <w:t xml:space="preserve"> </w:t>
      </w:r>
      <w:r>
        <w:rPr>
          <w:sz w:val="20"/>
        </w:rPr>
        <w:t>–</w:t>
      </w:r>
      <w:r>
        <w:rPr>
          <w:spacing w:val="41"/>
          <w:sz w:val="20"/>
        </w:rPr>
        <w:t xml:space="preserve"> </w:t>
      </w:r>
      <w:r>
        <w:rPr>
          <w:sz w:val="20"/>
        </w:rPr>
        <w:t>М.:</w:t>
      </w:r>
      <w:r>
        <w:rPr>
          <w:spacing w:val="41"/>
          <w:sz w:val="20"/>
        </w:rPr>
        <w:t xml:space="preserve"> </w:t>
      </w:r>
      <w:r>
        <w:rPr>
          <w:sz w:val="20"/>
        </w:rPr>
        <w:t>Финансы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-42"/>
          <w:sz w:val="20"/>
        </w:rPr>
        <w:t xml:space="preserve"> </w:t>
      </w:r>
      <w:r>
        <w:rPr>
          <w:sz w:val="20"/>
        </w:rPr>
        <w:t>статистика, 2005. –</w:t>
      </w:r>
      <w:r>
        <w:rPr>
          <w:spacing w:val="2"/>
          <w:sz w:val="20"/>
        </w:rPr>
        <w:t xml:space="preserve"> </w:t>
      </w:r>
      <w:r>
        <w:rPr>
          <w:sz w:val="20"/>
        </w:rPr>
        <w:t>496с.:</w:t>
      </w:r>
      <w:r>
        <w:rPr>
          <w:spacing w:val="-1"/>
          <w:sz w:val="20"/>
        </w:rPr>
        <w:t xml:space="preserve"> </w:t>
      </w:r>
      <w:r>
        <w:rPr>
          <w:sz w:val="20"/>
        </w:rPr>
        <w:t>ил.</w:t>
      </w:r>
    </w:p>
    <w:p w14:paraId="777B25B0" w14:textId="77777777" w:rsidR="006E3025" w:rsidRDefault="00A60A07">
      <w:pPr>
        <w:pStyle w:val="a5"/>
        <w:numPr>
          <w:ilvl w:val="0"/>
          <w:numId w:val="1"/>
        </w:numPr>
        <w:tabs>
          <w:tab w:val="left" w:pos="837"/>
        </w:tabs>
        <w:spacing w:line="234" w:lineRule="exact"/>
        <w:ind w:hanging="361"/>
        <w:rPr>
          <w:sz w:val="20"/>
        </w:rPr>
      </w:pPr>
      <w:r>
        <w:rPr>
          <w:sz w:val="20"/>
        </w:rPr>
        <w:t>НЦПО.</w:t>
      </w:r>
      <w:r>
        <w:rPr>
          <w:spacing w:val="-5"/>
          <w:sz w:val="20"/>
        </w:rPr>
        <w:t xml:space="preserve"> </w:t>
      </w:r>
      <w:r>
        <w:rPr>
          <w:sz w:val="20"/>
        </w:rPr>
        <w:t>Сборник рыночных корректировок</w:t>
      </w:r>
      <w:r>
        <w:rPr>
          <w:spacing w:val="-3"/>
          <w:sz w:val="20"/>
        </w:rPr>
        <w:t xml:space="preserve"> </w:t>
      </w:r>
      <w:r>
        <w:rPr>
          <w:sz w:val="20"/>
        </w:rPr>
        <w:t>(СРК –</w:t>
      </w:r>
      <w:r>
        <w:rPr>
          <w:spacing w:val="-3"/>
          <w:sz w:val="20"/>
        </w:rPr>
        <w:t xml:space="preserve"> </w:t>
      </w:r>
      <w:r>
        <w:rPr>
          <w:sz w:val="20"/>
        </w:rPr>
        <w:t>2022,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2"/>
          <w:sz w:val="20"/>
        </w:rPr>
        <w:t xml:space="preserve"> </w:t>
      </w:r>
      <w:r>
        <w:rPr>
          <w:sz w:val="20"/>
        </w:rPr>
        <w:t>г.)</w:t>
      </w:r>
      <w:r>
        <w:rPr>
          <w:spacing w:val="-3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4"/>
          <w:sz w:val="20"/>
        </w:rPr>
        <w:t xml:space="preserve"> </w:t>
      </w:r>
      <w:r>
        <w:rPr>
          <w:sz w:val="20"/>
        </w:rPr>
        <w:t>Е.Е.</w:t>
      </w:r>
      <w:r>
        <w:rPr>
          <w:spacing w:val="-3"/>
          <w:sz w:val="20"/>
        </w:rPr>
        <w:t xml:space="preserve"> </w:t>
      </w:r>
      <w:r>
        <w:rPr>
          <w:sz w:val="20"/>
        </w:rPr>
        <w:t>Яскевича.</w:t>
      </w:r>
    </w:p>
    <w:p w14:paraId="4A61D064" w14:textId="77777777" w:rsidR="006E3025" w:rsidRDefault="00A60A07">
      <w:pPr>
        <w:pStyle w:val="a5"/>
        <w:numPr>
          <w:ilvl w:val="0"/>
          <w:numId w:val="1"/>
        </w:numPr>
        <w:tabs>
          <w:tab w:val="left" w:pos="837"/>
        </w:tabs>
        <w:spacing w:before="1"/>
        <w:ind w:right="108"/>
        <w:jc w:val="both"/>
        <w:rPr>
          <w:sz w:val="20"/>
        </w:rPr>
      </w:pPr>
      <w:r>
        <w:rPr>
          <w:sz w:val="20"/>
        </w:rPr>
        <w:t>Справочник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оценщика</w:t>
      </w:r>
      <w:r>
        <w:rPr>
          <w:spacing w:val="1"/>
          <w:sz w:val="20"/>
        </w:rPr>
        <w:t xml:space="preserve"> </w:t>
      </w:r>
      <w:r>
        <w:rPr>
          <w:sz w:val="20"/>
        </w:rPr>
        <w:t>недвижимости-2022.</w:t>
      </w:r>
      <w:r>
        <w:rPr>
          <w:spacing w:val="1"/>
          <w:sz w:val="20"/>
        </w:rPr>
        <w:t xml:space="preserve"> </w:t>
      </w:r>
      <w:r>
        <w:rPr>
          <w:sz w:val="20"/>
        </w:rPr>
        <w:t>Квартиры.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1"/>
          <w:sz w:val="20"/>
        </w:rPr>
        <w:t xml:space="preserve"> </w:t>
      </w:r>
      <w:r>
        <w:rPr>
          <w:sz w:val="20"/>
        </w:rPr>
        <w:t>Лейфера</w:t>
      </w:r>
      <w:r>
        <w:rPr>
          <w:spacing w:val="1"/>
          <w:sz w:val="20"/>
        </w:rPr>
        <w:t xml:space="preserve"> </w:t>
      </w:r>
      <w:r>
        <w:rPr>
          <w:sz w:val="20"/>
        </w:rPr>
        <w:t>Л.А.,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Приволжский</w:t>
      </w:r>
      <w:r>
        <w:rPr>
          <w:spacing w:val="1"/>
          <w:sz w:val="20"/>
        </w:rPr>
        <w:t xml:space="preserve"> </w:t>
      </w:r>
      <w:r>
        <w:rPr>
          <w:sz w:val="20"/>
        </w:rPr>
        <w:t>центр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информационно-аналитического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>Нижний Новгород,</w:t>
      </w:r>
      <w:r>
        <w:rPr>
          <w:spacing w:val="1"/>
          <w:sz w:val="20"/>
        </w:rPr>
        <w:t xml:space="preserve"> </w:t>
      </w:r>
      <w:r>
        <w:rPr>
          <w:sz w:val="20"/>
        </w:rPr>
        <w:t>2022.</w:t>
      </w:r>
    </w:p>
    <w:p w14:paraId="2584651F" w14:textId="77777777" w:rsidR="006E3025" w:rsidRDefault="00A60A07">
      <w:pPr>
        <w:pStyle w:val="a5"/>
        <w:numPr>
          <w:ilvl w:val="0"/>
          <w:numId w:val="1"/>
        </w:numPr>
        <w:tabs>
          <w:tab w:val="left" w:pos="837"/>
        </w:tabs>
        <w:spacing w:line="234" w:lineRule="exact"/>
        <w:ind w:hanging="361"/>
        <w:jc w:val="both"/>
        <w:rPr>
          <w:sz w:val="20"/>
        </w:rPr>
      </w:pPr>
      <w:r>
        <w:rPr>
          <w:sz w:val="20"/>
        </w:rPr>
        <w:t>Информационные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Интернет-ресурсы,</w:t>
      </w:r>
      <w:r>
        <w:rPr>
          <w:spacing w:val="-3"/>
          <w:sz w:val="20"/>
        </w:rPr>
        <w:t xml:space="preserve"> </w:t>
      </w:r>
      <w:r>
        <w:rPr>
          <w:sz w:val="20"/>
        </w:rPr>
        <w:t>указанные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Отчете.</w:t>
      </w:r>
    </w:p>
    <w:p w14:paraId="6328131A" w14:textId="77777777" w:rsidR="006E3025" w:rsidRDefault="006E3025">
      <w:pPr>
        <w:pStyle w:val="a3"/>
        <w:spacing w:before="11"/>
        <w:rPr>
          <w:sz w:val="19"/>
        </w:rPr>
      </w:pPr>
    </w:p>
    <w:p w14:paraId="1371B92B" w14:textId="77777777" w:rsidR="006E3025" w:rsidRDefault="00A60A07">
      <w:pPr>
        <w:ind w:left="836"/>
        <w:rPr>
          <w:b/>
          <w:sz w:val="20"/>
        </w:rPr>
      </w:pPr>
      <w:r>
        <w:rPr>
          <w:b/>
          <w:sz w:val="20"/>
        </w:rPr>
        <w:t>Данные,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предоставленные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Заказчиком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(копии):</w:t>
      </w:r>
    </w:p>
    <w:p w14:paraId="0CD96F9B" w14:textId="77777777" w:rsidR="006E3025" w:rsidRDefault="006E3025">
      <w:pPr>
        <w:pStyle w:val="a3"/>
        <w:spacing w:before="1"/>
        <w:rPr>
          <w:b/>
        </w:rPr>
      </w:pPr>
    </w:p>
    <w:p w14:paraId="0C9B3DA4" w14:textId="77777777" w:rsidR="006E3025" w:rsidRDefault="00A60A07">
      <w:pPr>
        <w:pStyle w:val="a5"/>
        <w:numPr>
          <w:ilvl w:val="0"/>
          <w:numId w:val="1"/>
        </w:numPr>
        <w:tabs>
          <w:tab w:val="left" w:pos="837"/>
        </w:tabs>
        <w:spacing w:line="234" w:lineRule="exact"/>
        <w:ind w:hanging="361"/>
        <w:jc w:val="both"/>
        <w:rPr>
          <w:sz w:val="20"/>
        </w:rPr>
      </w:pPr>
      <w:r>
        <w:rPr>
          <w:sz w:val="20"/>
        </w:rPr>
        <w:t>Технический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паспорт.</w:t>
      </w:r>
    </w:p>
    <w:p w14:paraId="3A987620" w14:textId="77777777" w:rsidR="006E3025" w:rsidRDefault="00A60A07">
      <w:pPr>
        <w:pStyle w:val="a5"/>
        <w:numPr>
          <w:ilvl w:val="0"/>
          <w:numId w:val="1"/>
        </w:numPr>
        <w:tabs>
          <w:tab w:val="left" w:pos="837"/>
        </w:tabs>
        <w:spacing w:line="234" w:lineRule="exact"/>
        <w:ind w:hanging="361"/>
        <w:jc w:val="both"/>
        <w:rPr>
          <w:sz w:val="20"/>
        </w:rPr>
      </w:pPr>
      <w:r>
        <w:rPr>
          <w:sz w:val="20"/>
        </w:rPr>
        <w:t>Договор</w:t>
      </w:r>
      <w:r>
        <w:rPr>
          <w:spacing w:val="-3"/>
          <w:sz w:val="20"/>
        </w:rPr>
        <w:t xml:space="preserve"> </w:t>
      </w:r>
      <w:r>
        <w:rPr>
          <w:sz w:val="20"/>
        </w:rPr>
        <w:t>купли-продажи</w:t>
      </w:r>
      <w:r>
        <w:rPr>
          <w:spacing w:val="-1"/>
          <w:sz w:val="20"/>
        </w:rPr>
        <w:t xml:space="preserve"> </w:t>
      </w:r>
      <w:r>
        <w:rPr>
          <w:sz w:val="20"/>
        </w:rPr>
        <w:t>квартиры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05.04.1997</w:t>
      </w:r>
      <w:r>
        <w:rPr>
          <w:spacing w:val="-2"/>
          <w:sz w:val="20"/>
        </w:rPr>
        <w:t xml:space="preserve"> </w:t>
      </w:r>
      <w:r>
        <w:rPr>
          <w:sz w:val="20"/>
        </w:rPr>
        <w:t>г..</w:t>
      </w:r>
    </w:p>
    <w:p w14:paraId="05F87049" w14:textId="77777777" w:rsidR="006E3025" w:rsidRDefault="006E3025">
      <w:pPr>
        <w:spacing w:line="234" w:lineRule="exact"/>
        <w:jc w:val="both"/>
        <w:rPr>
          <w:sz w:val="20"/>
        </w:rPr>
        <w:sectPr w:rsidR="006E3025" w:rsidSect="00351AD0">
          <w:footerReference w:type="default" r:id="rId53"/>
          <w:pgSz w:w="11900" w:h="16850"/>
          <w:pgMar w:top="1060" w:right="740" w:bottom="280" w:left="1300" w:header="0" w:footer="0" w:gutter="0"/>
          <w:cols w:space="720"/>
        </w:sectPr>
      </w:pPr>
    </w:p>
    <w:p w14:paraId="26F85F03" w14:textId="24966913" w:rsidR="006E3025" w:rsidRDefault="00A60A07">
      <w:pPr>
        <w:pStyle w:val="1"/>
        <w:spacing w:before="72"/>
        <w:ind w:left="116" w:firstLine="0"/>
      </w:pPr>
      <w:bookmarkStart w:id="29" w:name="_bookmark29"/>
      <w:bookmarkEnd w:id="29"/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Копии</w:t>
      </w:r>
      <w:r>
        <w:rPr>
          <w:spacing w:val="-4"/>
        </w:rPr>
        <w:t xml:space="preserve"> </w:t>
      </w:r>
      <w:r>
        <w:t>интернет</w:t>
      </w:r>
      <w:r>
        <w:rPr>
          <w:spacing w:val="-3"/>
        </w:rPr>
        <w:t>-</w:t>
      </w:r>
      <w:r>
        <w:t>страниц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аналогам</w:t>
      </w:r>
    </w:p>
    <w:p w14:paraId="2161BC4D" w14:textId="77777777" w:rsidR="006E3025" w:rsidRDefault="006E3025">
      <w:pPr>
        <w:pStyle w:val="a3"/>
        <w:spacing w:before="3"/>
        <w:rPr>
          <w:b/>
          <w:sz w:val="24"/>
        </w:rPr>
      </w:pPr>
    </w:p>
    <w:p w14:paraId="3D819104" w14:textId="77777777" w:rsidR="006E3025" w:rsidRDefault="00A60A07">
      <w:pPr>
        <w:pStyle w:val="a3"/>
        <w:ind w:left="399"/>
      </w:pPr>
      <w:r>
        <w:t>Копии</w:t>
      </w:r>
      <w:r>
        <w:rPr>
          <w:spacing w:val="-6"/>
        </w:rPr>
        <w:t xml:space="preserve"> </w:t>
      </w:r>
      <w:r>
        <w:t>интернет-страниц</w:t>
      </w:r>
      <w:r>
        <w:rPr>
          <w:spacing w:val="-2"/>
        </w:rPr>
        <w:t xml:space="preserve"> </w:t>
      </w:r>
      <w:r>
        <w:t>объектов-аналогов,</w:t>
      </w:r>
      <w:r>
        <w:rPr>
          <w:spacing w:val="-6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расчета</w:t>
      </w:r>
      <w:r>
        <w:rPr>
          <w:spacing w:val="-5"/>
        </w:rPr>
        <w:t xml:space="preserve"> </w:t>
      </w:r>
      <w:r>
        <w:t>сравнительным</w:t>
      </w:r>
      <w:r>
        <w:rPr>
          <w:spacing w:val="-4"/>
        </w:rPr>
        <w:t xml:space="preserve"> </w:t>
      </w:r>
      <w:r>
        <w:t>подходом</w:t>
      </w:r>
    </w:p>
    <w:p w14:paraId="2EA52563" w14:textId="77777777" w:rsidR="006E3025" w:rsidRDefault="006E3025">
      <w:pPr>
        <w:pStyle w:val="a3"/>
        <w:spacing w:before="11"/>
        <w:rPr>
          <w:sz w:val="19"/>
        </w:rPr>
      </w:pPr>
    </w:p>
    <w:p w14:paraId="10982621" w14:textId="77777777" w:rsidR="006E3025" w:rsidRDefault="00A60A07">
      <w:pPr>
        <w:ind w:left="116"/>
        <w:rPr>
          <w:b/>
          <w:sz w:val="20"/>
        </w:rPr>
      </w:pPr>
      <w:r>
        <w:rPr>
          <w:b/>
          <w:sz w:val="20"/>
        </w:rPr>
        <w:t>Аналог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</w:t>
      </w:r>
    </w:p>
    <w:p w14:paraId="37FB6754" w14:textId="77777777" w:rsidR="006E3025" w:rsidRDefault="00A60A07">
      <w:pPr>
        <w:pStyle w:val="a3"/>
        <w:ind w:left="117"/>
      </w:pPr>
      <w:r>
        <w:rPr>
          <w:noProof/>
        </w:rPr>
        <w:drawing>
          <wp:inline distT="0" distB="0" distL="0" distR="0" wp14:anchorId="5BF3ADCA" wp14:editId="5698A2F1">
            <wp:extent cx="7089313" cy="5760000"/>
            <wp:effectExtent l="0" t="1905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931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C2DA" w14:textId="77777777" w:rsidR="006E3025" w:rsidRDefault="006E3025">
      <w:pPr>
        <w:sectPr w:rsidR="006E3025" w:rsidSect="00351AD0">
          <w:footerReference w:type="default" r:id="rId55"/>
          <w:pgSz w:w="11900" w:h="16850"/>
          <w:pgMar w:top="1060" w:right="740" w:bottom="280" w:left="1300" w:header="0" w:footer="0" w:gutter="0"/>
          <w:cols w:space="720"/>
        </w:sectPr>
      </w:pPr>
    </w:p>
    <w:p w14:paraId="1EBB0E06" w14:textId="77777777" w:rsidR="006E3025" w:rsidRDefault="00A60A07">
      <w:pPr>
        <w:pStyle w:val="a3"/>
        <w:ind w:left="117"/>
      </w:pPr>
      <w:r>
        <w:rPr>
          <w:noProof/>
        </w:rPr>
        <w:lastRenderedPageBreak/>
        <w:drawing>
          <wp:inline distT="0" distB="0" distL="0" distR="0" wp14:anchorId="0C291719" wp14:editId="20EE48C1">
            <wp:extent cx="7101691" cy="5760000"/>
            <wp:effectExtent l="4128" t="0" r="8572" b="8573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01691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B414" w14:textId="77777777" w:rsidR="006E3025" w:rsidRDefault="006E3025">
      <w:pPr>
        <w:sectPr w:rsidR="006E3025" w:rsidSect="00351AD0">
          <w:footerReference w:type="default" r:id="rId57"/>
          <w:pgSz w:w="11900" w:h="16850"/>
          <w:pgMar w:top="1140" w:right="740" w:bottom="1080" w:left="1300" w:header="0" w:footer="893" w:gutter="0"/>
          <w:pgNumType w:start="50"/>
          <w:cols w:space="720"/>
        </w:sectPr>
      </w:pPr>
    </w:p>
    <w:p w14:paraId="20AA2A13" w14:textId="77777777" w:rsidR="006E3025" w:rsidRDefault="00A60A07">
      <w:pPr>
        <w:spacing w:before="74"/>
        <w:ind w:left="116"/>
        <w:rPr>
          <w:b/>
          <w:sz w:val="20"/>
        </w:rPr>
      </w:pPr>
      <w:r>
        <w:rPr>
          <w:b/>
          <w:sz w:val="20"/>
        </w:rPr>
        <w:lastRenderedPageBreak/>
        <w:t>Аналог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</w:t>
      </w:r>
    </w:p>
    <w:p w14:paraId="3B1CE754" w14:textId="77777777" w:rsidR="006E3025" w:rsidRDefault="00A60A07">
      <w:pPr>
        <w:pStyle w:val="a3"/>
        <w:ind w:left="117"/>
      </w:pPr>
      <w:r>
        <w:rPr>
          <w:noProof/>
        </w:rPr>
        <w:drawing>
          <wp:inline distT="0" distB="0" distL="0" distR="0" wp14:anchorId="6DAD0874" wp14:editId="783318FD">
            <wp:extent cx="7088267" cy="5760000"/>
            <wp:effectExtent l="0" t="254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826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365D8" w14:textId="77777777" w:rsidR="006E3025" w:rsidRDefault="006E3025">
      <w:pPr>
        <w:sectPr w:rsidR="006E3025" w:rsidSect="00351AD0">
          <w:pgSz w:w="11900" w:h="16850"/>
          <w:pgMar w:top="1060" w:right="740" w:bottom="1080" w:left="1300" w:header="0" w:footer="893" w:gutter="0"/>
          <w:cols w:space="720"/>
        </w:sectPr>
      </w:pPr>
    </w:p>
    <w:p w14:paraId="54C6F1A0" w14:textId="77777777" w:rsidR="006E3025" w:rsidRDefault="00A60A07">
      <w:pPr>
        <w:pStyle w:val="a3"/>
        <w:ind w:left="117"/>
      </w:pPr>
      <w:r>
        <w:rPr>
          <w:noProof/>
        </w:rPr>
        <w:lastRenderedPageBreak/>
        <w:drawing>
          <wp:inline distT="0" distB="0" distL="0" distR="0" wp14:anchorId="48EC20E3" wp14:editId="203D639A">
            <wp:extent cx="7148815" cy="5760000"/>
            <wp:effectExtent l="8573" t="0" r="4127" b="4128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4881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5F03" w14:textId="77777777" w:rsidR="006E3025" w:rsidRDefault="006E3025">
      <w:pPr>
        <w:sectPr w:rsidR="006E3025" w:rsidSect="00351AD0">
          <w:pgSz w:w="11900" w:h="16850"/>
          <w:pgMar w:top="1140" w:right="740" w:bottom="1080" w:left="1300" w:header="0" w:footer="893" w:gutter="0"/>
          <w:cols w:space="720"/>
        </w:sectPr>
      </w:pPr>
    </w:p>
    <w:p w14:paraId="2DB9F8C4" w14:textId="77777777" w:rsidR="006E3025" w:rsidRDefault="00A60A07">
      <w:pPr>
        <w:spacing w:before="74"/>
        <w:ind w:left="116"/>
        <w:rPr>
          <w:b/>
          <w:sz w:val="20"/>
        </w:rPr>
      </w:pPr>
      <w:r>
        <w:rPr>
          <w:b/>
          <w:sz w:val="20"/>
        </w:rPr>
        <w:lastRenderedPageBreak/>
        <w:t>Аналог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3</w:t>
      </w:r>
    </w:p>
    <w:p w14:paraId="528948A6" w14:textId="77777777" w:rsidR="006E3025" w:rsidRDefault="00A60A07">
      <w:pPr>
        <w:pStyle w:val="a3"/>
        <w:ind w:left="117"/>
      </w:pPr>
      <w:r>
        <w:rPr>
          <w:noProof/>
        </w:rPr>
        <w:drawing>
          <wp:inline distT="0" distB="0" distL="0" distR="0" wp14:anchorId="6817C57A" wp14:editId="089AFD93">
            <wp:extent cx="7140605" cy="5760000"/>
            <wp:effectExtent l="4763" t="0" r="7937" b="7938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4060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F326" w14:textId="77777777" w:rsidR="006E3025" w:rsidRDefault="006E3025">
      <w:pPr>
        <w:sectPr w:rsidR="006E3025" w:rsidSect="00351AD0">
          <w:pgSz w:w="11900" w:h="16850"/>
          <w:pgMar w:top="1060" w:right="740" w:bottom="1080" w:left="1300" w:header="0" w:footer="893" w:gutter="0"/>
          <w:cols w:space="720"/>
        </w:sectPr>
      </w:pPr>
    </w:p>
    <w:p w14:paraId="73E0F9C1" w14:textId="77777777" w:rsidR="006E3025" w:rsidRDefault="00A60A07">
      <w:pPr>
        <w:pStyle w:val="1"/>
        <w:spacing w:before="72"/>
        <w:ind w:firstLine="0"/>
      </w:pPr>
      <w:bookmarkStart w:id="30" w:name="_bookmark30"/>
      <w:bookmarkEnd w:id="30"/>
      <w:r>
        <w:lastRenderedPageBreak/>
        <w:t>Приложение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Документы</w:t>
      </w:r>
      <w:r>
        <w:rPr>
          <w:spacing w:val="-5"/>
        </w:rPr>
        <w:t xml:space="preserve"> </w:t>
      </w:r>
      <w:r>
        <w:t>Исполнителя и</w:t>
      </w:r>
      <w:r>
        <w:rPr>
          <w:spacing w:val="-4"/>
        </w:rPr>
        <w:t xml:space="preserve"> </w:t>
      </w:r>
      <w:r>
        <w:t>оценщика</w:t>
      </w:r>
    </w:p>
    <w:p w14:paraId="0A8F8C4D" w14:textId="3C1FE33D" w:rsidR="006E3025" w:rsidRPr="00DA09FC" w:rsidRDefault="00DA09FC">
      <w:pPr>
        <w:pStyle w:val="a3"/>
        <w:spacing w:before="7"/>
      </w:pPr>
      <w:r w:rsidRPr="00DA09FC">
        <w:t>Обезличено</w:t>
      </w:r>
    </w:p>
    <w:p w14:paraId="60C50A5C" w14:textId="77777777" w:rsidR="006E3025" w:rsidRDefault="00A60A07">
      <w:pPr>
        <w:pStyle w:val="1"/>
        <w:spacing w:before="72"/>
        <w:ind w:firstLine="0"/>
      </w:pPr>
      <w:bookmarkStart w:id="31" w:name="_bookmark31"/>
      <w:bookmarkEnd w:id="31"/>
      <w:r>
        <w:t>Приложение</w:t>
      </w:r>
      <w:r>
        <w:rPr>
          <w:spacing w:val="37"/>
        </w:rPr>
        <w:t xml:space="preserve"> </w:t>
      </w:r>
      <w:r>
        <w:t>3</w:t>
      </w:r>
      <w:r>
        <w:rPr>
          <w:spacing w:val="36"/>
        </w:rPr>
        <w:t xml:space="preserve"> </w:t>
      </w:r>
      <w:r>
        <w:t>Копии</w:t>
      </w:r>
      <w:r>
        <w:rPr>
          <w:spacing w:val="37"/>
        </w:rPr>
        <w:t xml:space="preserve"> </w:t>
      </w:r>
      <w:r>
        <w:t>документов,</w:t>
      </w:r>
      <w:r>
        <w:rPr>
          <w:spacing w:val="37"/>
        </w:rPr>
        <w:t xml:space="preserve"> </w:t>
      </w:r>
      <w:r>
        <w:t>устанавливающие</w:t>
      </w:r>
      <w:r>
        <w:rPr>
          <w:spacing w:val="37"/>
        </w:rPr>
        <w:t xml:space="preserve"> </w:t>
      </w:r>
      <w:r>
        <w:t>количественные</w:t>
      </w:r>
      <w:r>
        <w:rPr>
          <w:spacing w:val="37"/>
        </w:rPr>
        <w:t xml:space="preserve"> </w:t>
      </w:r>
      <w:r>
        <w:t>и</w:t>
      </w:r>
      <w:r>
        <w:rPr>
          <w:spacing w:val="-50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оценки,</w:t>
      </w:r>
      <w:r>
        <w:rPr>
          <w:spacing w:val="-4"/>
        </w:rPr>
        <w:t xml:space="preserve"> </w:t>
      </w:r>
      <w:r>
        <w:t>предоставленные</w:t>
      </w:r>
      <w:r>
        <w:rPr>
          <w:spacing w:val="-3"/>
        </w:rPr>
        <w:t xml:space="preserve"> </w:t>
      </w:r>
      <w:r>
        <w:t>Заказчиком</w:t>
      </w:r>
    </w:p>
    <w:p w14:paraId="46C14504" w14:textId="03D1015B" w:rsidR="00DA09FC" w:rsidRDefault="00DA09FC" w:rsidP="00302D8B">
      <w:pPr>
        <w:pStyle w:val="a3"/>
        <w:spacing w:before="7"/>
      </w:pPr>
      <w:r>
        <w:t>Обезличено</w:t>
      </w:r>
    </w:p>
    <w:sectPr w:rsidR="00DA09FC">
      <w:footerReference w:type="default" r:id="rId61"/>
      <w:pgSz w:w="11900" w:h="16850"/>
      <w:pgMar w:top="580" w:right="740" w:bottom="1080" w:left="1300" w:header="0" w:footer="8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DC869" w14:textId="77777777" w:rsidR="00351AD0" w:rsidRDefault="00351AD0">
      <w:r>
        <w:separator/>
      </w:r>
    </w:p>
  </w:endnote>
  <w:endnote w:type="continuationSeparator" w:id="0">
    <w:p w14:paraId="0DA0D73E" w14:textId="77777777" w:rsidR="00351AD0" w:rsidRDefault="00351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42A66" w14:textId="36204201" w:rsidR="006E3025" w:rsidRDefault="00E46BCC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572736" behindDoc="1" locked="0" layoutInCell="1" allowOverlap="1" wp14:anchorId="723BB48B" wp14:editId="097A5BCB">
              <wp:simplePos x="0" y="0"/>
              <wp:positionH relativeFrom="page">
                <wp:posOffset>6839585</wp:posOffset>
              </wp:positionH>
              <wp:positionV relativeFrom="page">
                <wp:posOffset>10078085</wp:posOffset>
              </wp:positionV>
              <wp:extent cx="216535" cy="173990"/>
              <wp:effectExtent l="0" t="0" r="0" b="0"/>
              <wp:wrapNone/>
              <wp:docPr id="118252289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CE7577" w14:textId="77777777" w:rsidR="006E3025" w:rsidRDefault="00A60A07">
                          <w:pPr>
                            <w:pStyle w:val="a3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3BB48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margin-left:538.55pt;margin-top:793.55pt;width:17.05pt;height:13.7pt;z-index:-19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" filled="f" stroked="f">
              <v:textbox inset="0,0,0,0">
                <w:txbxContent>
                  <w:p w14:paraId="3DCE7577" w14:textId="77777777" w:rsidR="006E3025" w:rsidRDefault="00A60A07">
                    <w:pPr>
                      <w:pStyle w:val="a3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04E8A" w14:textId="508559B0" w:rsidR="006E3025" w:rsidRDefault="00E46BCC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575808" behindDoc="1" locked="0" layoutInCell="1" allowOverlap="1" wp14:anchorId="6D4A85D6" wp14:editId="31602557">
              <wp:simplePos x="0" y="0"/>
              <wp:positionH relativeFrom="page">
                <wp:posOffset>6839585</wp:posOffset>
              </wp:positionH>
              <wp:positionV relativeFrom="page">
                <wp:posOffset>9936480</wp:posOffset>
              </wp:positionV>
              <wp:extent cx="216535" cy="173990"/>
              <wp:effectExtent l="0" t="0" r="0" b="0"/>
              <wp:wrapNone/>
              <wp:docPr id="13664294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F63E7" w14:textId="77777777" w:rsidR="006E3025" w:rsidRDefault="00A60A07">
                          <w:pPr>
                            <w:pStyle w:val="a3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A85D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538.55pt;margin-top:782.4pt;width:17.05pt;height:13.7pt;z-index:-19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" filled="f" stroked="f">
              <v:textbox inset="0,0,0,0">
                <w:txbxContent>
                  <w:p w14:paraId="1D1F63E7" w14:textId="77777777" w:rsidR="006E3025" w:rsidRDefault="00A60A07">
                    <w:pPr>
                      <w:pStyle w:val="a3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71622" w14:textId="3E1B2054" w:rsidR="006E3025" w:rsidRDefault="00E46BCC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576832" behindDoc="1" locked="0" layoutInCell="1" allowOverlap="1" wp14:anchorId="38540079" wp14:editId="1F5940E4">
              <wp:simplePos x="0" y="0"/>
              <wp:positionH relativeFrom="page">
                <wp:posOffset>6839585</wp:posOffset>
              </wp:positionH>
              <wp:positionV relativeFrom="page">
                <wp:posOffset>9936480</wp:posOffset>
              </wp:positionV>
              <wp:extent cx="216535" cy="173990"/>
              <wp:effectExtent l="0" t="0" r="0" b="0"/>
              <wp:wrapNone/>
              <wp:docPr id="152585763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CF3BC9" w14:textId="77777777" w:rsidR="006E3025" w:rsidRDefault="00A60A07">
                          <w:pPr>
                            <w:pStyle w:val="a3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5400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538.55pt;margin-top:782.4pt;width:17.05pt;height:13.7pt;z-index:-19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" filled="f" stroked="f">
              <v:textbox inset="0,0,0,0">
                <w:txbxContent>
                  <w:p w14:paraId="5ACF3BC9" w14:textId="77777777" w:rsidR="006E3025" w:rsidRDefault="00A60A07">
                    <w:pPr>
                      <w:pStyle w:val="a3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1A68E" w14:textId="77777777" w:rsidR="006E3025" w:rsidRDefault="006E3025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BE734" w14:textId="3615311A" w:rsidR="006E3025" w:rsidRDefault="00E46BCC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573760" behindDoc="1" locked="0" layoutInCell="1" allowOverlap="1" wp14:anchorId="0AD3B231" wp14:editId="74853A29">
              <wp:simplePos x="0" y="0"/>
              <wp:positionH relativeFrom="page">
                <wp:posOffset>6839585</wp:posOffset>
              </wp:positionH>
              <wp:positionV relativeFrom="page">
                <wp:posOffset>10078085</wp:posOffset>
              </wp:positionV>
              <wp:extent cx="216535" cy="173990"/>
              <wp:effectExtent l="0" t="0" r="0" b="0"/>
              <wp:wrapNone/>
              <wp:docPr id="73717489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47F4A7" w14:textId="77777777" w:rsidR="006E3025" w:rsidRDefault="00A60A07">
                          <w:pPr>
                            <w:pStyle w:val="a3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3B23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3" type="#_x0000_t202" style="position:absolute;margin-left:538.55pt;margin-top:793.55pt;width:17.05pt;height:13.7pt;z-index:-19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" filled="f" stroked="f">
              <v:textbox inset="0,0,0,0">
                <w:txbxContent>
                  <w:p w14:paraId="2A47F4A7" w14:textId="77777777" w:rsidR="006E3025" w:rsidRDefault="00A60A07">
                    <w:pPr>
                      <w:pStyle w:val="a3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358C8" w14:textId="65776544" w:rsidR="006E3025" w:rsidRDefault="00E46BCC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574272" behindDoc="1" locked="0" layoutInCell="1" allowOverlap="1" wp14:anchorId="7667B845" wp14:editId="1C14CFDF">
              <wp:simplePos x="0" y="0"/>
              <wp:positionH relativeFrom="page">
                <wp:posOffset>6844030</wp:posOffset>
              </wp:positionH>
              <wp:positionV relativeFrom="page">
                <wp:posOffset>10332720</wp:posOffset>
              </wp:positionV>
              <wp:extent cx="216535" cy="173990"/>
              <wp:effectExtent l="0" t="0" r="0" b="0"/>
              <wp:wrapNone/>
              <wp:docPr id="59444289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94509" w14:textId="77777777" w:rsidR="006E3025" w:rsidRDefault="00A60A07">
                          <w:pPr>
                            <w:pStyle w:val="a3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67B84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style="position:absolute;margin-left:538.9pt;margin-top:813.6pt;width:17.05pt;height:13.7pt;z-index:-19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" filled="f" stroked="f">
              <v:textbox inset="0,0,0,0">
                <w:txbxContent>
                  <w:p w14:paraId="74694509" w14:textId="77777777" w:rsidR="006E3025" w:rsidRDefault="00A60A07">
                    <w:pPr>
                      <w:pStyle w:val="a3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6218" w14:textId="149BBCEF" w:rsidR="006E3025" w:rsidRDefault="00E46BCC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574784" behindDoc="1" locked="0" layoutInCell="1" allowOverlap="1" wp14:anchorId="0415314C" wp14:editId="567D00FD">
              <wp:simplePos x="0" y="0"/>
              <wp:positionH relativeFrom="page">
                <wp:posOffset>9794240</wp:posOffset>
              </wp:positionH>
              <wp:positionV relativeFrom="page">
                <wp:posOffset>6802755</wp:posOffset>
              </wp:positionV>
              <wp:extent cx="216535" cy="173990"/>
              <wp:effectExtent l="0" t="0" r="0" b="0"/>
              <wp:wrapNone/>
              <wp:docPr id="20258210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D65BBA" w14:textId="77777777" w:rsidR="006E3025" w:rsidRDefault="00A60A07">
                          <w:pPr>
                            <w:pStyle w:val="a3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15314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771.2pt;margin-top:535.65pt;width:17.05pt;height:13.7pt;z-index:-19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" filled="f" stroked="f">
              <v:textbox inset="0,0,0,0">
                <w:txbxContent>
                  <w:p w14:paraId="26D65BBA" w14:textId="77777777" w:rsidR="006E3025" w:rsidRDefault="00A60A07">
                    <w:pPr>
                      <w:pStyle w:val="a3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9AC10" w14:textId="77777777" w:rsidR="006E3025" w:rsidRDefault="006E3025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E5446" w14:textId="76412611" w:rsidR="006E3025" w:rsidRDefault="00E46BCC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575296" behindDoc="1" locked="0" layoutInCell="1" allowOverlap="1" wp14:anchorId="3C10D866" wp14:editId="49630199">
              <wp:simplePos x="0" y="0"/>
              <wp:positionH relativeFrom="page">
                <wp:posOffset>6839585</wp:posOffset>
              </wp:positionH>
              <wp:positionV relativeFrom="page">
                <wp:posOffset>9936480</wp:posOffset>
              </wp:positionV>
              <wp:extent cx="216535" cy="173990"/>
              <wp:effectExtent l="0" t="0" r="0" b="0"/>
              <wp:wrapNone/>
              <wp:docPr id="52049371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6D263E" w14:textId="77777777" w:rsidR="006E3025" w:rsidRDefault="00A60A07">
                          <w:pPr>
                            <w:pStyle w:val="a3"/>
                            <w:spacing w:before="1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10D86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538.55pt;margin-top:782.4pt;width:17.05pt;height:13.7pt;z-index:-19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" filled="f" stroked="f">
              <v:textbox inset="0,0,0,0">
                <w:txbxContent>
                  <w:p w14:paraId="276D263E" w14:textId="77777777" w:rsidR="006E3025" w:rsidRDefault="00A60A07">
                    <w:pPr>
                      <w:pStyle w:val="a3"/>
                      <w:spacing w:before="1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30997" w14:textId="77777777" w:rsidR="006E3025" w:rsidRDefault="006E3025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A2FF7" w14:textId="77777777" w:rsidR="006E3025" w:rsidRDefault="006E302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46EA3" w14:textId="77777777" w:rsidR="00351AD0" w:rsidRDefault="00351AD0">
      <w:r>
        <w:separator/>
      </w:r>
    </w:p>
  </w:footnote>
  <w:footnote w:type="continuationSeparator" w:id="0">
    <w:p w14:paraId="47A0F7D3" w14:textId="77777777" w:rsidR="00351AD0" w:rsidRDefault="00351A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276B8"/>
    <w:multiLevelType w:val="hybridMultilevel"/>
    <w:tmpl w:val="773C972E"/>
    <w:lvl w:ilvl="0" w:tplc="66C03724">
      <w:start w:val="1"/>
      <w:numFmt w:val="decimal"/>
      <w:lvlText w:val="%1."/>
      <w:lvlJc w:val="left"/>
      <w:pPr>
        <w:ind w:left="836" w:hanging="360"/>
      </w:pPr>
      <w:rPr>
        <w:rFonts w:ascii="Cambria" w:eastAsia="Cambria" w:hAnsi="Cambria" w:cs="Cambria" w:hint="default"/>
        <w:w w:val="99"/>
        <w:sz w:val="20"/>
        <w:szCs w:val="20"/>
        <w:lang w:val="ru-RU" w:eastAsia="en-US" w:bidi="ar-SA"/>
      </w:rPr>
    </w:lvl>
    <w:lvl w:ilvl="1" w:tplc="E16814F0">
      <w:numFmt w:val="bullet"/>
      <w:lvlText w:val="•"/>
      <w:lvlJc w:val="left"/>
      <w:pPr>
        <w:ind w:left="1741" w:hanging="360"/>
      </w:pPr>
      <w:rPr>
        <w:rFonts w:hint="default"/>
        <w:lang w:val="ru-RU" w:eastAsia="en-US" w:bidi="ar-SA"/>
      </w:rPr>
    </w:lvl>
    <w:lvl w:ilvl="2" w:tplc="BC56C5C2">
      <w:numFmt w:val="bullet"/>
      <w:lvlText w:val="•"/>
      <w:lvlJc w:val="left"/>
      <w:pPr>
        <w:ind w:left="2643" w:hanging="360"/>
      </w:pPr>
      <w:rPr>
        <w:rFonts w:hint="default"/>
        <w:lang w:val="ru-RU" w:eastAsia="en-US" w:bidi="ar-SA"/>
      </w:rPr>
    </w:lvl>
    <w:lvl w:ilvl="3" w:tplc="3C00167A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4" w:tplc="A7CCDC04">
      <w:numFmt w:val="bullet"/>
      <w:lvlText w:val="•"/>
      <w:lvlJc w:val="left"/>
      <w:pPr>
        <w:ind w:left="4447" w:hanging="360"/>
      </w:pPr>
      <w:rPr>
        <w:rFonts w:hint="default"/>
        <w:lang w:val="ru-RU" w:eastAsia="en-US" w:bidi="ar-SA"/>
      </w:rPr>
    </w:lvl>
    <w:lvl w:ilvl="5" w:tplc="440AC50C">
      <w:numFmt w:val="bullet"/>
      <w:lvlText w:val="•"/>
      <w:lvlJc w:val="left"/>
      <w:pPr>
        <w:ind w:left="5349" w:hanging="360"/>
      </w:pPr>
      <w:rPr>
        <w:rFonts w:hint="default"/>
        <w:lang w:val="ru-RU" w:eastAsia="en-US" w:bidi="ar-SA"/>
      </w:rPr>
    </w:lvl>
    <w:lvl w:ilvl="6" w:tplc="0076F66C">
      <w:numFmt w:val="bullet"/>
      <w:lvlText w:val="•"/>
      <w:lvlJc w:val="left"/>
      <w:pPr>
        <w:ind w:left="6251" w:hanging="360"/>
      </w:pPr>
      <w:rPr>
        <w:rFonts w:hint="default"/>
        <w:lang w:val="ru-RU" w:eastAsia="en-US" w:bidi="ar-SA"/>
      </w:rPr>
    </w:lvl>
    <w:lvl w:ilvl="7" w:tplc="23E209EA">
      <w:numFmt w:val="bullet"/>
      <w:lvlText w:val="•"/>
      <w:lvlJc w:val="left"/>
      <w:pPr>
        <w:ind w:left="7153" w:hanging="360"/>
      </w:pPr>
      <w:rPr>
        <w:rFonts w:hint="default"/>
        <w:lang w:val="ru-RU" w:eastAsia="en-US" w:bidi="ar-SA"/>
      </w:rPr>
    </w:lvl>
    <w:lvl w:ilvl="8" w:tplc="A1D4EFC6">
      <w:numFmt w:val="bullet"/>
      <w:lvlText w:val="•"/>
      <w:lvlJc w:val="left"/>
      <w:pPr>
        <w:ind w:left="805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7FB4AE2"/>
    <w:multiLevelType w:val="hybridMultilevel"/>
    <w:tmpl w:val="E66C68D4"/>
    <w:lvl w:ilvl="0" w:tplc="F8045538">
      <w:start w:val="1"/>
      <w:numFmt w:val="decimal"/>
      <w:lvlText w:val="%1."/>
      <w:lvlJc w:val="left"/>
      <w:pPr>
        <w:ind w:left="467" w:hanging="360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ru-RU" w:eastAsia="en-US" w:bidi="ar-SA"/>
      </w:rPr>
    </w:lvl>
    <w:lvl w:ilvl="1" w:tplc="D6169882"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2" w:tplc="3FBA2ED2">
      <w:numFmt w:val="bullet"/>
      <w:lvlText w:val="•"/>
      <w:lvlJc w:val="left"/>
      <w:pPr>
        <w:ind w:left="1583" w:hanging="360"/>
      </w:pPr>
      <w:rPr>
        <w:rFonts w:hint="default"/>
        <w:lang w:val="ru-RU" w:eastAsia="en-US" w:bidi="ar-SA"/>
      </w:rPr>
    </w:lvl>
    <w:lvl w:ilvl="3" w:tplc="93606444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4" w:tplc="054A547A">
      <w:numFmt w:val="bullet"/>
      <w:lvlText w:val="•"/>
      <w:lvlJc w:val="left"/>
      <w:pPr>
        <w:ind w:left="2706" w:hanging="360"/>
      </w:pPr>
      <w:rPr>
        <w:rFonts w:hint="default"/>
        <w:lang w:val="ru-RU" w:eastAsia="en-US" w:bidi="ar-SA"/>
      </w:rPr>
    </w:lvl>
    <w:lvl w:ilvl="5" w:tplc="62222354">
      <w:numFmt w:val="bullet"/>
      <w:lvlText w:val="•"/>
      <w:lvlJc w:val="left"/>
      <w:pPr>
        <w:ind w:left="3267" w:hanging="360"/>
      </w:pPr>
      <w:rPr>
        <w:rFonts w:hint="default"/>
        <w:lang w:val="ru-RU" w:eastAsia="en-US" w:bidi="ar-SA"/>
      </w:rPr>
    </w:lvl>
    <w:lvl w:ilvl="6" w:tplc="A6E072FC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7" w:tplc="C10A384E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8" w:tplc="70AE3806">
      <w:numFmt w:val="bullet"/>
      <w:lvlText w:val="•"/>
      <w:lvlJc w:val="left"/>
      <w:pPr>
        <w:ind w:left="495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9634F1A"/>
    <w:multiLevelType w:val="multilevel"/>
    <w:tmpl w:val="BA70F21E"/>
    <w:lvl w:ilvl="0">
      <w:start w:val="1"/>
      <w:numFmt w:val="decimal"/>
      <w:lvlText w:val="%1."/>
      <w:lvlJc w:val="left"/>
      <w:pPr>
        <w:ind w:left="1532" w:hanging="411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u w:val="single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2" w:hanging="401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660" w:hanging="4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74" w:hanging="4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4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4" w:hanging="4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9" w:hanging="4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9" w:hanging="401"/>
      </w:pPr>
      <w:rPr>
        <w:rFonts w:hint="default"/>
        <w:lang w:val="ru-RU" w:eastAsia="en-US" w:bidi="ar-SA"/>
      </w:rPr>
    </w:lvl>
  </w:abstractNum>
  <w:abstractNum w:abstractNumId="3" w15:restartNumberingAfterBreak="0">
    <w:nsid w:val="0BC77EDD"/>
    <w:multiLevelType w:val="hybridMultilevel"/>
    <w:tmpl w:val="6DF85298"/>
    <w:lvl w:ilvl="0" w:tplc="FCDE6DD8">
      <w:numFmt w:val="bullet"/>
      <w:lvlText w:val="-"/>
      <w:lvlJc w:val="left"/>
      <w:pPr>
        <w:ind w:left="116" w:hanging="111"/>
      </w:pPr>
      <w:rPr>
        <w:rFonts w:ascii="Cambria" w:eastAsia="Cambria" w:hAnsi="Cambria" w:cs="Cambria" w:hint="default"/>
        <w:w w:val="99"/>
        <w:sz w:val="20"/>
        <w:szCs w:val="20"/>
        <w:lang w:val="ru-RU" w:eastAsia="en-US" w:bidi="ar-SA"/>
      </w:rPr>
    </w:lvl>
    <w:lvl w:ilvl="1" w:tplc="4FD88962">
      <w:numFmt w:val="bullet"/>
      <w:lvlText w:val="•"/>
      <w:lvlJc w:val="left"/>
      <w:pPr>
        <w:ind w:left="1103" w:hanging="111"/>
      </w:pPr>
      <w:rPr>
        <w:rFonts w:hint="default"/>
        <w:lang w:val="ru-RU" w:eastAsia="en-US" w:bidi="ar-SA"/>
      </w:rPr>
    </w:lvl>
    <w:lvl w:ilvl="2" w:tplc="F2E02AAA">
      <w:numFmt w:val="bullet"/>
      <w:lvlText w:val="•"/>
      <w:lvlJc w:val="left"/>
      <w:pPr>
        <w:ind w:left="2087" w:hanging="111"/>
      </w:pPr>
      <w:rPr>
        <w:rFonts w:hint="default"/>
        <w:lang w:val="ru-RU" w:eastAsia="en-US" w:bidi="ar-SA"/>
      </w:rPr>
    </w:lvl>
    <w:lvl w:ilvl="3" w:tplc="231A1E98">
      <w:numFmt w:val="bullet"/>
      <w:lvlText w:val="•"/>
      <w:lvlJc w:val="left"/>
      <w:pPr>
        <w:ind w:left="3071" w:hanging="111"/>
      </w:pPr>
      <w:rPr>
        <w:rFonts w:hint="default"/>
        <w:lang w:val="ru-RU" w:eastAsia="en-US" w:bidi="ar-SA"/>
      </w:rPr>
    </w:lvl>
    <w:lvl w:ilvl="4" w:tplc="2C7AB43E">
      <w:numFmt w:val="bullet"/>
      <w:lvlText w:val="•"/>
      <w:lvlJc w:val="left"/>
      <w:pPr>
        <w:ind w:left="4055" w:hanging="111"/>
      </w:pPr>
      <w:rPr>
        <w:rFonts w:hint="default"/>
        <w:lang w:val="ru-RU" w:eastAsia="en-US" w:bidi="ar-SA"/>
      </w:rPr>
    </w:lvl>
    <w:lvl w:ilvl="5" w:tplc="25382D76">
      <w:numFmt w:val="bullet"/>
      <w:lvlText w:val="•"/>
      <w:lvlJc w:val="left"/>
      <w:pPr>
        <w:ind w:left="5039" w:hanging="111"/>
      </w:pPr>
      <w:rPr>
        <w:rFonts w:hint="default"/>
        <w:lang w:val="ru-RU" w:eastAsia="en-US" w:bidi="ar-SA"/>
      </w:rPr>
    </w:lvl>
    <w:lvl w:ilvl="6" w:tplc="7CBE2216">
      <w:numFmt w:val="bullet"/>
      <w:lvlText w:val="•"/>
      <w:lvlJc w:val="left"/>
      <w:pPr>
        <w:ind w:left="6023" w:hanging="111"/>
      </w:pPr>
      <w:rPr>
        <w:rFonts w:hint="default"/>
        <w:lang w:val="ru-RU" w:eastAsia="en-US" w:bidi="ar-SA"/>
      </w:rPr>
    </w:lvl>
    <w:lvl w:ilvl="7" w:tplc="E976ED4C">
      <w:numFmt w:val="bullet"/>
      <w:lvlText w:val="•"/>
      <w:lvlJc w:val="left"/>
      <w:pPr>
        <w:ind w:left="7007" w:hanging="111"/>
      </w:pPr>
      <w:rPr>
        <w:rFonts w:hint="default"/>
        <w:lang w:val="ru-RU" w:eastAsia="en-US" w:bidi="ar-SA"/>
      </w:rPr>
    </w:lvl>
    <w:lvl w:ilvl="8" w:tplc="0ECC2060">
      <w:numFmt w:val="bullet"/>
      <w:lvlText w:val="•"/>
      <w:lvlJc w:val="left"/>
      <w:pPr>
        <w:ind w:left="7991" w:hanging="111"/>
      </w:pPr>
      <w:rPr>
        <w:rFonts w:hint="default"/>
        <w:lang w:val="ru-RU" w:eastAsia="en-US" w:bidi="ar-SA"/>
      </w:rPr>
    </w:lvl>
  </w:abstractNum>
  <w:abstractNum w:abstractNumId="4" w15:restartNumberingAfterBreak="0">
    <w:nsid w:val="130E407D"/>
    <w:multiLevelType w:val="hybridMultilevel"/>
    <w:tmpl w:val="82BA9024"/>
    <w:lvl w:ilvl="0" w:tplc="2904C2A0">
      <w:start w:val="1"/>
      <w:numFmt w:val="decimal"/>
      <w:lvlText w:val="%1."/>
      <w:lvlJc w:val="left"/>
      <w:pPr>
        <w:ind w:left="682" w:hanging="209"/>
      </w:pPr>
      <w:rPr>
        <w:rFonts w:ascii="Cambria" w:eastAsia="Cambria" w:hAnsi="Cambria" w:cs="Cambria" w:hint="default"/>
        <w:w w:val="99"/>
        <w:sz w:val="20"/>
        <w:szCs w:val="20"/>
        <w:lang w:val="ru-RU" w:eastAsia="en-US" w:bidi="ar-SA"/>
      </w:rPr>
    </w:lvl>
    <w:lvl w:ilvl="1" w:tplc="FA427F5C">
      <w:numFmt w:val="bullet"/>
      <w:lvlText w:val="•"/>
      <w:lvlJc w:val="left"/>
      <w:pPr>
        <w:ind w:left="1599" w:hanging="209"/>
      </w:pPr>
      <w:rPr>
        <w:rFonts w:hint="default"/>
        <w:lang w:val="ru-RU" w:eastAsia="en-US" w:bidi="ar-SA"/>
      </w:rPr>
    </w:lvl>
    <w:lvl w:ilvl="2" w:tplc="6BAE6BB2">
      <w:numFmt w:val="bullet"/>
      <w:lvlText w:val="•"/>
      <w:lvlJc w:val="left"/>
      <w:pPr>
        <w:ind w:left="2519" w:hanging="209"/>
      </w:pPr>
      <w:rPr>
        <w:rFonts w:hint="default"/>
        <w:lang w:val="ru-RU" w:eastAsia="en-US" w:bidi="ar-SA"/>
      </w:rPr>
    </w:lvl>
    <w:lvl w:ilvl="3" w:tplc="2B640376">
      <w:numFmt w:val="bullet"/>
      <w:lvlText w:val="•"/>
      <w:lvlJc w:val="left"/>
      <w:pPr>
        <w:ind w:left="3439" w:hanging="209"/>
      </w:pPr>
      <w:rPr>
        <w:rFonts w:hint="default"/>
        <w:lang w:val="ru-RU" w:eastAsia="en-US" w:bidi="ar-SA"/>
      </w:rPr>
    </w:lvl>
    <w:lvl w:ilvl="4" w:tplc="1180C98E">
      <w:numFmt w:val="bullet"/>
      <w:lvlText w:val="•"/>
      <w:lvlJc w:val="left"/>
      <w:pPr>
        <w:ind w:left="4359" w:hanging="209"/>
      </w:pPr>
      <w:rPr>
        <w:rFonts w:hint="default"/>
        <w:lang w:val="ru-RU" w:eastAsia="en-US" w:bidi="ar-SA"/>
      </w:rPr>
    </w:lvl>
    <w:lvl w:ilvl="5" w:tplc="F69AFFA0">
      <w:numFmt w:val="bullet"/>
      <w:lvlText w:val="•"/>
      <w:lvlJc w:val="left"/>
      <w:pPr>
        <w:ind w:left="5279" w:hanging="209"/>
      </w:pPr>
      <w:rPr>
        <w:rFonts w:hint="default"/>
        <w:lang w:val="ru-RU" w:eastAsia="en-US" w:bidi="ar-SA"/>
      </w:rPr>
    </w:lvl>
    <w:lvl w:ilvl="6" w:tplc="24FC29C2">
      <w:numFmt w:val="bullet"/>
      <w:lvlText w:val="•"/>
      <w:lvlJc w:val="left"/>
      <w:pPr>
        <w:ind w:left="6199" w:hanging="209"/>
      </w:pPr>
      <w:rPr>
        <w:rFonts w:hint="default"/>
        <w:lang w:val="ru-RU" w:eastAsia="en-US" w:bidi="ar-SA"/>
      </w:rPr>
    </w:lvl>
    <w:lvl w:ilvl="7" w:tplc="75ACBF8C">
      <w:numFmt w:val="bullet"/>
      <w:lvlText w:val="•"/>
      <w:lvlJc w:val="left"/>
      <w:pPr>
        <w:ind w:left="7119" w:hanging="209"/>
      </w:pPr>
      <w:rPr>
        <w:rFonts w:hint="default"/>
        <w:lang w:val="ru-RU" w:eastAsia="en-US" w:bidi="ar-SA"/>
      </w:rPr>
    </w:lvl>
    <w:lvl w:ilvl="8" w:tplc="F552FB2E">
      <w:numFmt w:val="bullet"/>
      <w:lvlText w:val="•"/>
      <w:lvlJc w:val="left"/>
      <w:pPr>
        <w:ind w:left="8039" w:hanging="209"/>
      </w:pPr>
      <w:rPr>
        <w:rFonts w:hint="default"/>
        <w:lang w:val="ru-RU" w:eastAsia="en-US" w:bidi="ar-SA"/>
      </w:rPr>
    </w:lvl>
  </w:abstractNum>
  <w:abstractNum w:abstractNumId="5" w15:restartNumberingAfterBreak="0">
    <w:nsid w:val="13DD2812"/>
    <w:multiLevelType w:val="hybridMultilevel"/>
    <w:tmpl w:val="CAA2303C"/>
    <w:lvl w:ilvl="0" w:tplc="D7D8278E">
      <w:start w:val="8"/>
      <w:numFmt w:val="decimal"/>
      <w:lvlText w:val="%1."/>
      <w:lvlJc w:val="left"/>
      <w:pPr>
        <w:ind w:left="467" w:hanging="360"/>
      </w:pPr>
      <w:rPr>
        <w:rFonts w:ascii="Cambria" w:eastAsia="Cambria" w:hAnsi="Cambria" w:cs="Cambria" w:hint="default"/>
        <w:spacing w:val="0"/>
        <w:w w:val="100"/>
        <w:sz w:val="18"/>
        <w:szCs w:val="18"/>
        <w:lang w:val="ru-RU" w:eastAsia="en-US" w:bidi="ar-SA"/>
      </w:rPr>
    </w:lvl>
    <w:lvl w:ilvl="1" w:tplc="BD76FC0C"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2" w:tplc="1206F350">
      <w:numFmt w:val="bullet"/>
      <w:lvlText w:val="•"/>
      <w:lvlJc w:val="left"/>
      <w:pPr>
        <w:ind w:left="1583" w:hanging="360"/>
      </w:pPr>
      <w:rPr>
        <w:rFonts w:hint="default"/>
        <w:lang w:val="ru-RU" w:eastAsia="en-US" w:bidi="ar-SA"/>
      </w:rPr>
    </w:lvl>
    <w:lvl w:ilvl="3" w:tplc="098EDB7E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4" w:tplc="F47CFBAC">
      <w:numFmt w:val="bullet"/>
      <w:lvlText w:val="•"/>
      <w:lvlJc w:val="left"/>
      <w:pPr>
        <w:ind w:left="2706" w:hanging="360"/>
      </w:pPr>
      <w:rPr>
        <w:rFonts w:hint="default"/>
        <w:lang w:val="ru-RU" w:eastAsia="en-US" w:bidi="ar-SA"/>
      </w:rPr>
    </w:lvl>
    <w:lvl w:ilvl="5" w:tplc="7B5AA250">
      <w:numFmt w:val="bullet"/>
      <w:lvlText w:val="•"/>
      <w:lvlJc w:val="left"/>
      <w:pPr>
        <w:ind w:left="3267" w:hanging="360"/>
      </w:pPr>
      <w:rPr>
        <w:rFonts w:hint="default"/>
        <w:lang w:val="ru-RU" w:eastAsia="en-US" w:bidi="ar-SA"/>
      </w:rPr>
    </w:lvl>
    <w:lvl w:ilvl="6" w:tplc="46AC94C4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7" w:tplc="91E0BCB4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8" w:tplc="C2E8CEE0">
      <w:numFmt w:val="bullet"/>
      <w:lvlText w:val="•"/>
      <w:lvlJc w:val="left"/>
      <w:pPr>
        <w:ind w:left="4952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C6E59A9"/>
    <w:multiLevelType w:val="hybridMultilevel"/>
    <w:tmpl w:val="C1845C1E"/>
    <w:lvl w:ilvl="0" w:tplc="83387982">
      <w:start w:val="1"/>
      <w:numFmt w:val="decimal"/>
      <w:lvlText w:val="%1."/>
      <w:lvlJc w:val="left"/>
      <w:pPr>
        <w:ind w:left="1678" w:hanging="992"/>
      </w:pPr>
      <w:rPr>
        <w:rFonts w:ascii="Cambria" w:eastAsia="Cambria" w:hAnsi="Cambria" w:cs="Cambria" w:hint="default"/>
        <w:w w:val="99"/>
        <w:sz w:val="20"/>
        <w:szCs w:val="20"/>
        <w:lang w:val="ru-RU" w:eastAsia="en-US" w:bidi="ar-SA"/>
      </w:rPr>
    </w:lvl>
    <w:lvl w:ilvl="1" w:tplc="CEE01028">
      <w:numFmt w:val="bullet"/>
      <w:lvlText w:val="•"/>
      <w:lvlJc w:val="left"/>
      <w:pPr>
        <w:ind w:left="2480" w:hanging="992"/>
      </w:pPr>
      <w:rPr>
        <w:rFonts w:hint="default"/>
        <w:lang w:val="ru-RU" w:eastAsia="en-US" w:bidi="ar-SA"/>
      </w:rPr>
    </w:lvl>
    <w:lvl w:ilvl="2" w:tplc="33FE09C4">
      <w:numFmt w:val="bullet"/>
      <w:lvlText w:val="•"/>
      <w:lvlJc w:val="left"/>
      <w:pPr>
        <w:ind w:left="3281" w:hanging="992"/>
      </w:pPr>
      <w:rPr>
        <w:rFonts w:hint="default"/>
        <w:lang w:val="ru-RU" w:eastAsia="en-US" w:bidi="ar-SA"/>
      </w:rPr>
    </w:lvl>
    <w:lvl w:ilvl="3" w:tplc="0240B8DC">
      <w:numFmt w:val="bullet"/>
      <w:lvlText w:val="•"/>
      <w:lvlJc w:val="left"/>
      <w:pPr>
        <w:ind w:left="4081" w:hanging="992"/>
      </w:pPr>
      <w:rPr>
        <w:rFonts w:hint="default"/>
        <w:lang w:val="ru-RU" w:eastAsia="en-US" w:bidi="ar-SA"/>
      </w:rPr>
    </w:lvl>
    <w:lvl w:ilvl="4" w:tplc="77F20504">
      <w:numFmt w:val="bullet"/>
      <w:lvlText w:val="•"/>
      <w:lvlJc w:val="left"/>
      <w:pPr>
        <w:ind w:left="4882" w:hanging="992"/>
      </w:pPr>
      <w:rPr>
        <w:rFonts w:hint="default"/>
        <w:lang w:val="ru-RU" w:eastAsia="en-US" w:bidi="ar-SA"/>
      </w:rPr>
    </w:lvl>
    <w:lvl w:ilvl="5" w:tplc="AB9E6F94">
      <w:numFmt w:val="bullet"/>
      <w:lvlText w:val="•"/>
      <w:lvlJc w:val="left"/>
      <w:pPr>
        <w:ind w:left="5683" w:hanging="992"/>
      </w:pPr>
      <w:rPr>
        <w:rFonts w:hint="default"/>
        <w:lang w:val="ru-RU" w:eastAsia="en-US" w:bidi="ar-SA"/>
      </w:rPr>
    </w:lvl>
    <w:lvl w:ilvl="6" w:tplc="057A7C82">
      <w:numFmt w:val="bullet"/>
      <w:lvlText w:val="•"/>
      <w:lvlJc w:val="left"/>
      <w:pPr>
        <w:ind w:left="6483" w:hanging="992"/>
      </w:pPr>
      <w:rPr>
        <w:rFonts w:hint="default"/>
        <w:lang w:val="ru-RU" w:eastAsia="en-US" w:bidi="ar-SA"/>
      </w:rPr>
    </w:lvl>
    <w:lvl w:ilvl="7" w:tplc="0120716C">
      <w:numFmt w:val="bullet"/>
      <w:lvlText w:val="•"/>
      <w:lvlJc w:val="left"/>
      <w:pPr>
        <w:ind w:left="7284" w:hanging="992"/>
      </w:pPr>
      <w:rPr>
        <w:rFonts w:hint="default"/>
        <w:lang w:val="ru-RU" w:eastAsia="en-US" w:bidi="ar-SA"/>
      </w:rPr>
    </w:lvl>
    <w:lvl w:ilvl="8" w:tplc="C650A10A">
      <w:numFmt w:val="bullet"/>
      <w:lvlText w:val="•"/>
      <w:lvlJc w:val="left"/>
      <w:pPr>
        <w:ind w:left="8085" w:hanging="992"/>
      </w:pPr>
      <w:rPr>
        <w:rFonts w:hint="default"/>
        <w:lang w:val="ru-RU" w:eastAsia="en-US" w:bidi="ar-SA"/>
      </w:rPr>
    </w:lvl>
  </w:abstractNum>
  <w:abstractNum w:abstractNumId="7" w15:restartNumberingAfterBreak="0">
    <w:nsid w:val="1FB47761"/>
    <w:multiLevelType w:val="hybridMultilevel"/>
    <w:tmpl w:val="2C9834CC"/>
    <w:lvl w:ilvl="0" w:tplc="C3ECBD76">
      <w:start w:val="1"/>
      <w:numFmt w:val="decimal"/>
      <w:lvlText w:val="%1."/>
      <w:lvlJc w:val="left"/>
      <w:pPr>
        <w:ind w:left="1266" w:hanging="579"/>
      </w:pPr>
      <w:rPr>
        <w:rFonts w:ascii="Cambria" w:eastAsia="Cambria" w:hAnsi="Cambria" w:cs="Cambria" w:hint="default"/>
        <w:w w:val="99"/>
        <w:sz w:val="20"/>
        <w:szCs w:val="20"/>
        <w:lang w:val="ru-RU" w:eastAsia="en-US" w:bidi="ar-SA"/>
      </w:rPr>
    </w:lvl>
    <w:lvl w:ilvl="1" w:tplc="D966CA42">
      <w:numFmt w:val="bullet"/>
      <w:lvlText w:val="•"/>
      <w:lvlJc w:val="left"/>
      <w:pPr>
        <w:ind w:left="2102" w:hanging="579"/>
      </w:pPr>
      <w:rPr>
        <w:rFonts w:hint="default"/>
        <w:lang w:val="ru-RU" w:eastAsia="en-US" w:bidi="ar-SA"/>
      </w:rPr>
    </w:lvl>
    <w:lvl w:ilvl="2" w:tplc="BD001B0E">
      <w:numFmt w:val="bullet"/>
      <w:lvlText w:val="•"/>
      <w:lvlJc w:val="left"/>
      <w:pPr>
        <w:ind w:left="2945" w:hanging="579"/>
      </w:pPr>
      <w:rPr>
        <w:rFonts w:hint="default"/>
        <w:lang w:val="ru-RU" w:eastAsia="en-US" w:bidi="ar-SA"/>
      </w:rPr>
    </w:lvl>
    <w:lvl w:ilvl="3" w:tplc="30D6E084">
      <w:numFmt w:val="bullet"/>
      <w:lvlText w:val="•"/>
      <w:lvlJc w:val="left"/>
      <w:pPr>
        <w:ind w:left="3787" w:hanging="579"/>
      </w:pPr>
      <w:rPr>
        <w:rFonts w:hint="default"/>
        <w:lang w:val="ru-RU" w:eastAsia="en-US" w:bidi="ar-SA"/>
      </w:rPr>
    </w:lvl>
    <w:lvl w:ilvl="4" w:tplc="D0E6809A">
      <w:numFmt w:val="bullet"/>
      <w:lvlText w:val="•"/>
      <w:lvlJc w:val="left"/>
      <w:pPr>
        <w:ind w:left="4630" w:hanging="579"/>
      </w:pPr>
      <w:rPr>
        <w:rFonts w:hint="default"/>
        <w:lang w:val="ru-RU" w:eastAsia="en-US" w:bidi="ar-SA"/>
      </w:rPr>
    </w:lvl>
    <w:lvl w:ilvl="5" w:tplc="3B467028">
      <w:numFmt w:val="bullet"/>
      <w:lvlText w:val="•"/>
      <w:lvlJc w:val="left"/>
      <w:pPr>
        <w:ind w:left="5473" w:hanging="579"/>
      </w:pPr>
      <w:rPr>
        <w:rFonts w:hint="default"/>
        <w:lang w:val="ru-RU" w:eastAsia="en-US" w:bidi="ar-SA"/>
      </w:rPr>
    </w:lvl>
    <w:lvl w:ilvl="6" w:tplc="15D8705C">
      <w:numFmt w:val="bullet"/>
      <w:lvlText w:val="•"/>
      <w:lvlJc w:val="left"/>
      <w:pPr>
        <w:ind w:left="6315" w:hanging="579"/>
      </w:pPr>
      <w:rPr>
        <w:rFonts w:hint="default"/>
        <w:lang w:val="ru-RU" w:eastAsia="en-US" w:bidi="ar-SA"/>
      </w:rPr>
    </w:lvl>
    <w:lvl w:ilvl="7" w:tplc="DF263200">
      <w:numFmt w:val="bullet"/>
      <w:lvlText w:val="•"/>
      <w:lvlJc w:val="left"/>
      <w:pPr>
        <w:ind w:left="7158" w:hanging="579"/>
      </w:pPr>
      <w:rPr>
        <w:rFonts w:hint="default"/>
        <w:lang w:val="ru-RU" w:eastAsia="en-US" w:bidi="ar-SA"/>
      </w:rPr>
    </w:lvl>
    <w:lvl w:ilvl="8" w:tplc="843C9A6C">
      <w:numFmt w:val="bullet"/>
      <w:lvlText w:val="•"/>
      <w:lvlJc w:val="left"/>
      <w:pPr>
        <w:ind w:left="8001" w:hanging="579"/>
      </w:pPr>
      <w:rPr>
        <w:rFonts w:hint="default"/>
        <w:lang w:val="ru-RU" w:eastAsia="en-US" w:bidi="ar-SA"/>
      </w:rPr>
    </w:lvl>
  </w:abstractNum>
  <w:abstractNum w:abstractNumId="8" w15:restartNumberingAfterBreak="0">
    <w:nsid w:val="2D584270"/>
    <w:multiLevelType w:val="hybridMultilevel"/>
    <w:tmpl w:val="F14A495A"/>
    <w:lvl w:ilvl="0" w:tplc="80D030E2">
      <w:numFmt w:val="bullet"/>
      <w:lvlText w:val="-"/>
      <w:lvlJc w:val="left"/>
      <w:pPr>
        <w:ind w:left="102" w:hanging="111"/>
      </w:pPr>
      <w:rPr>
        <w:rFonts w:ascii="Cambria" w:eastAsia="Cambria" w:hAnsi="Cambria" w:cs="Cambria" w:hint="default"/>
        <w:w w:val="99"/>
        <w:sz w:val="20"/>
        <w:szCs w:val="20"/>
        <w:lang w:val="ru-RU" w:eastAsia="en-US" w:bidi="ar-SA"/>
      </w:rPr>
    </w:lvl>
    <w:lvl w:ilvl="1" w:tplc="B8401678">
      <w:numFmt w:val="bullet"/>
      <w:lvlText w:val="•"/>
      <w:lvlJc w:val="left"/>
      <w:pPr>
        <w:ind w:left="1058" w:hanging="111"/>
      </w:pPr>
      <w:rPr>
        <w:rFonts w:hint="default"/>
        <w:lang w:val="ru-RU" w:eastAsia="en-US" w:bidi="ar-SA"/>
      </w:rPr>
    </w:lvl>
    <w:lvl w:ilvl="2" w:tplc="41E8DBCE">
      <w:numFmt w:val="bullet"/>
      <w:lvlText w:val="•"/>
      <w:lvlJc w:val="left"/>
      <w:pPr>
        <w:ind w:left="2017" w:hanging="111"/>
      </w:pPr>
      <w:rPr>
        <w:rFonts w:hint="default"/>
        <w:lang w:val="ru-RU" w:eastAsia="en-US" w:bidi="ar-SA"/>
      </w:rPr>
    </w:lvl>
    <w:lvl w:ilvl="3" w:tplc="06065E90">
      <w:numFmt w:val="bullet"/>
      <w:lvlText w:val="•"/>
      <w:lvlJc w:val="left"/>
      <w:pPr>
        <w:ind w:left="2975" w:hanging="111"/>
      </w:pPr>
      <w:rPr>
        <w:rFonts w:hint="default"/>
        <w:lang w:val="ru-RU" w:eastAsia="en-US" w:bidi="ar-SA"/>
      </w:rPr>
    </w:lvl>
    <w:lvl w:ilvl="4" w:tplc="19820038">
      <w:numFmt w:val="bullet"/>
      <w:lvlText w:val="•"/>
      <w:lvlJc w:val="left"/>
      <w:pPr>
        <w:ind w:left="3934" w:hanging="111"/>
      </w:pPr>
      <w:rPr>
        <w:rFonts w:hint="default"/>
        <w:lang w:val="ru-RU" w:eastAsia="en-US" w:bidi="ar-SA"/>
      </w:rPr>
    </w:lvl>
    <w:lvl w:ilvl="5" w:tplc="9D84571A">
      <w:numFmt w:val="bullet"/>
      <w:lvlText w:val="•"/>
      <w:lvlJc w:val="left"/>
      <w:pPr>
        <w:ind w:left="4893" w:hanging="111"/>
      </w:pPr>
      <w:rPr>
        <w:rFonts w:hint="default"/>
        <w:lang w:val="ru-RU" w:eastAsia="en-US" w:bidi="ar-SA"/>
      </w:rPr>
    </w:lvl>
    <w:lvl w:ilvl="6" w:tplc="EFC4EB64">
      <w:numFmt w:val="bullet"/>
      <w:lvlText w:val="•"/>
      <w:lvlJc w:val="left"/>
      <w:pPr>
        <w:ind w:left="5851" w:hanging="111"/>
      </w:pPr>
      <w:rPr>
        <w:rFonts w:hint="default"/>
        <w:lang w:val="ru-RU" w:eastAsia="en-US" w:bidi="ar-SA"/>
      </w:rPr>
    </w:lvl>
    <w:lvl w:ilvl="7" w:tplc="0288624A">
      <w:numFmt w:val="bullet"/>
      <w:lvlText w:val="•"/>
      <w:lvlJc w:val="left"/>
      <w:pPr>
        <w:ind w:left="6810" w:hanging="111"/>
      </w:pPr>
      <w:rPr>
        <w:rFonts w:hint="default"/>
        <w:lang w:val="ru-RU" w:eastAsia="en-US" w:bidi="ar-SA"/>
      </w:rPr>
    </w:lvl>
    <w:lvl w:ilvl="8" w:tplc="0D7468FC">
      <w:numFmt w:val="bullet"/>
      <w:lvlText w:val="•"/>
      <w:lvlJc w:val="left"/>
      <w:pPr>
        <w:ind w:left="7769" w:hanging="111"/>
      </w:pPr>
      <w:rPr>
        <w:rFonts w:hint="default"/>
        <w:lang w:val="ru-RU" w:eastAsia="en-US" w:bidi="ar-SA"/>
      </w:rPr>
    </w:lvl>
  </w:abstractNum>
  <w:abstractNum w:abstractNumId="9" w15:restartNumberingAfterBreak="0">
    <w:nsid w:val="38F13B6E"/>
    <w:multiLevelType w:val="hybridMultilevel"/>
    <w:tmpl w:val="7BFA8E4C"/>
    <w:lvl w:ilvl="0" w:tplc="A03A530A">
      <w:numFmt w:val="bullet"/>
      <w:lvlText w:val="-"/>
      <w:lvlJc w:val="left"/>
      <w:pPr>
        <w:ind w:left="116" w:hanging="183"/>
      </w:pPr>
      <w:rPr>
        <w:rFonts w:ascii="Cambria" w:eastAsia="Cambria" w:hAnsi="Cambria" w:cs="Cambria" w:hint="default"/>
        <w:w w:val="99"/>
        <w:sz w:val="20"/>
        <w:szCs w:val="20"/>
        <w:lang w:val="ru-RU" w:eastAsia="en-US" w:bidi="ar-SA"/>
      </w:rPr>
    </w:lvl>
    <w:lvl w:ilvl="1" w:tplc="F93C2BCA">
      <w:numFmt w:val="bullet"/>
      <w:lvlText w:val="•"/>
      <w:lvlJc w:val="left"/>
      <w:pPr>
        <w:ind w:left="1103" w:hanging="183"/>
      </w:pPr>
      <w:rPr>
        <w:rFonts w:hint="default"/>
        <w:lang w:val="ru-RU" w:eastAsia="en-US" w:bidi="ar-SA"/>
      </w:rPr>
    </w:lvl>
    <w:lvl w:ilvl="2" w:tplc="2CB45214">
      <w:numFmt w:val="bullet"/>
      <w:lvlText w:val="•"/>
      <w:lvlJc w:val="left"/>
      <w:pPr>
        <w:ind w:left="2087" w:hanging="183"/>
      </w:pPr>
      <w:rPr>
        <w:rFonts w:hint="default"/>
        <w:lang w:val="ru-RU" w:eastAsia="en-US" w:bidi="ar-SA"/>
      </w:rPr>
    </w:lvl>
    <w:lvl w:ilvl="3" w:tplc="5D3E915E">
      <w:numFmt w:val="bullet"/>
      <w:lvlText w:val="•"/>
      <w:lvlJc w:val="left"/>
      <w:pPr>
        <w:ind w:left="3071" w:hanging="183"/>
      </w:pPr>
      <w:rPr>
        <w:rFonts w:hint="default"/>
        <w:lang w:val="ru-RU" w:eastAsia="en-US" w:bidi="ar-SA"/>
      </w:rPr>
    </w:lvl>
    <w:lvl w:ilvl="4" w:tplc="2E20DCCE">
      <w:numFmt w:val="bullet"/>
      <w:lvlText w:val="•"/>
      <w:lvlJc w:val="left"/>
      <w:pPr>
        <w:ind w:left="4055" w:hanging="183"/>
      </w:pPr>
      <w:rPr>
        <w:rFonts w:hint="default"/>
        <w:lang w:val="ru-RU" w:eastAsia="en-US" w:bidi="ar-SA"/>
      </w:rPr>
    </w:lvl>
    <w:lvl w:ilvl="5" w:tplc="6040D53C">
      <w:numFmt w:val="bullet"/>
      <w:lvlText w:val="•"/>
      <w:lvlJc w:val="left"/>
      <w:pPr>
        <w:ind w:left="5039" w:hanging="183"/>
      </w:pPr>
      <w:rPr>
        <w:rFonts w:hint="default"/>
        <w:lang w:val="ru-RU" w:eastAsia="en-US" w:bidi="ar-SA"/>
      </w:rPr>
    </w:lvl>
    <w:lvl w:ilvl="6" w:tplc="FA646DCE">
      <w:numFmt w:val="bullet"/>
      <w:lvlText w:val="•"/>
      <w:lvlJc w:val="left"/>
      <w:pPr>
        <w:ind w:left="6023" w:hanging="183"/>
      </w:pPr>
      <w:rPr>
        <w:rFonts w:hint="default"/>
        <w:lang w:val="ru-RU" w:eastAsia="en-US" w:bidi="ar-SA"/>
      </w:rPr>
    </w:lvl>
    <w:lvl w:ilvl="7" w:tplc="E4924412">
      <w:numFmt w:val="bullet"/>
      <w:lvlText w:val="•"/>
      <w:lvlJc w:val="left"/>
      <w:pPr>
        <w:ind w:left="7007" w:hanging="183"/>
      </w:pPr>
      <w:rPr>
        <w:rFonts w:hint="default"/>
        <w:lang w:val="ru-RU" w:eastAsia="en-US" w:bidi="ar-SA"/>
      </w:rPr>
    </w:lvl>
    <w:lvl w:ilvl="8" w:tplc="FAC4E34C">
      <w:numFmt w:val="bullet"/>
      <w:lvlText w:val="•"/>
      <w:lvlJc w:val="left"/>
      <w:pPr>
        <w:ind w:left="7991" w:hanging="183"/>
      </w:pPr>
      <w:rPr>
        <w:rFonts w:hint="default"/>
        <w:lang w:val="ru-RU" w:eastAsia="en-US" w:bidi="ar-SA"/>
      </w:rPr>
    </w:lvl>
  </w:abstractNum>
  <w:abstractNum w:abstractNumId="10" w15:restartNumberingAfterBreak="0">
    <w:nsid w:val="41047A64"/>
    <w:multiLevelType w:val="hybridMultilevel"/>
    <w:tmpl w:val="4B4C14CC"/>
    <w:lvl w:ilvl="0" w:tplc="4FB2DFC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065E42">
      <w:numFmt w:val="bullet"/>
      <w:lvlText w:val="•"/>
      <w:lvlJc w:val="left"/>
      <w:pPr>
        <w:ind w:left="1751" w:hanging="360"/>
      </w:pPr>
      <w:rPr>
        <w:rFonts w:hint="default"/>
        <w:lang w:val="ru-RU" w:eastAsia="en-US" w:bidi="ar-SA"/>
      </w:rPr>
    </w:lvl>
    <w:lvl w:ilvl="2" w:tplc="7D02125A">
      <w:numFmt w:val="bullet"/>
      <w:lvlText w:val="•"/>
      <w:lvlJc w:val="left"/>
      <w:pPr>
        <w:ind w:left="2663" w:hanging="360"/>
      </w:pPr>
      <w:rPr>
        <w:rFonts w:hint="default"/>
        <w:lang w:val="ru-RU" w:eastAsia="en-US" w:bidi="ar-SA"/>
      </w:rPr>
    </w:lvl>
    <w:lvl w:ilvl="3" w:tplc="56660282">
      <w:numFmt w:val="bullet"/>
      <w:lvlText w:val="•"/>
      <w:lvlJc w:val="left"/>
      <w:pPr>
        <w:ind w:left="3575" w:hanging="360"/>
      </w:pPr>
      <w:rPr>
        <w:rFonts w:hint="default"/>
        <w:lang w:val="ru-RU" w:eastAsia="en-US" w:bidi="ar-SA"/>
      </w:rPr>
    </w:lvl>
    <w:lvl w:ilvl="4" w:tplc="857EAB24">
      <w:numFmt w:val="bullet"/>
      <w:lvlText w:val="•"/>
      <w:lvlJc w:val="left"/>
      <w:pPr>
        <w:ind w:left="4487" w:hanging="360"/>
      </w:pPr>
      <w:rPr>
        <w:rFonts w:hint="default"/>
        <w:lang w:val="ru-RU" w:eastAsia="en-US" w:bidi="ar-SA"/>
      </w:rPr>
    </w:lvl>
    <w:lvl w:ilvl="5" w:tplc="FE5CB72E">
      <w:numFmt w:val="bullet"/>
      <w:lvlText w:val="•"/>
      <w:lvlJc w:val="left"/>
      <w:pPr>
        <w:ind w:left="5399" w:hanging="360"/>
      </w:pPr>
      <w:rPr>
        <w:rFonts w:hint="default"/>
        <w:lang w:val="ru-RU" w:eastAsia="en-US" w:bidi="ar-SA"/>
      </w:rPr>
    </w:lvl>
    <w:lvl w:ilvl="6" w:tplc="E5F8FCF4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EA62681A">
      <w:numFmt w:val="bullet"/>
      <w:lvlText w:val="•"/>
      <w:lvlJc w:val="left"/>
      <w:pPr>
        <w:ind w:left="7223" w:hanging="360"/>
      </w:pPr>
      <w:rPr>
        <w:rFonts w:hint="default"/>
        <w:lang w:val="ru-RU" w:eastAsia="en-US" w:bidi="ar-SA"/>
      </w:rPr>
    </w:lvl>
    <w:lvl w:ilvl="8" w:tplc="3C34EA94">
      <w:numFmt w:val="bullet"/>
      <w:lvlText w:val="•"/>
      <w:lvlJc w:val="left"/>
      <w:pPr>
        <w:ind w:left="813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16A4009"/>
    <w:multiLevelType w:val="hybridMultilevel"/>
    <w:tmpl w:val="D0B2CEAA"/>
    <w:lvl w:ilvl="0" w:tplc="E6D05CE6">
      <w:start w:val="1"/>
      <w:numFmt w:val="decimal"/>
      <w:lvlText w:val="%1."/>
      <w:lvlJc w:val="left"/>
      <w:pPr>
        <w:ind w:left="1542" w:hanging="874"/>
      </w:pPr>
      <w:rPr>
        <w:rFonts w:ascii="Cambria" w:eastAsia="Cambria" w:hAnsi="Cambria" w:cs="Cambria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1" w:tplc="44222266">
      <w:numFmt w:val="bullet"/>
      <w:lvlText w:val="•"/>
      <w:lvlJc w:val="left"/>
      <w:pPr>
        <w:ind w:left="2354" w:hanging="874"/>
      </w:pPr>
      <w:rPr>
        <w:rFonts w:hint="default"/>
        <w:lang w:val="ru-RU" w:eastAsia="en-US" w:bidi="ar-SA"/>
      </w:rPr>
    </w:lvl>
    <w:lvl w:ilvl="2" w:tplc="E53E412A">
      <w:numFmt w:val="bullet"/>
      <w:lvlText w:val="•"/>
      <w:lvlJc w:val="left"/>
      <w:pPr>
        <w:ind w:left="3169" w:hanging="874"/>
      </w:pPr>
      <w:rPr>
        <w:rFonts w:hint="default"/>
        <w:lang w:val="ru-RU" w:eastAsia="en-US" w:bidi="ar-SA"/>
      </w:rPr>
    </w:lvl>
    <w:lvl w:ilvl="3" w:tplc="462ECC52">
      <w:numFmt w:val="bullet"/>
      <w:lvlText w:val="•"/>
      <w:lvlJc w:val="left"/>
      <w:pPr>
        <w:ind w:left="3983" w:hanging="874"/>
      </w:pPr>
      <w:rPr>
        <w:rFonts w:hint="default"/>
        <w:lang w:val="ru-RU" w:eastAsia="en-US" w:bidi="ar-SA"/>
      </w:rPr>
    </w:lvl>
    <w:lvl w:ilvl="4" w:tplc="1E0067B2">
      <w:numFmt w:val="bullet"/>
      <w:lvlText w:val="•"/>
      <w:lvlJc w:val="left"/>
      <w:pPr>
        <w:ind w:left="4798" w:hanging="874"/>
      </w:pPr>
      <w:rPr>
        <w:rFonts w:hint="default"/>
        <w:lang w:val="ru-RU" w:eastAsia="en-US" w:bidi="ar-SA"/>
      </w:rPr>
    </w:lvl>
    <w:lvl w:ilvl="5" w:tplc="95984F84">
      <w:numFmt w:val="bullet"/>
      <w:lvlText w:val="•"/>
      <w:lvlJc w:val="left"/>
      <w:pPr>
        <w:ind w:left="5613" w:hanging="874"/>
      </w:pPr>
      <w:rPr>
        <w:rFonts w:hint="default"/>
        <w:lang w:val="ru-RU" w:eastAsia="en-US" w:bidi="ar-SA"/>
      </w:rPr>
    </w:lvl>
    <w:lvl w:ilvl="6" w:tplc="0D84BC10">
      <w:numFmt w:val="bullet"/>
      <w:lvlText w:val="•"/>
      <w:lvlJc w:val="left"/>
      <w:pPr>
        <w:ind w:left="6427" w:hanging="874"/>
      </w:pPr>
      <w:rPr>
        <w:rFonts w:hint="default"/>
        <w:lang w:val="ru-RU" w:eastAsia="en-US" w:bidi="ar-SA"/>
      </w:rPr>
    </w:lvl>
    <w:lvl w:ilvl="7" w:tplc="6250365E">
      <w:numFmt w:val="bullet"/>
      <w:lvlText w:val="•"/>
      <w:lvlJc w:val="left"/>
      <w:pPr>
        <w:ind w:left="7242" w:hanging="874"/>
      </w:pPr>
      <w:rPr>
        <w:rFonts w:hint="default"/>
        <w:lang w:val="ru-RU" w:eastAsia="en-US" w:bidi="ar-SA"/>
      </w:rPr>
    </w:lvl>
    <w:lvl w:ilvl="8" w:tplc="3CEA6970">
      <w:numFmt w:val="bullet"/>
      <w:lvlText w:val="•"/>
      <w:lvlJc w:val="left"/>
      <w:pPr>
        <w:ind w:left="8057" w:hanging="874"/>
      </w:pPr>
      <w:rPr>
        <w:rFonts w:hint="default"/>
        <w:lang w:val="ru-RU" w:eastAsia="en-US" w:bidi="ar-SA"/>
      </w:rPr>
    </w:lvl>
  </w:abstractNum>
  <w:abstractNum w:abstractNumId="12" w15:restartNumberingAfterBreak="0">
    <w:nsid w:val="551D711C"/>
    <w:multiLevelType w:val="hybridMultilevel"/>
    <w:tmpl w:val="F972145A"/>
    <w:lvl w:ilvl="0" w:tplc="25B04C46">
      <w:start w:val="1"/>
      <w:numFmt w:val="decimal"/>
      <w:lvlText w:val="%1."/>
      <w:lvlJc w:val="left"/>
      <w:pPr>
        <w:ind w:left="284" w:hanging="178"/>
      </w:pPr>
      <w:rPr>
        <w:rFonts w:ascii="Cambria" w:eastAsia="Cambria" w:hAnsi="Cambria" w:cs="Cambria" w:hint="default"/>
        <w:spacing w:val="0"/>
        <w:w w:val="100"/>
        <w:sz w:val="18"/>
        <w:szCs w:val="18"/>
        <w:lang w:val="ru-RU" w:eastAsia="en-US" w:bidi="ar-SA"/>
      </w:rPr>
    </w:lvl>
    <w:lvl w:ilvl="1" w:tplc="A6546876">
      <w:numFmt w:val="bullet"/>
      <w:lvlText w:val="•"/>
      <w:lvlJc w:val="left"/>
      <w:pPr>
        <w:ind w:left="859" w:hanging="178"/>
      </w:pPr>
      <w:rPr>
        <w:rFonts w:hint="default"/>
        <w:lang w:val="ru-RU" w:eastAsia="en-US" w:bidi="ar-SA"/>
      </w:rPr>
    </w:lvl>
    <w:lvl w:ilvl="2" w:tplc="10FCE9E8">
      <w:numFmt w:val="bullet"/>
      <w:lvlText w:val="•"/>
      <w:lvlJc w:val="left"/>
      <w:pPr>
        <w:ind w:left="1439" w:hanging="178"/>
      </w:pPr>
      <w:rPr>
        <w:rFonts w:hint="default"/>
        <w:lang w:val="ru-RU" w:eastAsia="en-US" w:bidi="ar-SA"/>
      </w:rPr>
    </w:lvl>
    <w:lvl w:ilvl="3" w:tplc="216C9656">
      <w:numFmt w:val="bullet"/>
      <w:lvlText w:val="•"/>
      <w:lvlJc w:val="left"/>
      <w:pPr>
        <w:ind w:left="2018" w:hanging="178"/>
      </w:pPr>
      <w:rPr>
        <w:rFonts w:hint="default"/>
        <w:lang w:val="ru-RU" w:eastAsia="en-US" w:bidi="ar-SA"/>
      </w:rPr>
    </w:lvl>
    <w:lvl w:ilvl="4" w:tplc="E4284E72">
      <w:numFmt w:val="bullet"/>
      <w:lvlText w:val="•"/>
      <w:lvlJc w:val="left"/>
      <w:pPr>
        <w:ind w:left="2598" w:hanging="178"/>
      </w:pPr>
      <w:rPr>
        <w:rFonts w:hint="default"/>
        <w:lang w:val="ru-RU" w:eastAsia="en-US" w:bidi="ar-SA"/>
      </w:rPr>
    </w:lvl>
    <w:lvl w:ilvl="5" w:tplc="E8F6CF70">
      <w:numFmt w:val="bullet"/>
      <w:lvlText w:val="•"/>
      <w:lvlJc w:val="left"/>
      <w:pPr>
        <w:ind w:left="3177" w:hanging="178"/>
      </w:pPr>
      <w:rPr>
        <w:rFonts w:hint="default"/>
        <w:lang w:val="ru-RU" w:eastAsia="en-US" w:bidi="ar-SA"/>
      </w:rPr>
    </w:lvl>
    <w:lvl w:ilvl="6" w:tplc="93BE5822">
      <w:numFmt w:val="bullet"/>
      <w:lvlText w:val="•"/>
      <w:lvlJc w:val="left"/>
      <w:pPr>
        <w:ind w:left="3757" w:hanging="178"/>
      </w:pPr>
      <w:rPr>
        <w:rFonts w:hint="default"/>
        <w:lang w:val="ru-RU" w:eastAsia="en-US" w:bidi="ar-SA"/>
      </w:rPr>
    </w:lvl>
    <w:lvl w:ilvl="7" w:tplc="74601E6E">
      <w:numFmt w:val="bullet"/>
      <w:lvlText w:val="•"/>
      <w:lvlJc w:val="left"/>
      <w:pPr>
        <w:ind w:left="4336" w:hanging="178"/>
      </w:pPr>
      <w:rPr>
        <w:rFonts w:hint="default"/>
        <w:lang w:val="ru-RU" w:eastAsia="en-US" w:bidi="ar-SA"/>
      </w:rPr>
    </w:lvl>
    <w:lvl w:ilvl="8" w:tplc="D3226FB0">
      <w:numFmt w:val="bullet"/>
      <w:lvlText w:val="•"/>
      <w:lvlJc w:val="left"/>
      <w:pPr>
        <w:ind w:left="4916" w:hanging="178"/>
      </w:pPr>
      <w:rPr>
        <w:rFonts w:hint="default"/>
        <w:lang w:val="ru-RU" w:eastAsia="en-US" w:bidi="ar-SA"/>
      </w:rPr>
    </w:lvl>
  </w:abstractNum>
  <w:abstractNum w:abstractNumId="13" w15:restartNumberingAfterBreak="0">
    <w:nsid w:val="55864F27"/>
    <w:multiLevelType w:val="hybridMultilevel"/>
    <w:tmpl w:val="A7FE29FC"/>
    <w:lvl w:ilvl="0" w:tplc="36E420BE">
      <w:start w:val="1"/>
      <w:numFmt w:val="decimal"/>
      <w:lvlText w:val="%1."/>
      <w:lvlJc w:val="left"/>
      <w:pPr>
        <w:ind w:left="283" w:hanging="178"/>
      </w:pPr>
      <w:rPr>
        <w:rFonts w:ascii="Cambria" w:eastAsia="Cambria" w:hAnsi="Cambria" w:cs="Cambria" w:hint="default"/>
        <w:spacing w:val="0"/>
        <w:w w:val="100"/>
        <w:sz w:val="18"/>
        <w:szCs w:val="18"/>
        <w:lang w:val="ru-RU" w:eastAsia="en-US" w:bidi="ar-SA"/>
      </w:rPr>
    </w:lvl>
    <w:lvl w:ilvl="1" w:tplc="6128CF90">
      <w:numFmt w:val="bullet"/>
      <w:lvlText w:val="•"/>
      <w:lvlJc w:val="left"/>
      <w:pPr>
        <w:ind w:left="761" w:hanging="178"/>
      </w:pPr>
      <w:rPr>
        <w:rFonts w:hint="default"/>
        <w:lang w:val="ru-RU" w:eastAsia="en-US" w:bidi="ar-SA"/>
      </w:rPr>
    </w:lvl>
    <w:lvl w:ilvl="2" w:tplc="55D66A96">
      <w:numFmt w:val="bullet"/>
      <w:lvlText w:val="•"/>
      <w:lvlJc w:val="left"/>
      <w:pPr>
        <w:ind w:left="1242" w:hanging="178"/>
      </w:pPr>
      <w:rPr>
        <w:rFonts w:hint="default"/>
        <w:lang w:val="ru-RU" w:eastAsia="en-US" w:bidi="ar-SA"/>
      </w:rPr>
    </w:lvl>
    <w:lvl w:ilvl="3" w:tplc="97C6F394">
      <w:numFmt w:val="bullet"/>
      <w:lvlText w:val="•"/>
      <w:lvlJc w:val="left"/>
      <w:pPr>
        <w:ind w:left="1723" w:hanging="178"/>
      </w:pPr>
      <w:rPr>
        <w:rFonts w:hint="default"/>
        <w:lang w:val="ru-RU" w:eastAsia="en-US" w:bidi="ar-SA"/>
      </w:rPr>
    </w:lvl>
    <w:lvl w:ilvl="4" w:tplc="32AEC294">
      <w:numFmt w:val="bullet"/>
      <w:lvlText w:val="•"/>
      <w:lvlJc w:val="left"/>
      <w:pPr>
        <w:ind w:left="2204" w:hanging="178"/>
      </w:pPr>
      <w:rPr>
        <w:rFonts w:hint="default"/>
        <w:lang w:val="ru-RU" w:eastAsia="en-US" w:bidi="ar-SA"/>
      </w:rPr>
    </w:lvl>
    <w:lvl w:ilvl="5" w:tplc="5AB66FE0">
      <w:numFmt w:val="bullet"/>
      <w:lvlText w:val="•"/>
      <w:lvlJc w:val="left"/>
      <w:pPr>
        <w:ind w:left="2685" w:hanging="178"/>
      </w:pPr>
      <w:rPr>
        <w:rFonts w:hint="default"/>
        <w:lang w:val="ru-RU" w:eastAsia="en-US" w:bidi="ar-SA"/>
      </w:rPr>
    </w:lvl>
    <w:lvl w:ilvl="6" w:tplc="827AF29E">
      <w:numFmt w:val="bullet"/>
      <w:lvlText w:val="•"/>
      <w:lvlJc w:val="left"/>
      <w:pPr>
        <w:ind w:left="3166" w:hanging="178"/>
      </w:pPr>
      <w:rPr>
        <w:rFonts w:hint="default"/>
        <w:lang w:val="ru-RU" w:eastAsia="en-US" w:bidi="ar-SA"/>
      </w:rPr>
    </w:lvl>
    <w:lvl w:ilvl="7" w:tplc="2BC81E86">
      <w:numFmt w:val="bullet"/>
      <w:lvlText w:val="•"/>
      <w:lvlJc w:val="left"/>
      <w:pPr>
        <w:ind w:left="3647" w:hanging="178"/>
      </w:pPr>
      <w:rPr>
        <w:rFonts w:hint="default"/>
        <w:lang w:val="ru-RU" w:eastAsia="en-US" w:bidi="ar-SA"/>
      </w:rPr>
    </w:lvl>
    <w:lvl w:ilvl="8" w:tplc="5F944480">
      <w:numFmt w:val="bullet"/>
      <w:lvlText w:val="•"/>
      <w:lvlJc w:val="left"/>
      <w:pPr>
        <w:ind w:left="4129" w:hanging="178"/>
      </w:pPr>
      <w:rPr>
        <w:rFonts w:hint="default"/>
        <w:lang w:val="ru-RU" w:eastAsia="en-US" w:bidi="ar-SA"/>
      </w:rPr>
    </w:lvl>
  </w:abstractNum>
  <w:abstractNum w:abstractNumId="14" w15:restartNumberingAfterBreak="0">
    <w:nsid w:val="59F26B1E"/>
    <w:multiLevelType w:val="hybridMultilevel"/>
    <w:tmpl w:val="68A64704"/>
    <w:lvl w:ilvl="0" w:tplc="C15A290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CBC6376">
      <w:numFmt w:val="bullet"/>
      <w:lvlText w:val="•"/>
      <w:lvlJc w:val="left"/>
      <w:pPr>
        <w:ind w:left="1717" w:hanging="360"/>
      </w:pPr>
      <w:rPr>
        <w:rFonts w:hint="default"/>
        <w:lang w:val="ru-RU" w:eastAsia="en-US" w:bidi="ar-SA"/>
      </w:rPr>
    </w:lvl>
    <w:lvl w:ilvl="2" w:tplc="1FD0AE5C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  <w:lvl w:ilvl="3" w:tplc="A6C8BE5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4" w:tplc="598829D0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5" w:tplc="9E8CE3B8">
      <w:numFmt w:val="bullet"/>
      <w:lvlText w:val="•"/>
      <w:lvlJc w:val="left"/>
      <w:pPr>
        <w:ind w:left="5229" w:hanging="360"/>
      </w:pPr>
      <w:rPr>
        <w:rFonts w:hint="default"/>
        <w:lang w:val="ru-RU" w:eastAsia="en-US" w:bidi="ar-SA"/>
      </w:rPr>
    </w:lvl>
    <w:lvl w:ilvl="6" w:tplc="8FB6B55E">
      <w:numFmt w:val="bullet"/>
      <w:lvlText w:val="•"/>
      <w:lvlJc w:val="left"/>
      <w:pPr>
        <w:ind w:left="6107" w:hanging="360"/>
      </w:pPr>
      <w:rPr>
        <w:rFonts w:hint="default"/>
        <w:lang w:val="ru-RU" w:eastAsia="en-US" w:bidi="ar-SA"/>
      </w:rPr>
    </w:lvl>
    <w:lvl w:ilvl="7" w:tplc="6D002EC2">
      <w:numFmt w:val="bullet"/>
      <w:lvlText w:val="•"/>
      <w:lvlJc w:val="left"/>
      <w:pPr>
        <w:ind w:left="6985" w:hanging="360"/>
      </w:pPr>
      <w:rPr>
        <w:rFonts w:hint="default"/>
        <w:lang w:val="ru-RU" w:eastAsia="en-US" w:bidi="ar-SA"/>
      </w:rPr>
    </w:lvl>
    <w:lvl w:ilvl="8" w:tplc="3AFC2BAA">
      <w:numFmt w:val="bullet"/>
      <w:lvlText w:val="•"/>
      <w:lvlJc w:val="left"/>
      <w:pPr>
        <w:ind w:left="786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69EC5A78"/>
    <w:multiLevelType w:val="hybridMultilevel"/>
    <w:tmpl w:val="C922D198"/>
    <w:lvl w:ilvl="0" w:tplc="3F86860E">
      <w:start w:val="1"/>
      <w:numFmt w:val="decimal"/>
      <w:lvlText w:val="%1."/>
      <w:lvlJc w:val="left"/>
      <w:pPr>
        <w:ind w:left="467" w:hanging="360"/>
      </w:pPr>
      <w:rPr>
        <w:rFonts w:ascii="Cambria" w:eastAsia="Cambria" w:hAnsi="Cambria" w:cs="Cambria" w:hint="default"/>
        <w:spacing w:val="0"/>
        <w:w w:val="100"/>
        <w:sz w:val="18"/>
        <w:szCs w:val="18"/>
        <w:lang w:val="ru-RU" w:eastAsia="en-US" w:bidi="ar-SA"/>
      </w:rPr>
    </w:lvl>
    <w:lvl w:ilvl="1" w:tplc="6A48E31C"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2" w:tplc="6FEAEC32">
      <w:numFmt w:val="bullet"/>
      <w:lvlText w:val="•"/>
      <w:lvlJc w:val="left"/>
      <w:pPr>
        <w:ind w:left="1583" w:hanging="360"/>
      </w:pPr>
      <w:rPr>
        <w:rFonts w:hint="default"/>
        <w:lang w:val="ru-RU" w:eastAsia="en-US" w:bidi="ar-SA"/>
      </w:rPr>
    </w:lvl>
    <w:lvl w:ilvl="3" w:tplc="F1DAC7A8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4" w:tplc="2C3EBD32">
      <w:numFmt w:val="bullet"/>
      <w:lvlText w:val="•"/>
      <w:lvlJc w:val="left"/>
      <w:pPr>
        <w:ind w:left="2706" w:hanging="360"/>
      </w:pPr>
      <w:rPr>
        <w:rFonts w:hint="default"/>
        <w:lang w:val="ru-RU" w:eastAsia="en-US" w:bidi="ar-SA"/>
      </w:rPr>
    </w:lvl>
    <w:lvl w:ilvl="5" w:tplc="DB5E5224">
      <w:numFmt w:val="bullet"/>
      <w:lvlText w:val="•"/>
      <w:lvlJc w:val="left"/>
      <w:pPr>
        <w:ind w:left="3267" w:hanging="360"/>
      </w:pPr>
      <w:rPr>
        <w:rFonts w:hint="default"/>
        <w:lang w:val="ru-RU" w:eastAsia="en-US" w:bidi="ar-SA"/>
      </w:rPr>
    </w:lvl>
    <w:lvl w:ilvl="6" w:tplc="AA1096CC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7" w:tplc="A4C233F6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8" w:tplc="B94AD186">
      <w:numFmt w:val="bullet"/>
      <w:lvlText w:val="•"/>
      <w:lvlJc w:val="left"/>
      <w:pPr>
        <w:ind w:left="4952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7098395B"/>
    <w:multiLevelType w:val="hybridMultilevel"/>
    <w:tmpl w:val="342C02AA"/>
    <w:lvl w:ilvl="0" w:tplc="A8AE970A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80FFDC">
      <w:numFmt w:val="bullet"/>
      <w:lvlText w:val="•"/>
      <w:lvlJc w:val="left"/>
      <w:pPr>
        <w:ind w:left="1751" w:hanging="360"/>
      </w:pPr>
      <w:rPr>
        <w:rFonts w:hint="default"/>
        <w:lang w:val="ru-RU" w:eastAsia="en-US" w:bidi="ar-SA"/>
      </w:rPr>
    </w:lvl>
    <w:lvl w:ilvl="2" w:tplc="5C1E3F0C">
      <w:numFmt w:val="bullet"/>
      <w:lvlText w:val="•"/>
      <w:lvlJc w:val="left"/>
      <w:pPr>
        <w:ind w:left="2663" w:hanging="360"/>
      </w:pPr>
      <w:rPr>
        <w:rFonts w:hint="default"/>
        <w:lang w:val="ru-RU" w:eastAsia="en-US" w:bidi="ar-SA"/>
      </w:rPr>
    </w:lvl>
    <w:lvl w:ilvl="3" w:tplc="FDBE02A6">
      <w:numFmt w:val="bullet"/>
      <w:lvlText w:val="•"/>
      <w:lvlJc w:val="left"/>
      <w:pPr>
        <w:ind w:left="3575" w:hanging="360"/>
      </w:pPr>
      <w:rPr>
        <w:rFonts w:hint="default"/>
        <w:lang w:val="ru-RU" w:eastAsia="en-US" w:bidi="ar-SA"/>
      </w:rPr>
    </w:lvl>
    <w:lvl w:ilvl="4" w:tplc="1924C5B8">
      <w:numFmt w:val="bullet"/>
      <w:lvlText w:val="•"/>
      <w:lvlJc w:val="left"/>
      <w:pPr>
        <w:ind w:left="4487" w:hanging="360"/>
      </w:pPr>
      <w:rPr>
        <w:rFonts w:hint="default"/>
        <w:lang w:val="ru-RU" w:eastAsia="en-US" w:bidi="ar-SA"/>
      </w:rPr>
    </w:lvl>
    <w:lvl w:ilvl="5" w:tplc="9C1092D0">
      <w:numFmt w:val="bullet"/>
      <w:lvlText w:val="•"/>
      <w:lvlJc w:val="left"/>
      <w:pPr>
        <w:ind w:left="5399" w:hanging="360"/>
      </w:pPr>
      <w:rPr>
        <w:rFonts w:hint="default"/>
        <w:lang w:val="ru-RU" w:eastAsia="en-US" w:bidi="ar-SA"/>
      </w:rPr>
    </w:lvl>
    <w:lvl w:ilvl="6" w:tplc="9CEEDA3A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8B6AFB36">
      <w:numFmt w:val="bullet"/>
      <w:lvlText w:val="•"/>
      <w:lvlJc w:val="left"/>
      <w:pPr>
        <w:ind w:left="7223" w:hanging="360"/>
      </w:pPr>
      <w:rPr>
        <w:rFonts w:hint="default"/>
        <w:lang w:val="ru-RU" w:eastAsia="en-US" w:bidi="ar-SA"/>
      </w:rPr>
    </w:lvl>
    <w:lvl w:ilvl="8" w:tplc="FAC26C24">
      <w:numFmt w:val="bullet"/>
      <w:lvlText w:val="•"/>
      <w:lvlJc w:val="left"/>
      <w:pPr>
        <w:ind w:left="8135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7B110486"/>
    <w:multiLevelType w:val="multilevel"/>
    <w:tmpl w:val="5E928268"/>
    <w:lvl w:ilvl="0">
      <w:start w:val="5"/>
      <w:numFmt w:val="decimal"/>
      <w:lvlText w:val="%1."/>
      <w:lvlJc w:val="left"/>
      <w:pPr>
        <w:ind w:left="476" w:hanging="360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64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682" w:hanging="20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680" w:hanging="2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0" w:hanging="2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79" w:hanging="2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59" w:hanging="2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39" w:hanging="2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19" w:hanging="209"/>
      </w:pPr>
      <w:rPr>
        <w:rFonts w:hint="default"/>
        <w:lang w:val="ru-RU" w:eastAsia="en-US" w:bidi="ar-SA"/>
      </w:rPr>
    </w:lvl>
  </w:abstractNum>
  <w:abstractNum w:abstractNumId="18" w15:restartNumberingAfterBreak="0">
    <w:nsid w:val="7D3242D6"/>
    <w:multiLevelType w:val="hybridMultilevel"/>
    <w:tmpl w:val="85EC547A"/>
    <w:lvl w:ilvl="0" w:tplc="38100B8C">
      <w:numFmt w:val="bullet"/>
      <w:lvlText w:val=""/>
      <w:lvlJc w:val="left"/>
      <w:pPr>
        <w:ind w:left="682" w:hanging="20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4CC3D08">
      <w:numFmt w:val="bullet"/>
      <w:lvlText w:val="•"/>
      <w:lvlJc w:val="left"/>
      <w:pPr>
        <w:ind w:left="1597" w:hanging="209"/>
      </w:pPr>
      <w:rPr>
        <w:rFonts w:hint="default"/>
        <w:lang w:val="ru-RU" w:eastAsia="en-US" w:bidi="ar-SA"/>
      </w:rPr>
    </w:lvl>
    <w:lvl w:ilvl="2" w:tplc="A904AB5C">
      <w:numFmt w:val="bullet"/>
      <w:lvlText w:val="•"/>
      <w:lvlJc w:val="left"/>
      <w:pPr>
        <w:ind w:left="2515" w:hanging="209"/>
      </w:pPr>
      <w:rPr>
        <w:rFonts w:hint="default"/>
        <w:lang w:val="ru-RU" w:eastAsia="en-US" w:bidi="ar-SA"/>
      </w:rPr>
    </w:lvl>
    <w:lvl w:ilvl="3" w:tplc="62582688">
      <w:numFmt w:val="bullet"/>
      <w:lvlText w:val="•"/>
      <w:lvlJc w:val="left"/>
      <w:pPr>
        <w:ind w:left="3433" w:hanging="209"/>
      </w:pPr>
      <w:rPr>
        <w:rFonts w:hint="default"/>
        <w:lang w:val="ru-RU" w:eastAsia="en-US" w:bidi="ar-SA"/>
      </w:rPr>
    </w:lvl>
    <w:lvl w:ilvl="4" w:tplc="BC5EE1CE">
      <w:numFmt w:val="bullet"/>
      <w:lvlText w:val="•"/>
      <w:lvlJc w:val="left"/>
      <w:pPr>
        <w:ind w:left="4351" w:hanging="209"/>
      </w:pPr>
      <w:rPr>
        <w:rFonts w:hint="default"/>
        <w:lang w:val="ru-RU" w:eastAsia="en-US" w:bidi="ar-SA"/>
      </w:rPr>
    </w:lvl>
    <w:lvl w:ilvl="5" w:tplc="5F4201CC">
      <w:numFmt w:val="bullet"/>
      <w:lvlText w:val="•"/>
      <w:lvlJc w:val="left"/>
      <w:pPr>
        <w:ind w:left="5269" w:hanging="209"/>
      </w:pPr>
      <w:rPr>
        <w:rFonts w:hint="default"/>
        <w:lang w:val="ru-RU" w:eastAsia="en-US" w:bidi="ar-SA"/>
      </w:rPr>
    </w:lvl>
    <w:lvl w:ilvl="6" w:tplc="2A707788">
      <w:numFmt w:val="bullet"/>
      <w:lvlText w:val="•"/>
      <w:lvlJc w:val="left"/>
      <w:pPr>
        <w:ind w:left="6187" w:hanging="209"/>
      </w:pPr>
      <w:rPr>
        <w:rFonts w:hint="default"/>
        <w:lang w:val="ru-RU" w:eastAsia="en-US" w:bidi="ar-SA"/>
      </w:rPr>
    </w:lvl>
    <w:lvl w:ilvl="7" w:tplc="2440F60A">
      <w:numFmt w:val="bullet"/>
      <w:lvlText w:val="•"/>
      <w:lvlJc w:val="left"/>
      <w:pPr>
        <w:ind w:left="7105" w:hanging="209"/>
      </w:pPr>
      <w:rPr>
        <w:rFonts w:hint="default"/>
        <w:lang w:val="ru-RU" w:eastAsia="en-US" w:bidi="ar-SA"/>
      </w:rPr>
    </w:lvl>
    <w:lvl w:ilvl="8" w:tplc="867A9D44">
      <w:numFmt w:val="bullet"/>
      <w:lvlText w:val="•"/>
      <w:lvlJc w:val="left"/>
      <w:pPr>
        <w:ind w:left="8023" w:hanging="209"/>
      </w:pPr>
      <w:rPr>
        <w:rFonts w:hint="default"/>
        <w:lang w:val="ru-RU" w:eastAsia="en-US" w:bidi="ar-SA"/>
      </w:rPr>
    </w:lvl>
  </w:abstractNum>
  <w:abstractNum w:abstractNumId="19" w15:restartNumberingAfterBreak="0">
    <w:nsid w:val="7FC15CE4"/>
    <w:multiLevelType w:val="hybridMultilevel"/>
    <w:tmpl w:val="D9182FBA"/>
    <w:lvl w:ilvl="0" w:tplc="3B3AB1FC">
      <w:start w:val="1"/>
      <w:numFmt w:val="decimal"/>
      <w:lvlText w:val="%1."/>
      <w:lvlJc w:val="left"/>
      <w:pPr>
        <w:ind w:left="472" w:hanging="360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AB08DB10">
      <w:numFmt w:val="bullet"/>
      <w:lvlText w:val=""/>
      <w:lvlJc w:val="left"/>
      <w:pPr>
        <w:ind w:left="682" w:hanging="20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57C60BE">
      <w:numFmt w:val="bullet"/>
      <w:lvlText w:val="•"/>
      <w:lvlJc w:val="left"/>
      <w:pPr>
        <w:ind w:left="1702" w:hanging="209"/>
      </w:pPr>
      <w:rPr>
        <w:rFonts w:hint="default"/>
        <w:lang w:val="ru-RU" w:eastAsia="en-US" w:bidi="ar-SA"/>
      </w:rPr>
    </w:lvl>
    <w:lvl w:ilvl="3" w:tplc="E3FE2DC0">
      <w:numFmt w:val="bullet"/>
      <w:lvlText w:val="•"/>
      <w:lvlJc w:val="left"/>
      <w:pPr>
        <w:ind w:left="2724" w:hanging="209"/>
      </w:pPr>
      <w:rPr>
        <w:rFonts w:hint="default"/>
        <w:lang w:val="ru-RU" w:eastAsia="en-US" w:bidi="ar-SA"/>
      </w:rPr>
    </w:lvl>
    <w:lvl w:ilvl="4" w:tplc="65F03F1C">
      <w:numFmt w:val="bullet"/>
      <w:lvlText w:val="•"/>
      <w:lvlJc w:val="left"/>
      <w:pPr>
        <w:ind w:left="3746" w:hanging="209"/>
      </w:pPr>
      <w:rPr>
        <w:rFonts w:hint="default"/>
        <w:lang w:val="ru-RU" w:eastAsia="en-US" w:bidi="ar-SA"/>
      </w:rPr>
    </w:lvl>
    <w:lvl w:ilvl="5" w:tplc="92DA1AAE">
      <w:numFmt w:val="bullet"/>
      <w:lvlText w:val="•"/>
      <w:lvlJc w:val="left"/>
      <w:pPr>
        <w:ind w:left="4768" w:hanging="209"/>
      </w:pPr>
      <w:rPr>
        <w:rFonts w:hint="default"/>
        <w:lang w:val="ru-RU" w:eastAsia="en-US" w:bidi="ar-SA"/>
      </w:rPr>
    </w:lvl>
    <w:lvl w:ilvl="6" w:tplc="06541870">
      <w:numFmt w:val="bullet"/>
      <w:lvlText w:val="•"/>
      <w:lvlJc w:val="left"/>
      <w:pPr>
        <w:ind w:left="5790" w:hanging="209"/>
      </w:pPr>
      <w:rPr>
        <w:rFonts w:hint="default"/>
        <w:lang w:val="ru-RU" w:eastAsia="en-US" w:bidi="ar-SA"/>
      </w:rPr>
    </w:lvl>
    <w:lvl w:ilvl="7" w:tplc="EB54ACA2">
      <w:numFmt w:val="bullet"/>
      <w:lvlText w:val="•"/>
      <w:lvlJc w:val="left"/>
      <w:pPr>
        <w:ind w:left="6812" w:hanging="209"/>
      </w:pPr>
      <w:rPr>
        <w:rFonts w:hint="default"/>
        <w:lang w:val="ru-RU" w:eastAsia="en-US" w:bidi="ar-SA"/>
      </w:rPr>
    </w:lvl>
    <w:lvl w:ilvl="8" w:tplc="4446C552">
      <w:numFmt w:val="bullet"/>
      <w:lvlText w:val="•"/>
      <w:lvlJc w:val="left"/>
      <w:pPr>
        <w:ind w:left="7834" w:hanging="209"/>
      </w:pPr>
      <w:rPr>
        <w:rFonts w:hint="default"/>
        <w:lang w:val="ru-RU" w:eastAsia="en-US" w:bidi="ar-SA"/>
      </w:rPr>
    </w:lvl>
  </w:abstractNum>
  <w:num w:numId="1" w16cid:durableId="1900244184">
    <w:abstractNumId w:val="0"/>
  </w:num>
  <w:num w:numId="2" w16cid:durableId="1230651091">
    <w:abstractNumId w:val="18"/>
  </w:num>
  <w:num w:numId="3" w16cid:durableId="1300646010">
    <w:abstractNumId w:val="7"/>
  </w:num>
  <w:num w:numId="4" w16cid:durableId="1126776414">
    <w:abstractNumId w:val="6"/>
  </w:num>
  <w:num w:numId="5" w16cid:durableId="795026906">
    <w:abstractNumId w:val="8"/>
  </w:num>
  <w:num w:numId="6" w16cid:durableId="356464957">
    <w:abstractNumId w:val="11"/>
  </w:num>
  <w:num w:numId="7" w16cid:durableId="1938128542">
    <w:abstractNumId w:val="10"/>
  </w:num>
  <w:num w:numId="8" w16cid:durableId="1609314586">
    <w:abstractNumId w:val="3"/>
  </w:num>
  <w:num w:numId="9" w16cid:durableId="490101621">
    <w:abstractNumId w:val="16"/>
  </w:num>
  <w:num w:numId="10" w16cid:durableId="1203396314">
    <w:abstractNumId w:val="9"/>
  </w:num>
  <w:num w:numId="11" w16cid:durableId="364137848">
    <w:abstractNumId w:val="14"/>
  </w:num>
  <w:num w:numId="12" w16cid:durableId="2075276521">
    <w:abstractNumId w:val="13"/>
  </w:num>
  <w:num w:numId="13" w16cid:durableId="1280525030">
    <w:abstractNumId w:val="17"/>
  </w:num>
  <w:num w:numId="14" w16cid:durableId="283389604">
    <w:abstractNumId w:val="4"/>
  </w:num>
  <w:num w:numId="15" w16cid:durableId="368844363">
    <w:abstractNumId w:val="5"/>
  </w:num>
  <w:num w:numId="16" w16cid:durableId="219946141">
    <w:abstractNumId w:val="15"/>
  </w:num>
  <w:num w:numId="17" w16cid:durableId="558980214">
    <w:abstractNumId w:val="1"/>
  </w:num>
  <w:num w:numId="18" w16cid:durableId="643310749">
    <w:abstractNumId w:val="12"/>
  </w:num>
  <w:num w:numId="19" w16cid:durableId="70856617">
    <w:abstractNumId w:val="19"/>
  </w:num>
  <w:num w:numId="20" w16cid:durableId="13778945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025"/>
    <w:rsid w:val="00003CC9"/>
    <w:rsid w:val="00021E46"/>
    <w:rsid w:val="00302D8B"/>
    <w:rsid w:val="00351AD0"/>
    <w:rsid w:val="004B759A"/>
    <w:rsid w:val="005517DC"/>
    <w:rsid w:val="00620761"/>
    <w:rsid w:val="006E3025"/>
    <w:rsid w:val="00A60A07"/>
    <w:rsid w:val="00DA09FC"/>
    <w:rsid w:val="00E4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D4EE3B"/>
  <w15:docId w15:val="{FD365C44-DAD2-4B4D-B2B4-D2F2E8152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9"/>
    <w:qFormat/>
    <w:pPr>
      <w:ind w:left="476" w:hanging="36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16"/>
      <w:outlineLvl w:val="1"/>
    </w:pPr>
    <w:rPr>
      <w:sz w:val="21"/>
      <w:szCs w:val="21"/>
    </w:rPr>
  </w:style>
  <w:style w:type="paragraph" w:styleId="3">
    <w:name w:val="heading 3"/>
    <w:basedOn w:val="a"/>
    <w:uiPriority w:val="9"/>
    <w:unhideWhenUsed/>
    <w:qFormat/>
    <w:pPr>
      <w:spacing w:before="119"/>
      <w:ind w:left="1542" w:hanging="874"/>
      <w:outlineLvl w:val="2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ind w:left="1998" w:right="98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682" w:hanging="20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iel.ru/" TargetMode="External"/><Relationship Id="rId18" Type="http://schemas.openxmlformats.org/officeDocument/2006/relationships/hyperlink" Target="http://www.reformagkh.ru/)" TargetMode="External"/><Relationship Id="rId26" Type="http://schemas.openxmlformats.org/officeDocument/2006/relationships/image" Target="media/image6.jpeg"/><Relationship Id="rId39" Type="http://schemas.openxmlformats.org/officeDocument/2006/relationships/hyperlink" Target="https://pravda-nn.ru/news/prognoz-tsen-na-vtorichnoe-zhile-v-2023-godu/" TargetMode="External"/><Relationship Id="rId21" Type="http://schemas.openxmlformats.org/officeDocument/2006/relationships/image" Target="media/image3.jpeg"/><Relationship Id="rId34" Type="http://schemas.openxmlformats.org/officeDocument/2006/relationships/image" Target="media/image10.jpeg"/><Relationship Id="rId42" Type="http://schemas.openxmlformats.org/officeDocument/2006/relationships/image" Target="media/image13.png"/><Relationship Id="rId47" Type="http://schemas.openxmlformats.org/officeDocument/2006/relationships/footer" Target="footer5.xml"/><Relationship Id="rId50" Type="http://schemas.openxmlformats.org/officeDocument/2006/relationships/image" Target="media/image17.png"/><Relationship Id="rId55" Type="http://schemas.openxmlformats.org/officeDocument/2006/relationships/footer" Target="footer9.xml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rambler.ru/&#1040;&#1085;&#1072;&#1083;&#1080;&#1090;&#1080;&#1082;&#1072;" TargetMode="External"/><Relationship Id="rId29" Type="http://schemas.openxmlformats.org/officeDocument/2006/relationships/hyperlink" Target="http://www.economy.gov.ru/material/file/1d61a99ed739c5f7c538d4eee289ce14/2023_02_22.pdf)" TargetMode="External"/><Relationship Id="rId11" Type="http://schemas.openxmlformats.org/officeDocument/2006/relationships/hyperlink" Target="mailto:2971607@bars-ocenka.ru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9.jpeg"/><Relationship Id="rId37" Type="http://schemas.openxmlformats.org/officeDocument/2006/relationships/image" Target="media/image11.jpeg"/><Relationship Id="rId40" Type="http://schemas.openxmlformats.org/officeDocument/2006/relationships/hyperlink" Target="http://www.russianrealty.ru/tidings/company/)" TargetMode="External"/><Relationship Id="rId45" Type="http://schemas.openxmlformats.org/officeDocument/2006/relationships/hyperlink" Target="http://www.areall.ru/" TargetMode="External"/><Relationship Id="rId53" Type="http://schemas.openxmlformats.org/officeDocument/2006/relationships/footer" Target="footer8.xml"/><Relationship Id="rId58" Type="http://schemas.openxmlformats.org/officeDocument/2006/relationships/image" Target="media/image21.jpeg"/><Relationship Id="rId5" Type="http://schemas.openxmlformats.org/officeDocument/2006/relationships/footnotes" Target="footnotes.xml"/><Relationship Id="rId61" Type="http://schemas.openxmlformats.org/officeDocument/2006/relationships/footer" Target="footer11.xml"/><Relationship Id="rId19" Type="http://schemas.openxmlformats.org/officeDocument/2006/relationships/footer" Target="footer2.xml"/><Relationship Id="rId14" Type="http://schemas.openxmlformats.org/officeDocument/2006/relationships/hyperlink" Target="http://www.irn.ru/" TargetMode="External"/><Relationship Id="rId22" Type="http://schemas.openxmlformats.org/officeDocument/2006/relationships/hyperlink" Target="http://www.reformagkh.ru/)" TargetMode="External"/><Relationship Id="rId27" Type="http://schemas.openxmlformats.org/officeDocument/2006/relationships/hyperlink" Target="https://ru.wikipedia.org/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://www.tatar-inform.ru/news/tatarstan-pobil-proslogodnii-rekord-po-vvodu-zilya-5894121" TargetMode="External"/><Relationship Id="rId43" Type="http://schemas.openxmlformats.org/officeDocument/2006/relationships/image" Target="media/image14.png"/><Relationship Id="rId48" Type="http://schemas.openxmlformats.org/officeDocument/2006/relationships/footer" Target="footer6.xml"/><Relationship Id="rId56" Type="http://schemas.openxmlformats.org/officeDocument/2006/relationships/image" Target="media/image20.jpeg"/><Relationship Id="rId8" Type="http://schemas.openxmlformats.org/officeDocument/2006/relationships/hyperlink" Target="mailto:2971607@bars-ocenka.ru" TargetMode="External"/><Relationship Id="rId51" Type="http://schemas.openxmlformats.org/officeDocument/2006/relationships/footer" Target="footer7.xml"/><Relationship Id="rId3" Type="http://schemas.openxmlformats.org/officeDocument/2006/relationships/settings" Target="settings.xml"/><Relationship Id="rId12" Type="http://schemas.openxmlformats.org/officeDocument/2006/relationships/hyperlink" Target="mailto:2971607@bars-ocenka.ru" TargetMode="External"/><Relationship Id="rId17" Type="http://schemas.openxmlformats.org/officeDocument/2006/relationships/hyperlink" Target="http://www.rambler.ru/&#1040;&#1085;&#1072;&#1083;&#1080;&#1090;&#1080;&#1082;&#1072;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://www.1rre.ru/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://podkluchkazan.ru/" TargetMode="External"/><Relationship Id="rId59" Type="http://schemas.openxmlformats.org/officeDocument/2006/relationships/image" Target="media/image22.jpeg"/><Relationship Id="rId20" Type="http://schemas.openxmlformats.org/officeDocument/2006/relationships/image" Target="media/image2.jpeg"/><Relationship Id="rId41" Type="http://schemas.openxmlformats.org/officeDocument/2006/relationships/footer" Target="footer4.xml"/><Relationship Id="rId54" Type="http://schemas.openxmlformats.org/officeDocument/2006/relationships/image" Target="media/image19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azbuka.ru/" TargetMode="External"/><Relationship Id="rId23" Type="http://schemas.openxmlformats.org/officeDocument/2006/relationships/footer" Target="footer3.xml"/><Relationship Id="rId28" Type="http://schemas.openxmlformats.org/officeDocument/2006/relationships/hyperlink" Target="http://www.economy.gov.ru/material/file/2be20e2e9666c0f4290c5ef81fb4eac6/2023_03_29.pdf%3B" TargetMode="External"/><Relationship Id="rId36" Type="http://schemas.openxmlformats.org/officeDocument/2006/relationships/hyperlink" Target="http://www.tatar-inform.ru/news/tatarstan-pobil-proslogodnii-rekord-po-vvodu-zilya-" TargetMode="External"/><Relationship Id="rId49" Type="http://schemas.openxmlformats.org/officeDocument/2006/relationships/image" Target="media/image16.png"/><Relationship Id="rId57" Type="http://schemas.openxmlformats.org/officeDocument/2006/relationships/footer" Target="footer10.xml"/><Relationship Id="rId10" Type="http://schemas.openxmlformats.org/officeDocument/2006/relationships/footer" Target="footer1.xml"/><Relationship Id="rId31" Type="http://schemas.openxmlformats.org/officeDocument/2006/relationships/image" Target="media/image8.jpeg"/><Relationship Id="rId44" Type="http://schemas.openxmlformats.org/officeDocument/2006/relationships/image" Target="media/image15.png"/><Relationship Id="rId52" Type="http://schemas.openxmlformats.org/officeDocument/2006/relationships/image" Target="media/image18.png"/><Relationship Id="rId60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www.sberbank.ru/ru/legal/partners/partner_drkk/f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17602</Words>
  <Characters>100335</Characters>
  <Application>Microsoft Office Word</Application>
  <DocSecurity>0</DocSecurity>
  <Lines>836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Шестеряков Игорь Андреевич</dc:creator>
  <cp:lastModifiedBy>Алина Хайруллина</cp:lastModifiedBy>
  <cp:revision>2</cp:revision>
  <cp:lastPrinted>2023-08-04T12:28:00Z</cp:lastPrinted>
  <dcterms:created xsi:type="dcterms:W3CDTF">2024-01-09T10:47:00Z</dcterms:created>
  <dcterms:modified xsi:type="dcterms:W3CDTF">2024-01-09T10:47:00Z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2023-08-04T00:00:00Z</vt:filetime>
  </property>
</Properties>
</file>